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BB4F" w14:textId="389C865A" w:rsidR="00067916" w:rsidRPr="005E2451" w:rsidRDefault="00D77727" w:rsidP="005E2451">
      <w:pPr>
        <w:pStyle w:val="Geenafstand"/>
        <w:spacing w:line="276" w:lineRule="auto"/>
        <w:rPr>
          <w:rFonts w:asciiTheme="minorHAnsi" w:hAnsiTheme="minorHAnsi" w:cstheme="minorHAnsi"/>
          <w:sz w:val="22"/>
          <w:szCs w:val="22"/>
        </w:rPr>
      </w:pPr>
      <w:r w:rsidRPr="005E2451">
        <w:rPr>
          <w:rFonts w:asciiTheme="minorHAnsi" w:hAnsiTheme="minorHAnsi" w:cstheme="minorHAnsi"/>
          <w:sz w:val="22"/>
          <w:szCs w:val="22"/>
        </w:rPr>
        <w:t xml:space="preserve">PERSBERICHT </w:t>
      </w:r>
      <w:r w:rsidR="006C0E10" w:rsidRPr="005E2451">
        <w:rPr>
          <w:rFonts w:asciiTheme="minorHAnsi" w:hAnsiTheme="minorHAnsi" w:cstheme="minorHAnsi"/>
          <w:sz w:val="22"/>
          <w:szCs w:val="22"/>
        </w:rPr>
        <w:br/>
      </w:r>
      <w:r w:rsidR="001C1167" w:rsidRPr="005E2451">
        <w:rPr>
          <w:rFonts w:asciiTheme="minorHAnsi" w:hAnsiTheme="minorHAnsi" w:cstheme="minorHAnsi"/>
          <w:sz w:val="22"/>
          <w:szCs w:val="22"/>
        </w:rPr>
        <w:br/>
      </w:r>
      <w:r w:rsidR="001D2284" w:rsidRPr="005E2451">
        <w:rPr>
          <w:rFonts w:asciiTheme="minorHAnsi" w:hAnsiTheme="minorHAnsi" w:cstheme="minorHAnsi"/>
          <w:b/>
          <w:bCs/>
          <w:sz w:val="32"/>
          <w:szCs w:val="32"/>
        </w:rPr>
        <w:t>E-book of papier</w:t>
      </w:r>
      <w:r w:rsidR="0037464D" w:rsidRPr="005E2451">
        <w:rPr>
          <w:rFonts w:asciiTheme="minorHAnsi" w:hAnsiTheme="minorHAnsi" w:cstheme="minorHAnsi"/>
          <w:b/>
          <w:bCs/>
          <w:sz w:val="32"/>
          <w:szCs w:val="32"/>
        </w:rPr>
        <w:t>en boek</w:t>
      </w:r>
      <w:r w:rsidR="001D2284" w:rsidRPr="005E2451">
        <w:rPr>
          <w:rFonts w:asciiTheme="minorHAnsi" w:hAnsiTheme="minorHAnsi" w:cstheme="minorHAnsi"/>
          <w:b/>
          <w:bCs/>
          <w:sz w:val="32"/>
          <w:szCs w:val="32"/>
        </w:rPr>
        <w:t>?</w:t>
      </w:r>
      <w:r w:rsidR="006C0E10" w:rsidRPr="005E2451">
        <w:rPr>
          <w:rFonts w:asciiTheme="minorHAnsi" w:hAnsiTheme="minorHAnsi" w:cstheme="minorHAnsi"/>
          <w:b/>
          <w:bCs/>
          <w:sz w:val="32"/>
          <w:szCs w:val="32"/>
        </w:rPr>
        <w:t xml:space="preserve"> </w:t>
      </w:r>
      <w:r w:rsidR="001D2284" w:rsidRPr="005E2451">
        <w:rPr>
          <w:rFonts w:asciiTheme="minorHAnsi" w:hAnsiTheme="minorHAnsi" w:cstheme="minorHAnsi"/>
          <w:b/>
          <w:bCs/>
          <w:sz w:val="32"/>
          <w:szCs w:val="32"/>
        </w:rPr>
        <w:t>B</w:t>
      </w:r>
      <w:r w:rsidR="006C0E10" w:rsidRPr="005E2451">
        <w:rPr>
          <w:rFonts w:asciiTheme="minorHAnsi" w:hAnsiTheme="minorHAnsi" w:cstheme="minorHAnsi"/>
          <w:b/>
          <w:bCs/>
          <w:sz w:val="32"/>
          <w:szCs w:val="32"/>
        </w:rPr>
        <w:t xml:space="preserve">ol.com </w:t>
      </w:r>
      <w:r w:rsidR="001D2284" w:rsidRPr="005E2451">
        <w:rPr>
          <w:rFonts w:asciiTheme="minorHAnsi" w:hAnsiTheme="minorHAnsi" w:cstheme="minorHAnsi"/>
          <w:b/>
          <w:bCs/>
          <w:sz w:val="32"/>
          <w:szCs w:val="32"/>
        </w:rPr>
        <w:t xml:space="preserve">toont </w:t>
      </w:r>
      <w:r w:rsidR="0037464D" w:rsidRPr="005E2451">
        <w:rPr>
          <w:rFonts w:asciiTheme="minorHAnsi" w:hAnsiTheme="minorHAnsi" w:cstheme="minorHAnsi"/>
          <w:b/>
          <w:bCs/>
          <w:sz w:val="32"/>
          <w:szCs w:val="32"/>
        </w:rPr>
        <w:t xml:space="preserve">klant </w:t>
      </w:r>
      <w:r w:rsidR="001D2284" w:rsidRPr="005E2451">
        <w:rPr>
          <w:rFonts w:asciiTheme="minorHAnsi" w:hAnsiTheme="minorHAnsi" w:cstheme="minorHAnsi"/>
          <w:b/>
          <w:bCs/>
          <w:sz w:val="32"/>
          <w:szCs w:val="32"/>
        </w:rPr>
        <w:t>duurzamere keuze</w:t>
      </w:r>
    </w:p>
    <w:p w14:paraId="3F1A0B9E" w14:textId="77777777" w:rsidR="005E2451" w:rsidRDefault="0037464D" w:rsidP="005E2451">
      <w:pPr>
        <w:spacing w:line="276" w:lineRule="auto"/>
        <w:jc w:val="both"/>
        <w:rPr>
          <w:rStyle w:val="cf01"/>
          <w:rFonts w:asciiTheme="minorHAnsi" w:hAnsiTheme="minorHAnsi" w:cstheme="minorHAnsi"/>
          <w:b w:val="0"/>
          <w:sz w:val="22"/>
          <w:szCs w:val="22"/>
        </w:rPr>
      </w:pPr>
      <w:r w:rsidRPr="005E2451">
        <w:rPr>
          <w:rStyle w:val="cf01"/>
          <w:rFonts w:asciiTheme="minorHAnsi" w:hAnsiTheme="minorHAnsi" w:cstheme="minorHAnsi"/>
          <w:b w:val="0"/>
          <w:sz w:val="22"/>
          <w:szCs w:val="22"/>
        </w:rPr>
        <w:t>Onderzoek</w:t>
      </w:r>
      <w:r w:rsidR="00384B05" w:rsidRPr="005E2451">
        <w:rPr>
          <w:rStyle w:val="cf01"/>
          <w:rFonts w:asciiTheme="minorHAnsi" w:hAnsiTheme="minorHAnsi" w:cstheme="minorHAnsi"/>
          <w:b w:val="0"/>
          <w:sz w:val="22"/>
          <w:szCs w:val="22"/>
        </w:rPr>
        <w:t xml:space="preserve"> </w:t>
      </w:r>
      <w:r w:rsidR="00635F7F" w:rsidRPr="005E2451">
        <w:rPr>
          <w:rStyle w:val="cf01"/>
          <w:rFonts w:asciiTheme="minorHAnsi" w:hAnsiTheme="minorHAnsi" w:cstheme="minorHAnsi"/>
          <w:b w:val="0"/>
          <w:sz w:val="22"/>
          <w:szCs w:val="22"/>
        </w:rPr>
        <w:t xml:space="preserve">door </w:t>
      </w:r>
      <w:r w:rsidR="00384B05" w:rsidRPr="005E2451">
        <w:rPr>
          <w:rStyle w:val="cf01"/>
          <w:rFonts w:asciiTheme="minorHAnsi" w:hAnsiTheme="minorHAnsi" w:cstheme="minorHAnsi"/>
          <w:b w:val="0"/>
          <w:sz w:val="22"/>
          <w:szCs w:val="22"/>
        </w:rPr>
        <w:t>Milieu Centraal</w:t>
      </w:r>
      <w:r w:rsidRPr="005E2451">
        <w:rPr>
          <w:rStyle w:val="cf01"/>
          <w:rFonts w:asciiTheme="minorHAnsi" w:hAnsiTheme="minorHAnsi" w:cstheme="minorHAnsi"/>
          <w:b w:val="0"/>
          <w:sz w:val="22"/>
          <w:szCs w:val="22"/>
        </w:rPr>
        <w:t xml:space="preserve">: </w:t>
      </w:r>
      <w:r w:rsidR="00F80509" w:rsidRPr="005E2451">
        <w:rPr>
          <w:rStyle w:val="cf01"/>
          <w:rFonts w:asciiTheme="minorHAnsi" w:hAnsiTheme="minorHAnsi" w:cstheme="minorHAnsi"/>
          <w:b w:val="0"/>
          <w:sz w:val="22"/>
          <w:szCs w:val="22"/>
        </w:rPr>
        <w:t>‘</w:t>
      </w:r>
      <w:r w:rsidRPr="005E2451">
        <w:rPr>
          <w:rStyle w:val="cf01"/>
          <w:rFonts w:asciiTheme="minorHAnsi" w:hAnsiTheme="minorHAnsi" w:cstheme="minorHAnsi"/>
          <w:b w:val="0"/>
          <w:sz w:val="22"/>
          <w:szCs w:val="22"/>
        </w:rPr>
        <w:t>downloaden is duurzamer dan drukken</w:t>
      </w:r>
      <w:r w:rsidR="00F80509" w:rsidRPr="005E2451">
        <w:rPr>
          <w:rStyle w:val="cf01"/>
          <w:rFonts w:asciiTheme="minorHAnsi" w:hAnsiTheme="minorHAnsi" w:cstheme="minorHAnsi"/>
          <w:b w:val="0"/>
          <w:sz w:val="22"/>
          <w:szCs w:val="22"/>
        </w:rPr>
        <w:t>’</w:t>
      </w:r>
    </w:p>
    <w:p w14:paraId="759C78D9" w14:textId="653C7F31" w:rsidR="005C1A21" w:rsidRPr="005E2451" w:rsidRDefault="005C1A21" w:rsidP="005E2451">
      <w:pPr>
        <w:spacing w:line="276" w:lineRule="auto"/>
        <w:jc w:val="both"/>
        <w:rPr>
          <w:rStyle w:val="cf01"/>
          <w:rFonts w:asciiTheme="minorHAnsi" w:hAnsiTheme="minorHAnsi" w:cstheme="minorHAnsi"/>
          <w:b w:val="0"/>
          <w:sz w:val="22"/>
          <w:szCs w:val="22"/>
        </w:rPr>
      </w:pPr>
    </w:p>
    <w:p w14:paraId="641ECF68" w14:textId="712C14F6" w:rsidR="00FE4A04" w:rsidRPr="005E2451" w:rsidRDefault="005E2451" w:rsidP="005E2451">
      <w:pPr>
        <w:spacing w:line="276" w:lineRule="auto"/>
        <w:jc w:val="both"/>
        <w:rPr>
          <w:rStyle w:val="cf01"/>
          <w:rFonts w:asciiTheme="minorHAnsi" w:hAnsiTheme="minorHAnsi" w:cstheme="minorHAnsi"/>
          <w:b w:val="0"/>
          <w:sz w:val="22"/>
          <w:szCs w:val="22"/>
        </w:rPr>
      </w:pPr>
      <w:r>
        <w:rPr>
          <w:rFonts w:asciiTheme="minorHAnsi" w:hAnsiTheme="minorHAnsi" w:cstheme="minorHAnsi"/>
          <w:bCs/>
          <w:noProof/>
          <w:sz w:val="22"/>
          <w:szCs w:val="22"/>
        </w:rPr>
        <w:drawing>
          <wp:inline distT="0" distB="0" distL="0" distR="0" wp14:anchorId="432D10DC" wp14:editId="5359B655">
            <wp:extent cx="4754880" cy="3762051"/>
            <wp:effectExtent l="0" t="0" r="0" b="0"/>
            <wp:docPr id="3" name="Afbeelding 3" descr="Afbeelding met tekst, binnen, items, rommel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binnen, items, rommeli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6758" cy="3787273"/>
                    </a:xfrm>
                    <a:prstGeom prst="rect">
                      <a:avLst/>
                    </a:prstGeom>
                  </pic:spPr>
                </pic:pic>
              </a:graphicData>
            </a:graphic>
          </wp:inline>
        </w:drawing>
      </w:r>
    </w:p>
    <w:p w14:paraId="617950FA" w14:textId="4810BC46" w:rsidR="00D764B6" w:rsidRPr="005E2451" w:rsidRDefault="00D764B6" w:rsidP="005E2451">
      <w:pPr>
        <w:spacing w:line="276" w:lineRule="auto"/>
        <w:jc w:val="both"/>
        <w:rPr>
          <w:rFonts w:asciiTheme="minorHAnsi" w:eastAsia="Calibri" w:hAnsiTheme="minorHAnsi" w:cstheme="minorHAnsi"/>
          <w:b/>
          <w:color w:val="000000" w:themeColor="text1"/>
          <w:sz w:val="22"/>
          <w:szCs w:val="22"/>
          <w:lang w:eastAsia="en-US"/>
        </w:rPr>
      </w:pPr>
    </w:p>
    <w:p w14:paraId="08E4E3A5" w14:textId="5CAB4AF6" w:rsidR="00E963EB" w:rsidRPr="005E2451" w:rsidRDefault="00316F04" w:rsidP="005E2451">
      <w:pPr>
        <w:spacing w:line="276" w:lineRule="auto"/>
        <w:jc w:val="both"/>
        <w:rPr>
          <w:rFonts w:asciiTheme="minorHAnsi" w:eastAsia="Yu Mincho" w:hAnsiTheme="minorHAnsi" w:cstheme="minorHAnsi"/>
          <w:b/>
          <w:bCs/>
          <w:sz w:val="21"/>
          <w:szCs w:val="21"/>
        </w:rPr>
      </w:pPr>
      <w:r w:rsidRPr="005E2451">
        <w:rPr>
          <w:rFonts w:asciiTheme="minorHAnsi" w:eastAsia="Yu Mincho" w:hAnsiTheme="minorHAnsi" w:cstheme="minorHAnsi"/>
          <w:b/>
          <w:bCs/>
          <w:sz w:val="21"/>
          <w:szCs w:val="21"/>
        </w:rPr>
        <w:t xml:space="preserve">Utrecht, </w:t>
      </w:r>
      <w:r w:rsidR="00635F7F" w:rsidRPr="005E2451">
        <w:rPr>
          <w:rFonts w:asciiTheme="minorHAnsi" w:eastAsia="Yu Mincho" w:hAnsiTheme="minorHAnsi" w:cstheme="minorHAnsi"/>
          <w:b/>
          <w:bCs/>
          <w:sz w:val="21"/>
          <w:szCs w:val="21"/>
        </w:rPr>
        <w:t>15</w:t>
      </w:r>
      <w:r w:rsidR="0077001C" w:rsidRPr="005E2451">
        <w:rPr>
          <w:rFonts w:asciiTheme="minorHAnsi" w:eastAsia="Yu Mincho" w:hAnsiTheme="minorHAnsi" w:cstheme="minorHAnsi"/>
          <w:b/>
          <w:bCs/>
          <w:sz w:val="21"/>
          <w:szCs w:val="21"/>
        </w:rPr>
        <w:t xml:space="preserve"> november</w:t>
      </w:r>
      <w:r w:rsidRPr="005E2451">
        <w:rPr>
          <w:rFonts w:asciiTheme="minorHAnsi" w:eastAsia="Yu Mincho" w:hAnsiTheme="minorHAnsi" w:cstheme="minorHAnsi"/>
          <w:b/>
          <w:bCs/>
          <w:sz w:val="21"/>
          <w:szCs w:val="21"/>
        </w:rPr>
        <w:t xml:space="preserve"> 2022 – </w:t>
      </w:r>
      <w:r w:rsidR="00635F7F" w:rsidRPr="005E2451">
        <w:rPr>
          <w:rFonts w:asciiTheme="minorHAnsi" w:eastAsia="Yu Mincho" w:hAnsiTheme="minorHAnsi" w:cstheme="minorHAnsi"/>
          <w:b/>
          <w:bCs/>
          <w:sz w:val="21"/>
          <w:szCs w:val="21"/>
        </w:rPr>
        <w:t xml:space="preserve">Bol.com </w:t>
      </w:r>
      <w:r w:rsidR="005C553F" w:rsidRPr="005E2451">
        <w:rPr>
          <w:rFonts w:asciiTheme="minorHAnsi" w:eastAsia="Yu Mincho" w:hAnsiTheme="minorHAnsi" w:cstheme="minorHAnsi"/>
          <w:b/>
          <w:bCs/>
          <w:sz w:val="21"/>
          <w:szCs w:val="21"/>
        </w:rPr>
        <w:t>laat</w:t>
      </w:r>
      <w:r w:rsidR="00635F7F" w:rsidRPr="005E2451">
        <w:rPr>
          <w:rFonts w:asciiTheme="minorHAnsi" w:eastAsia="Yu Mincho" w:hAnsiTheme="minorHAnsi" w:cstheme="minorHAnsi"/>
          <w:b/>
          <w:bCs/>
          <w:sz w:val="21"/>
          <w:szCs w:val="21"/>
        </w:rPr>
        <w:t xml:space="preserve"> klanten vanaf vandaag </w:t>
      </w:r>
      <w:r w:rsidR="00E963EB" w:rsidRPr="005E2451">
        <w:rPr>
          <w:rFonts w:asciiTheme="minorHAnsi" w:eastAsia="Yu Mincho" w:hAnsiTheme="minorHAnsi" w:cstheme="minorHAnsi"/>
          <w:b/>
          <w:bCs/>
          <w:sz w:val="21"/>
          <w:szCs w:val="21"/>
        </w:rPr>
        <w:t xml:space="preserve">zien wat een duurzamere keuze is wanneer ze </w:t>
      </w:r>
      <w:r w:rsidR="000C038A" w:rsidRPr="005E2451">
        <w:rPr>
          <w:rFonts w:asciiTheme="minorHAnsi" w:eastAsia="Yu Mincho" w:hAnsiTheme="minorHAnsi" w:cstheme="minorHAnsi"/>
          <w:b/>
          <w:bCs/>
          <w:sz w:val="21"/>
          <w:szCs w:val="21"/>
        </w:rPr>
        <w:t>op</w:t>
      </w:r>
      <w:r w:rsidR="004C6E32" w:rsidRPr="005E2451">
        <w:rPr>
          <w:rFonts w:asciiTheme="minorHAnsi" w:eastAsia="Yu Mincho" w:hAnsiTheme="minorHAnsi" w:cstheme="minorHAnsi"/>
          <w:b/>
          <w:bCs/>
          <w:sz w:val="21"/>
          <w:szCs w:val="21"/>
        </w:rPr>
        <w:t xml:space="preserve"> </w:t>
      </w:r>
      <w:r w:rsidR="000C038A" w:rsidRPr="005E2451">
        <w:rPr>
          <w:rFonts w:asciiTheme="minorHAnsi" w:eastAsia="Yu Mincho" w:hAnsiTheme="minorHAnsi" w:cstheme="minorHAnsi"/>
          <w:b/>
          <w:bCs/>
          <w:sz w:val="21"/>
          <w:szCs w:val="21"/>
        </w:rPr>
        <w:t>zoek zijn naar een boek</w:t>
      </w:r>
      <w:r w:rsidR="00E963EB" w:rsidRPr="005E2451">
        <w:rPr>
          <w:rFonts w:asciiTheme="minorHAnsi" w:eastAsia="Yu Mincho" w:hAnsiTheme="minorHAnsi" w:cstheme="minorHAnsi"/>
          <w:b/>
          <w:bCs/>
          <w:sz w:val="21"/>
          <w:szCs w:val="21"/>
        </w:rPr>
        <w:t xml:space="preserve">. </w:t>
      </w:r>
      <w:r w:rsidR="000C038A" w:rsidRPr="005E2451">
        <w:rPr>
          <w:rFonts w:asciiTheme="minorHAnsi" w:eastAsia="Yu Mincho" w:hAnsiTheme="minorHAnsi" w:cstheme="minorHAnsi"/>
          <w:b/>
          <w:bCs/>
          <w:sz w:val="21"/>
          <w:szCs w:val="21"/>
        </w:rPr>
        <w:t>D</w:t>
      </w:r>
      <w:r w:rsidR="00DA6177" w:rsidRPr="005E2451">
        <w:rPr>
          <w:rFonts w:asciiTheme="minorHAnsi" w:eastAsia="Yu Mincho" w:hAnsiTheme="minorHAnsi" w:cstheme="minorHAnsi"/>
          <w:b/>
          <w:bCs/>
          <w:sz w:val="21"/>
          <w:szCs w:val="21"/>
        </w:rPr>
        <w:t>uurzamere</w:t>
      </w:r>
      <w:r w:rsidR="000C038A" w:rsidRPr="005E2451">
        <w:rPr>
          <w:rFonts w:asciiTheme="minorHAnsi" w:eastAsia="Yu Mincho" w:hAnsiTheme="minorHAnsi" w:cstheme="minorHAnsi"/>
          <w:b/>
          <w:bCs/>
          <w:sz w:val="21"/>
          <w:szCs w:val="21"/>
        </w:rPr>
        <w:t xml:space="preserve"> boeken zijn te herkennen aan een </w:t>
      </w:r>
      <w:r w:rsidR="002E46AA" w:rsidRPr="005E2451">
        <w:rPr>
          <w:rFonts w:asciiTheme="minorHAnsi" w:eastAsia="Yu Mincho" w:hAnsiTheme="minorHAnsi" w:cstheme="minorHAnsi"/>
          <w:b/>
          <w:bCs/>
          <w:sz w:val="21"/>
          <w:szCs w:val="21"/>
        </w:rPr>
        <w:t>‘Duurzamer’-</w:t>
      </w:r>
      <w:r w:rsidR="000C038A" w:rsidRPr="005E2451">
        <w:rPr>
          <w:rFonts w:asciiTheme="minorHAnsi" w:eastAsia="Yu Mincho" w:hAnsiTheme="minorHAnsi" w:cstheme="minorHAnsi"/>
          <w:b/>
          <w:bCs/>
          <w:sz w:val="21"/>
          <w:szCs w:val="21"/>
        </w:rPr>
        <w:t>label</w:t>
      </w:r>
      <w:r w:rsidR="002E46AA" w:rsidRPr="005E2451">
        <w:rPr>
          <w:rFonts w:asciiTheme="minorHAnsi" w:eastAsia="Yu Mincho" w:hAnsiTheme="minorHAnsi" w:cstheme="minorHAnsi"/>
          <w:b/>
          <w:bCs/>
          <w:sz w:val="21"/>
          <w:szCs w:val="21"/>
        </w:rPr>
        <w:t xml:space="preserve"> en door hierop te klikken komen </w:t>
      </w:r>
      <w:r w:rsidR="00DA6177" w:rsidRPr="005E2451">
        <w:rPr>
          <w:rFonts w:asciiTheme="minorHAnsi" w:eastAsia="Yu Mincho" w:hAnsiTheme="minorHAnsi" w:cstheme="minorHAnsi"/>
          <w:b/>
          <w:bCs/>
          <w:sz w:val="21"/>
          <w:szCs w:val="21"/>
        </w:rPr>
        <w:t xml:space="preserve">klanten op een pagina met </w:t>
      </w:r>
      <w:r w:rsidR="001A1061" w:rsidRPr="005E2451">
        <w:rPr>
          <w:rFonts w:asciiTheme="minorHAnsi" w:eastAsia="Yu Mincho" w:hAnsiTheme="minorHAnsi" w:cstheme="minorHAnsi"/>
          <w:b/>
          <w:bCs/>
          <w:sz w:val="21"/>
          <w:szCs w:val="21"/>
        </w:rPr>
        <w:t xml:space="preserve">verdere </w:t>
      </w:r>
      <w:r w:rsidR="0073726E" w:rsidRPr="005E2451">
        <w:rPr>
          <w:rFonts w:asciiTheme="minorHAnsi" w:eastAsia="Yu Mincho" w:hAnsiTheme="minorHAnsi" w:cstheme="minorHAnsi"/>
          <w:b/>
          <w:bCs/>
          <w:sz w:val="21"/>
          <w:szCs w:val="21"/>
        </w:rPr>
        <w:t>uitleg</w:t>
      </w:r>
      <w:r w:rsidR="00DA6177" w:rsidRPr="005E2451">
        <w:rPr>
          <w:rFonts w:asciiTheme="minorHAnsi" w:eastAsia="Yu Mincho" w:hAnsiTheme="minorHAnsi" w:cstheme="minorHAnsi"/>
          <w:b/>
          <w:bCs/>
          <w:sz w:val="21"/>
          <w:szCs w:val="21"/>
        </w:rPr>
        <w:t xml:space="preserve">. </w:t>
      </w:r>
      <w:r w:rsidR="005C553F" w:rsidRPr="005E2451">
        <w:rPr>
          <w:rFonts w:asciiTheme="minorHAnsi" w:eastAsia="Yu Mincho" w:hAnsiTheme="minorHAnsi" w:cstheme="minorHAnsi"/>
          <w:b/>
          <w:bCs/>
          <w:sz w:val="21"/>
          <w:szCs w:val="21"/>
        </w:rPr>
        <w:t>Dit is nu mogelijk doordat Milieu Centraal in opdracht van bol.com onderzoek heeft gedaan</w:t>
      </w:r>
      <w:r w:rsidR="00FB3260" w:rsidRPr="005E2451">
        <w:rPr>
          <w:rFonts w:asciiTheme="minorHAnsi" w:eastAsia="Yu Mincho" w:hAnsiTheme="minorHAnsi" w:cstheme="minorHAnsi"/>
          <w:b/>
          <w:bCs/>
          <w:sz w:val="21"/>
          <w:szCs w:val="21"/>
        </w:rPr>
        <w:t xml:space="preserve"> naar de klimaatimpact van boeken.</w:t>
      </w:r>
      <w:r w:rsidR="005C553F" w:rsidRPr="005E2451">
        <w:rPr>
          <w:rFonts w:asciiTheme="minorHAnsi" w:eastAsia="Yu Mincho" w:hAnsiTheme="minorHAnsi" w:cstheme="minorHAnsi"/>
          <w:b/>
          <w:bCs/>
          <w:sz w:val="21"/>
          <w:szCs w:val="21"/>
        </w:rPr>
        <w:t xml:space="preserve"> </w:t>
      </w:r>
      <w:r w:rsidR="00FB3260" w:rsidRPr="005E2451">
        <w:rPr>
          <w:rFonts w:asciiTheme="minorHAnsi" w:eastAsia="Yu Mincho" w:hAnsiTheme="minorHAnsi" w:cstheme="minorHAnsi"/>
          <w:b/>
          <w:bCs/>
          <w:sz w:val="21"/>
          <w:szCs w:val="21"/>
        </w:rPr>
        <w:t xml:space="preserve">Hieruit blijkt </w:t>
      </w:r>
      <w:r w:rsidR="005C553F" w:rsidRPr="005E2451">
        <w:rPr>
          <w:rFonts w:asciiTheme="minorHAnsi" w:eastAsia="Yu Mincho" w:hAnsiTheme="minorHAnsi" w:cstheme="minorHAnsi"/>
          <w:b/>
          <w:bCs/>
          <w:sz w:val="21"/>
          <w:szCs w:val="21"/>
        </w:rPr>
        <w:t>dat</w:t>
      </w:r>
      <w:r w:rsidR="005C553F" w:rsidRPr="005E2451">
        <w:rPr>
          <w:rFonts w:asciiTheme="minorHAnsi" w:hAnsiTheme="minorHAnsi" w:cstheme="minorHAnsi"/>
          <w:b/>
          <w:bCs/>
          <w:sz w:val="21"/>
          <w:szCs w:val="21"/>
        </w:rPr>
        <w:t xml:space="preserve"> een digitaal lees- en luisterboek meestal een betere keuze </w:t>
      </w:r>
      <w:r w:rsidR="001A1061" w:rsidRPr="005E2451">
        <w:rPr>
          <w:rFonts w:asciiTheme="minorHAnsi" w:hAnsiTheme="minorHAnsi" w:cstheme="minorHAnsi"/>
          <w:b/>
          <w:bCs/>
          <w:sz w:val="21"/>
          <w:szCs w:val="21"/>
        </w:rPr>
        <w:t xml:space="preserve">is </w:t>
      </w:r>
      <w:r w:rsidR="00320CB3" w:rsidRPr="005E2451">
        <w:rPr>
          <w:rFonts w:asciiTheme="minorHAnsi" w:hAnsiTheme="minorHAnsi" w:cstheme="minorHAnsi"/>
          <w:b/>
          <w:bCs/>
          <w:sz w:val="21"/>
          <w:szCs w:val="21"/>
        </w:rPr>
        <w:t xml:space="preserve">voor het klimaat </w:t>
      </w:r>
      <w:r w:rsidR="005C553F" w:rsidRPr="005E2451">
        <w:rPr>
          <w:rFonts w:asciiTheme="minorHAnsi" w:hAnsiTheme="minorHAnsi" w:cstheme="minorHAnsi"/>
          <w:b/>
          <w:bCs/>
          <w:sz w:val="21"/>
          <w:szCs w:val="21"/>
        </w:rPr>
        <w:t xml:space="preserve">dan de nieuwe papieren variant. Er is wel een leesdrempel: op een e-reader moeten minimaal 25 boeken gelezen worden tot er klimaatwinst ontstaat door het lezen van digitale boeken op dit apparaat. Naast </w:t>
      </w:r>
      <w:proofErr w:type="spellStart"/>
      <w:r w:rsidR="005C553F" w:rsidRPr="005E2451">
        <w:rPr>
          <w:rFonts w:asciiTheme="minorHAnsi" w:hAnsiTheme="minorHAnsi" w:cstheme="minorHAnsi"/>
          <w:b/>
          <w:bCs/>
          <w:sz w:val="21"/>
          <w:szCs w:val="21"/>
        </w:rPr>
        <w:t>e-books</w:t>
      </w:r>
      <w:proofErr w:type="spellEnd"/>
      <w:r w:rsidR="005C553F" w:rsidRPr="005E2451">
        <w:rPr>
          <w:rFonts w:asciiTheme="minorHAnsi" w:hAnsiTheme="minorHAnsi" w:cstheme="minorHAnsi"/>
          <w:b/>
          <w:bCs/>
          <w:sz w:val="21"/>
          <w:szCs w:val="21"/>
        </w:rPr>
        <w:t xml:space="preserve"> zijn tweedehands papieren boeken ook een duurzamere keuze.</w:t>
      </w:r>
    </w:p>
    <w:p w14:paraId="3CC82321" w14:textId="77777777" w:rsidR="00D764B6" w:rsidRPr="005E2451" w:rsidRDefault="00D764B6" w:rsidP="005E2451">
      <w:pPr>
        <w:spacing w:line="276" w:lineRule="auto"/>
        <w:jc w:val="both"/>
        <w:rPr>
          <w:rFonts w:asciiTheme="minorHAnsi" w:eastAsia="Calibri" w:hAnsiTheme="minorHAnsi" w:cstheme="minorHAnsi"/>
          <w:b/>
          <w:color w:val="000000" w:themeColor="text1"/>
          <w:sz w:val="21"/>
          <w:szCs w:val="21"/>
          <w:lang w:eastAsia="en-US"/>
        </w:rPr>
      </w:pPr>
    </w:p>
    <w:p w14:paraId="03C23C7A" w14:textId="67398E7F" w:rsidR="00316F04" w:rsidRPr="005E2451" w:rsidRDefault="009B4A99" w:rsidP="005E2451">
      <w:pPr>
        <w:spacing w:line="276" w:lineRule="auto"/>
        <w:jc w:val="both"/>
        <w:rPr>
          <w:rFonts w:asciiTheme="minorHAnsi" w:hAnsiTheme="minorHAnsi" w:cstheme="minorHAnsi"/>
          <w:sz w:val="21"/>
          <w:szCs w:val="21"/>
        </w:rPr>
      </w:pPr>
      <w:proofErr w:type="spellStart"/>
      <w:r w:rsidRPr="005E2451">
        <w:rPr>
          <w:rFonts w:asciiTheme="minorHAnsi" w:hAnsiTheme="minorHAnsi" w:cstheme="minorHAnsi"/>
          <w:sz w:val="21"/>
          <w:szCs w:val="21"/>
        </w:rPr>
        <w:t>Jori</w:t>
      </w:r>
      <w:proofErr w:type="spellEnd"/>
      <w:r w:rsidRPr="005E2451">
        <w:rPr>
          <w:rFonts w:asciiTheme="minorHAnsi" w:hAnsiTheme="minorHAnsi" w:cstheme="minorHAnsi"/>
          <w:sz w:val="21"/>
          <w:szCs w:val="21"/>
        </w:rPr>
        <w:t xml:space="preserve"> </w:t>
      </w:r>
      <w:proofErr w:type="spellStart"/>
      <w:r w:rsidRPr="005E2451">
        <w:rPr>
          <w:rFonts w:asciiTheme="minorHAnsi" w:hAnsiTheme="minorHAnsi" w:cstheme="minorHAnsi"/>
          <w:sz w:val="21"/>
          <w:szCs w:val="21"/>
        </w:rPr>
        <w:t>Ebskamp</w:t>
      </w:r>
      <w:proofErr w:type="spellEnd"/>
      <w:r w:rsidRPr="005E2451">
        <w:rPr>
          <w:rFonts w:asciiTheme="minorHAnsi" w:hAnsiTheme="minorHAnsi" w:cstheme="minorHAnsi"/>
          <w:sz w:val="21"/>
          <w:szCs w:val="21"/>
        </w:rPr>
        <w:t>, lead duurzaamheid bij</w:t>
      </w:r>
      <w:r w:rsidR="00705A8E" w:rsidRPr="005E2451">
        <w:rPr>
          <w:rFonts w:asciiTheme="minorHAnsi" w:hAnsiTheme="minorHAnsi" w:cstheme="minorHAnsi"/>
          <w:sz w:val="21"/>
          <w:szCs w:val="21"/>
        </w:rPr>
        <w:t xml:space="preserve"> bol.com: </w:t>
      </w:r>
      <w:r w:rsidR="00E979D2" w:rsidRPr="005E2451">
        <w:rPr>
          <w:rFonts w:asciiTheme="minorHAnsi" w:hAnsiTheme="minorHAnsi" w:cstheme="minorHAnsi"/>
          <w:sz w:val="21"/>
          <w:szCs w:val="21"/>
        </w:rPr>
        <w:t>“</w:t>
      </w:r>
      <w:r w:rsidR="005D6EB0" w:rsidRPr="005E2451">
        <w:rPr>
          <w:rFonts w:asciiTheme="minorHAnsi" w:hAnsiTheme="minorHAnsi" w:cstheme="minorHAnsi"/>
          <w:sz w:val="21"/>
          <w:szCs w:val="21"/>
        </w:rPr>
        <w:t xml:space="preserve">We willen klanten helpen </w:t>
      </w:r>
      <w:r w:rsidR="007C7E0C" w:rsidRPr="005E2451">
        <w:rPr>
          <w:rFonts w:asciiTheme="minorHAnsi" w:hAnsiTheme="minorHAnsi" w:cstheme="minorHAnsi"/>
          <w:sz w:val="21"/>
          <w:szCs w:val="21"/>
        </w:rPr>
        <w:t xml:space="preserve">bij </w:t>
      </w:r>
      <w:r w:rsidR="008A24AD" w:rsidRPr="005E2451">
        <w:rPr>
          <w:rFonts w:asciiTheme="minorHAnsi" w:hAnsiTheme="minorHAnsi" w:cstheme="minorHAnsi"/>
          <w:sz w:val="21"/>
          <w:szCs w:val="21"/>
        </w:rPr>
        <w:t>het maken van goed ge</w:t>
      </w:r>
      <w:r w:rsidR="00900DA8" w:rsidRPr="005E2451">
        <w:rPr>
          <w:rFonts w:asciiTheme="minorHAnsi" w:hAnsiTheme="minorHAnsi" w:cstheme="minorHAnsi"/>
          <w:sz w:val="21"/>
          <w:szCs w:val="21"/>
        </w:rPr>
        <w:t>ï</w:t>
      </w:r>
      <w:r w:rsidR="008A24AD" w:rsidRPr="005E2451">
        <w:rPr>
          <w:rFonts w:asciiTheme="minorHAnsi" w:hAnsiTheme="minorHAnsi" w:cstheme="minorHAnsi"/>
          <w:sz w:val="21"/>
          <w:szCs w:val="21"/>
        </w:rPr>
        <w:t>nformeerde keuze</w:t>
      </w:r>
      <w:r w:rsidR="00EA6971" w:rsidRPr="005E2451">
        <w:rPr>
          <w:rFonts w:asciiTheme="minorHAnsi" w:hAnsiTheme="minorHAnsi" w:cstheme="minorHAnsi"/>
          <w:sz w:val="21"/>
          <w:szCs w:val="21"/>
        </w:rPr>
        <w:t>s</w:t>
      </w:r>
      <w:r w:rsidR="00C30BE3" w:rsidRPr="005E2451">
        <w:rPr>
          <w:rFonts w:asciiTheme="minorHAnsi" w:hAnsiTheme="minorHAnsi" w:cstheme="minorHAnsi"/>
          <w:sz w:val="21"/>
          <w:szCs w:val="21"/>
        </w:rPr>
        <w:t xml:space="preserve"> en v</w:t>
      </w:r>
      <w:r w:rsidR="00BD36E7" w:rsidRPr="005E2451">
        <w:rPr>
          <w:rFonts w:asciiTheme="minorHAnsi" w:hAnsiTheme="minorHAnsi" w:cstheme="minorHAnsi"/>
          <w:sz w:val="21"/>
          <w:szCs w:val="21"/>
        </w:rPr>
        <w:t>elen van hen</w:t>
      </w:r>
      <w:r w:rsidR="00C30BE3" w:rsidRPr="005E2451">
        <w:rPr>
          <w:rFonts w:asciiTheme="minorHAnsi" w:hAnsiTheme="minorHAnsi" w:cstheme="minorHAnsi"/>
          <w:sz w:val="21"/>
          <w:szCs w:val="21"/>
        </w:rPr>
        <w:t xml:space="preserve"> </w:t>
      </w:r>
      <w:r w:rsidR="00B33E9A" w:rsidRPr="005E2451">
        <w:rPr>
          <w:rFonts w:asciiTheme="minorHAnsi" w:hAnsiTheme="minorHAnsi" w:cstheme="minorHAnsi"/>
          <w:sz w:val="21"/>
          <w:szCs w:val="21"/>
        </w:rPr>
        <w:t>geven aan duurzaamheid belangrijk te vinden.</w:t>
      </w:r>
      <w:r w:rsidR="00467FFA" w:rsidRPr="005E2451">
        <w:rPr>
          <w:rFonts w:asciiTheme="minorHAnsi" w:hAnsiTheme="minorHAnsi" w:cstheme="minorHAnsi"/>
          <w:sz w:val="21"/>
          <w:szCs w:val="21"/>
        </w:rPr>
        <w:t xml:space="preserve"> </w:t>
      </w:r>
      <w:r w:rsidR="00E836F2" w:rsidRPr="005E2451">
        <w:rPr>
          <w:rFonts w:asciiTheme="minorHAnsi" w:hAnsiTheme="minorHAnsi" w:cstheme="minorHAnsi"/>
          <w:sz w:val="21"/>
          <w:szCs w:val="21"/>
        </w:rPr>
        <w:t>Hier</w:t>
      </w:r>
      <w:r w:rsidR="008A5432" w:rsidRPr="005E2451">
        <w:rPr>
          <w:rFonts w:asciiTheme="minorHAnsi" w:hAnsiTheme="minorHAnsi" w:cstheme="minorHAnsi"/>
          <w:sz w:val="21"/>
          <w:szCs w:val="21"/>
        </w:rPr>
        <w:t>voor is het essentieel dat we</w:t>
      </w:r>
      <w:r w:rsidR="006C2EDF" w:rsidRPr="005E2451">
        <w:rPr>
          <w:rFonts w:asciiTheme="minorHAnsi" w:hAnsiTheme="minorHAnsi" w:cstheme="minorHAnsi"/>
          <w:sz w:val="21"/>
          <w:szCs w:val="21"/>
        </w:rPr>
        <w:t xml:space="preserve"> </w:t>
      </w:r>
      <w:r w:rsidR="00705A8E" w:rsidRPr="005E2451">
        <w:rPr>
          <w:rFonts w:asciiTheme="minorHAnsi" w:hAnsiTheme="minorHAnsi" w:cstheme="minorHAnsi"/>
          <w:sz w:val="21"/>
          <w:szCs w:val="21"/>
        </w:rPr>
        <w:t xml:space="preserve">inzicht hebben in de </w:t>
      </w:r>
      <w:r w:rsidR="00E979D2" w:rsidRPr="005E2451">
        <w:rPr>
          <w:rFonts w:asciiTheme="minorHAnsi" w:hAnsiTheme="minorHAnsi" w:cstheme="minorHAnsi"/>
          <w:sz w:val="21"/>
          <w:szCs w:val="21"/>
        </w:rPr>
        <w:t>klimaat</w:t>
      </w:r>
      <w:r w:rsidR="00705A8E" w:rsidRPr="005E2451">
        <w:rPr>
          <w:rFonts w:asciiTheme="minorHAnsi" w:hAnsiTheme="minorHAnsi" w:cstheme="minorHAnsi"/>
          <w:sz w:val="21"/>
          <w:szCs w:val="21"/>
        </w:rPr>
        <w:t xml:space="preserve">impact van </w:t>
      </w:r>
      <w:r w:rsidR="00C575C3" w:rsidRPr="005E2451">
        <w:rPr>
          <w:rFonts w:asciiTheme="minorHAnsi" w:hAnsiTheme="minorHAnsi" w:cstheme="minorHAnsi"/>
          <w:sz w:val="21"/>
          <w:szCs w:val="21"/>
        </w:rPr>
        <w:t xml:space="preserve">de </w:t>
      </w:r>
      <w:r w:rsidR="00705A8E" w:rsidRPr="005E2451">
        <w:rPr>
          <w:rFonts w:asciiTheme="minorHAnsi" w:hAnsiTheme="minorHAnsi" w:cstheme="minorHAnsi"/>
          <w:sz w:val="21"/>
          <w:szCs w:val="21"/>
        </w:rPr>
        <w:t xml:space="preserve">artikelen. </w:t>
      </w:r>
      <w:r w:rsidR="008F0D68" w:rsidRPr="005E2451">
        <w:rPr>
          <w:rFonts w:asciiTheme="minorHAnsi" w:hAnsiTheme="minorHAnsi" w:cstheme="minorHAnsi"/>
          <w:sz w:val="21"/>
          <w:szCs w:val="21"/>
        </w:rPr>
        <w:t>Dit is een complex proces en daarom hebben we</w:t>
      </w:r>
      <w:r w:rsidR="001B251D" w:rsidRPr="005E2451">
        <w:rPr>
          <w:rFonts w:asciiTheme="minorHAnsi" w:hAnsiTheme="minorHAnsi" w:cstheme="minorHAnsi"/>
          <w:sz w:val="21"/>
          <w:szCs w:val="21"/>
        </w:rPr>
        <w:t xml:space="preserve"> </w:t>
      </w:r>
      <w:r w:rsidR="008F0D68" w:rsidRPr="005E2451">
        <w:rPr>
          <w:rFonts w:asciiTheme="minorHAnsi" w:hAnsiTheme="minorHAnsi" w:cstheme="minorHAnsi"/>
          <w:sz w:val="21"/>
          <w:szCs w:val="21"/>
        </w:rPr>
        <w:t xml:space="preserve">de experts van </w:t>
      </w:r>
      <w:r w:rsidR="001B251D" w:rsidRPr="005E2451">
        <w:rPr>
          <w:rFonts w:asciiTheme="minorHAnsi" w:hAnsiTheme="minorHAnsi" w:cstheme="minorHAnsi"/>
          <w:sz w:val="21"/>
          <w:szCs w:val="21"/>
        </w:rPr>
        <w:t>Milieu Centraal</w:t>
      </w:r>
      <w:r w:rsidR="008F0D68" w:rsidRPr="005E2451">
        <w:rPr>
          <w:rFonts w:asciiTheme="minorHAnsi" w:hAnsiTheme="minorHAnsi" w:cstheme="minorHAnsi"/>
          <w:sz w:val="21"/>
          <w:szCs w:val="21"/>
        </w:rPr>
        <w:t xml:space="preserve"> gevraagd dit uit te zoeken</w:t>
      </w:r>
      <w:r w:rsidR="001B251D" w:rsidRPr="005E2451">
        <w:rPr>
          <w:rFonts w:asciiTheme="minorHAnsi" w:hAnsiTheme="minorHAnsi" w:cstheme="minorHAnsi"/>
          <w:sz w:val="21"/>
          <w:szCs w:val="21"/>
        </w:rPr>
        <w:t xml:space="preserve"> </w:t>
      </w:r>
      <w:r w:rsidR="00705A8E" w:rsidRPr="005E2451">
        <w:rPr>
          <w:rFonts w:asciiTheme="minorHAnsi" w:hAnsiTheme="minorHAnsi" w:cstheme="minorHAnsi"/>
          <w:sz w:val="21"/>
          <w:szCs w:val="21"/>
        </w:rPr>
        <w:t>voor de categorie ‘boeken’.</w:t>
      </w:r>
      <w:r w:rsidR="005A2813" w:rsidRPr="005E2451">
        <w:rPr>
          <w:rFonts w:asciiTheme="minorHAnsi" w:hAnsiTheme="minorHAnsi" w:cstheme="minorHAnsi"/>
          <w:sz w:val="21"/>
          <w:szCs w:val="21"/>
        </w:rPr>
        <w:t xml:space="preserve"> </w:t>
      </w:r>
      <w:r w:rsidR="007D1BA7" w:rsidRPr="005E2451">
        <w:rPr>
          <w:rFonts w:asciiTheme="minorHAnsi" w:hAnsiTheme="minorHAnsi" w:cstheme="minorHAnsi"/>
          <w:sz w:val="21"/>
          <w:szCs w:val="21"/>
        </w:rPr>
        <w:t xml:space="preserve">Klanten </w:t>
      </w:r>
      <w:r w:rsidR="005A2813" w:rsidRPr="005E2451">
        <w:rPr>
          <w:rFonts w:asciiTheme="minorHAnsi" w:hAnsiTheme="minorHAnsi" w:cstheme="minorHAnsi"/>
          <w:sz w:val="21"/>
          <w:szCs w:val="21"/>
        </w:rPr>
        <w:t xml:space="preserve">kunnen </w:t>
      </w:r>
      <w:r w:rsidR="00DF5ED3" w:rsidRPr="005E2451">
        <w:rPr>
          <w:rFonts w:asciiTheme="minorHAnsi" w:hAnsiTheme="minorHAnsi" w:cstheme="minorHAnsi"/>
          <w:sz w:val="21"/>
          <w:szCs w:val="21"/>
        </w:rPr>
        <w:t xml:space="preserve">in </w:t>
      </w:r>
      <w:r w:rsidR="00C575C3" w:rsidRPr="005E2451">
        <w:rPr>
          <w:rFonts w:asciiTheme="minorHAnsi" w:hAnsiTheme="minorHAnsi" w:cstheme="minorHAnsi"/>
          <w:sz w:val="21"/>
          <w:szCs w:val="21"/>
        </w:rPr>
        <w:t>het</w:t>
      </w:r>
      <w:r w:rsidR="00DF5ED3" w:rsidRPr="005E2451">
        <w:rPr>
          <w:rFonts w:asciiTheme="minorHAnsi" w:hAnsiTheme="minorHAnsi" w:cstheme="minorHAnsi"/>
          <w:sz w:val="21"/>
          <w:szCs w:val="21"/>
        </w:rPr>
        <w:t xml:space="preserve"> assortiment </w:t>
      </w:r>
      <w:r w:rsidR="00C575C3" w:rsidRPr="005E2451">
        <w:rPr>
          <w:rFonts w:asciiTheme="minorHAnsi" w:hAnsiTheme="minorHAnsi" w:cstheme="minorHAnsi"/>
          <w:sz w:val="21"/>
          <w:szCs w:val="21"/>
        </w:rPr>
        <w:t xml:space="preserve">op bol.com </w:t>
      </w:r>
      <w:r w:rsidR="00DF5ED3" w:rsidRPr="005E2451">
        <w:rPr>
          <w:rFonts w:asciiTheme="minorHAnsi" w:hAnsiTheme="minorHAnsi" w:cstheme="minorHAnsi"/>
          <w:sz w:val="21"/>
          <w:szCs w:val="21"/>
        </w:rPr>
        <w:t>nu</w:t>
      </w:r>
      <w:r w:rsidR="00F6207C" w:rsidRPr="005E2451">
        <w:rPr>
          <w:rFonts w:asciiTheme="minorHAnsi" w:hAnsiTheme="minorHAnsi" w:cstheme="minorHAnsi"/>
          <w:sz w:val="21"/>
          <w:szCs w:val="21"/>
        </w:rPr>
        <w:t xml:space="preserve"> </w:t>
      </w:r>
      <w:r w:rsidR="00DF5ED3" w:rsidRPr="005E2451">
        <w:rPr>
          <w:rFonts w:asciiTheme="minorHAnsi" w:hAnsiTheme="minorHAnsi" w:cstheme="minorHAnsi"/>
          <w:sz w:val="21"/>
          <w:szCs w:val="21"/>
        </w:rPr>
        <w:t xml:space="preserve">210.000 verschillende boektitels </w:t>
      </w:r>
      <w:r w:rsidR="005C1A21" w:rsidRPr="005E2451">
        <w:rPr>
          <w:rFonts w:asciiTheme="minorHAnsi" w:hAnsiTheme="minorHAnsi" w:cstheme="minorHAnsi"/>
          <w:sz w:val="21"/>
          <w:szCs w:val="21"/>
        </w:rPr>
        <w:t>herkennen</w:t>
      </w:r>
      <w:r w:rsidR="001B251D" w:rsidRPr="005E2451">
        <w:rPr>
          <w:rFonts w:asciiTheme="minorHAnsi" w:hAnsiTheme="minorHAnsi" w:cstheme="minorHAnsi"/>
          <w:sz w:val="21"/>
          <w:szCs w:val="21"/>
        </w:rPr>
        <w:t xml:space="preserve"> </w:t>
      </w:r>
      <w:r w:rsidR="00F6207C" w:rsidRPr="005E2451">
        <w:rPr>
          <w:rFonts w:asciiTheme="minorHAnsi" w:hAnsiTheme="minorHAnsi" w:cstheme="minorHAnsi"/>
          <w:sz w:val="21"/>
          <w:szCs w:val="21"/>
        </w:rPr>
        <w:t>die het label ‘Duurzamer’ hebben</w:t>
      </w:r>
      <w:r w:rsidR="005A2813" w:rsidRPr="005E2451">
        <w:rPr>
          <w:rFonts w:asciiTheme="minorHAnsi" w:hAnsiTheme="minorHAnsi" w:cstheme="minorHAnsi"/>
          <w:sz w:val="21"/>
          <w:szCs w:val="21"/>
        </w:rPr>
        <w:t>.</w:t>
      </w:r>
      <w:r w:rsidR="008C1ACA" w:rsidRPr="005E2451">
        <w:rPr>
          <w:rFonts w:asciiTheme="minorHAnsi" w:hAnsiTheme="minorHAnsi" w:cstheme="minorHAnsi"/>
          <w:sz w:val="21"/>
          <w:szCs w:val="21"/>
        </w:rPr>
        <w:t xml:space="preserve"> </w:t>
      </w:r>
      <w:r w:rsidR="00F80509" w:rsidRPr="005E2451">
        <w:rPr>
          <w:rFonts w:asciiTheme="minorHAnsi" w:hAnsiTheme="minorHAnsi" w:cstheme="minorHAnsi"/>
          <w:sz w:val="21"/>
          <w:szCs w:val="21"/>
        </w:rPr>
        <w:t>O</w:t>
      </w:r>
      <w:r w:rsidR="008C1ACA" w:rsidRPr="005E2451">
        <w:rPr>
          <w:rFonts w:asciiTheme="minorHAnsi" w:hAnsiTheme="minorHAnsi" w:cstheme="minorHAnsi"/>
          <w:sz w:val="21"/>
          <w:szCs w:val="21"/>
        </w:rPr>
        <w:t xml:space="preserve">mdat de klimaatimpact van een boek afhankelijk is van </w:t>
      </w:r>
      <w:r w:rsidR="00BC61F0" w:rsidRPr="005E2451">
        <w:rPr>
          <w:rFonts w:asciiTheme="minorHAnsi" w:hAnsiTheme="minorHAnsi" w:cstheme="minorHAnsi"/>
          <w:sz w:val="21"/>
          <w:szCs w:val="21"/>
        </w:rPr>
        <w:t>veel factoren zoals</w:t>
      </w:r>
      <w:r w:rsidR="008C1ACA" w:rsidRPr="005E2451">
        <w:rPr>
          <w:rFonts w:asciiTheme="minorHAnsi" w:hAnsiTheme="minorHAnsi" w:cstheme="minorHAnsi"/>
          <w:sz w:val="21"/>
          <w:szCs w:val="21"/>
        </w:rPr>
        <w:t xml:space="preserve"> de bindwijze</w:t>
      </w:r>
      <w:r w:rsidR="00FD1BF1" w:rsidRPr="005E2451">
        <w:rPr>
          <w:rFonts w:asciiTheme="minorHAnsi" w:hAnsiTheme="minorHAnsi" w:cstheme="minorHAnsi"/>
          <w:sz w:val="21"/>
          <w:szCs w:val="21"/>
        </w:rPr>
        <w:t xml:space="preserve"> en </w:t>
      </w:r>
      <w:r w:rsidR="008C1ACA" w:rsidRPr="005E2451">
        <w:rPr>
          <w:rFonts w:asciiTheme="minorHAnsi" w:hAnsiTheme="minorHAnsi" w:cstheme="minorHAnsi"/>
          <w:sz w:val="21"/>
          <w:szCs w:val="21"/>
        </w:rPr>
        <w:t>het gewicht</w:t>
      </w:r>
      <w:r w:rsidR="00BC61F0" w:rsidRPr="005E2451">
        <w:rPr>
          <w:rFonts w:asciiTheme="minorHAnsi" w:hAnsiTheme="minorHAnsi" w:cstheme="minorHAnsi"/>
          <w:sz w:val="21"/>
          <w:szCs w:val="21"/>
        </w:rPr>
        <w:t>,</w:t>
      </w:r>
      <w:r w:rsidR="00C22B6F" w:rsidRPr="005E2451">
        <w:rPr>
          <w:rFonts w:asciiTheme="minorHAnsi" w:hAnsiTheme="minorHAnsi" w:cstheme="minorHAnsi"/>
          <w:sz w:val="21"/>
          <w:szCs w:val="21"/>
        </w:rPr>
        <w:t xml:space="preserve"> </w:t>
      </w:r>
      <w:r w:rsidR="001B251D" w:rsidRPr="005E2451">
        <w:rPr>
          <w:rFonts w:asciiTheme="minorHAnsi" w:hAnsiTheme="minorHAnsi" w:cstheme="minorHAnsi"/>
          <w:sz w:val="21"/>
          <w:szCs w:val="21"/>
        </w:rPr>
        <w:t>zijn</w:t>
      </w:r>
      <w:r w:rsidR="008C1ACA" w:rsidRPr="005E2451">
        <w:rPr>
          <w:rFonts w:asciiTheme="minorHAnsi" w:hAnsiTheme="minorHAnsi" w:cstheme="minorHAnsi"/>
          <w:sz w:val="21"/>
          <w:szCs w:val="21"/>
        </w:rPr>
        <w:t xml:space="preserve"> </w:t>
      </w:r>
      <w:r w:rsidR="00BC61F0" w:rsidRPr="005E2451">
        <w:rPr>
          <w:rFonts w:asciiTheme="minorHAnsi" w:hAnsiTheme="minorHAnsi" w:cstheme="minorHAnsi"/>
          <w:sz w:val="21"/>
          <w:szCs w:val="21"/>
        </w:rPr>
        <w:t xml:space="preserve">deze </w:t>
      </w:r>
      <w:r w:rsidR="007D1BA7" w:rsidRPr="005E2451">
        <w:rPr>
          <w:rFonts w:asciiTheme="minorHAnsi" w:hAnsiTheme="minorHAnsi" w:cstheme="minorHAnsi"/>
          <w:sz w:val="21"/>
          <w:szCs w:val="21"/>
        </w:rPr>
        <w:t xml:space="preserve">kenmerken </w:t>
      </w:r>
      <w:r w:rsidR="00BC61F0" w:rsidRPr="005E2451">
        <w:rPr>
          <w:rFonts w:asciiTheme="minorHAnsi" w:hAnsiTheme="minorHAnsi" w:cstheme="minorHAnsi"/>
          <w:sz w:val="21"/>
          <w:szCs w:val="21"/>
        </w:rPr>
        <w:t>in een beslisboom weergegeven</w:t>
      </w:r>
      <w:r w:rsidR="008C1ACA" w:rsidRPr="005E2451">
        <w:rPr>
          <w:rFonts w:asciiTheme="minorHAnsi" w:hAnsiTheme="minorHAnsi" w:cstheme="minorHAnsi"/>
          <w:sz w:val="21"/>
          <w:szCs w:val="21"/>
        </w:rPr>
        <w:t>.</w:t>
      </w:r>
      <w:r w:rsidR="00705A8E" w:rsidRPr="005E2451">
        <w:rPr>
          <w:rFonts w:asciiTheme="minorHAnsi" w:hAnsiTheme="minorHAnsi" w:cstheme="minorHAnsi"/>
          <w:sz w:val="21"/>
          <w:szCs w:val="21"/>
        </w:rPr>
        <w:t xml:space="preserve"> </w:t>
      </w:r>
      <w:r w:rsidR="00F80509" w:rsidRPr="005E2451">
        <w:rPr>
          <w:rFonts w:asciiTheme="minorHAnsi" w:hAnsiTheme="minorHAnsi" w:cstheme="minorHAnsi"/>
          <w:sz w:val="21"/>
          <w:szCs w:val="21"/>
        </w:rPr>
        <w:t>Di</w:t>
      </w:r>
      <w:r w:rsidR="007D1BA7" w:rsidRPr="005E2451">
        <w:rPr>
          <w:rFonts w:asciiTheme="minorHAnsi" w:hAnsiTheme="minorHAnsi" w:cstheme="minorHAnsi"/>
          <w:sz w:val="21"/>
          <w:szCs w:val="21"/>
        </w:rPr>
        <w:t>e</w:t>
      </w:r>
      <w:r w:rsidR="00F80509" w:rsidRPr="005E2451">
        <w:rPr>
          <w:rFonts w:asciiTheme="minorHAnsi" w:hAnsiTheme="minorHAnsi" w:cstheme="minorHAnsi"/>
          <w:sz w:val="21"/>
          <w:szCs w:val="21"/>
        </w:rPr>
        <w:t xml:space="preserve"> </w:t>
      </w:r>
      <w:r w:rsidR="007D1BA7" w:rsidRPr="005E2451">
        <w:rPr>
          <w:rFonts w:asciiTheme="minorHAnsi" w:hAnsiTheme="minorHAnsi" w:cstheme="minorHAnsi"/>
          <w:sz w:val="21"/>
          <w:szCs w:val="21"/>
        </w:rPr>
        <w:t>maakt goed inzichtelijk</w:t>
      </w:r>
      <w:r w:rsidR="00F80509" w:rsidRPr="005E2451">
        <w:rPr>
          <w:rFonts w:asciiTheme="minorHAnsi" w:hAnsiTheme="minorHAnsi" w:cstheme="minorHAnsi"/>
          <w:sz w:val="21"/>
          <w:szCs w:val="21"/>
        </w:rPr>
        <w:t xml:space="preserve"> waarom het ene boek een duurzamere keuze is dan het andere.</w:t>
      </w:r>
      <w:r w:rsidR="003351F5" w:rsidRPr="005E2451">
        <w:rPr>
          <w:rFonts w:asciiTheme="minorHAnsi" w:hAnsiTheme="minorHAnsi" w:cstheme="minorHAnsi"/>
          <w:sz w:val="21"/>
          <w:szCs w:val="21"/>
        </w:rPr>
        <w:t>”</w:t>
      </w:r>
      <w:r w:rsidR="00F80509" w:rsidRPr="005E2451">
        <w:rPr>
          <w:rFonts w:asciiTheme="minorHAnsi" w:hAnsiTheme="minorHAnsi" w:cstheme="minorHAnsi"/>
          <w:sz w:val="21"/>
          <w:szCs w:val="21"/>
        </w:rPr>
        <w:t xml:space="preserve"> </w:t>
      </w:r>
    </w:p>
    <w:p w14:paraId="609713F3" w14:textId="77777777" w:rsidR="00705A8E" w:rsidRPr="005E2451" w:rsidRDefault="00705A8E" w:rsidP="005E2451">
      <w:pPr>
        <w:spacing w:line="276" w:lineRule="auto"/>
        <w:jc w:val="both"/>
        <w:rPr>
          <w:rFonts w:asciiTheme="minorHAnsi" w:hAnsiTheme="minorHAnsi" w:cstheme="minorHAnsi"/>
          <w:sz w:val="21"/>
          <w:szCs w:val="21"/>
        </w:rPr>
      </w:pPr>
    </w:p>
    <w:p w14:paraId="5C1D1A0B" w14:textId="77777777" w:rsidR="005E2451" w:rsidRDefault="005E2451" w:rsidP="005E2451">
      <w:pPr>
        <w:pStyle w:val="Tussenkop1"/>
      </w:pPr>
    </w:p>
    <w:p w14:paraId="4FD15CD0" w14:textId="77777777" w:rsidR="005E2451" w:rsidRDefault="005E2451" w:rsidP="005E2451">
      <w:pPr>
        <w:pStyle w:val="Tussenkop1"/>
      </w:pPr>
    </w:p>
    <w:p w14:paraId="4D96D26F" w14:textId="637D0FBB" w:rsidR="00316F04" w:rsidRPr="005E2451" w:rsidRDefault="00316F04" w:rsidP="005E2451">
      <w:pPr>
        <w:pStyle w:val="Tussenkop1"/>
      </w:pPr>
      <w:r w:rsidRPr="005E2451">
        <w:t>Klimaatimpact digitaal boek zit in apparaat</w:t>
      </w:r>
    </w:p>
    <w:p w14:paraId="5C0461A4" w14:textId="64885FAC" w:rsidR="00177F1D" w:rsidRPr="005E2451" w:rsidRDefault="00705A8E" w:rsidP="005E2451">
      <w:pPr>
        <w:spacing w:line="276" w:lineRule="auto"/>
        <w:jc w:val="both"/>
        <w:rPr>
          <w:rFonts w:asciiTheme="minorHAnsi" w:hAnsiTheme="minorHAnsi" w:cstheme="minorHAnsi"/>
          <w:sz w:val="21"/>
          <w:szCs w:val="21"/>
        </w:rPr>
      </w:pPr>
      <w:r w:rsidRPr="005E2451">
        <w:rPr>
          <w:rFonts w:asciiTheme="minorHAnsi" w:hAnsiTheme="minorHAnsi" w:cstheme="minorHAnsi"/>
          <w:sz w:val="21"/>
          <w:szCs w:val="21"/>
        </w:rPr>
        <w:t>Milieu Centraal, de onafhankelijke voorlichtingsorganisatie voor duurzaamheid, vergeleek de klimaatimpact van de aanschaf van een Nederlandstalig papieren leesboek met de klimaatimpact van het downloaden van een digitaal lees-of luisterboek</w:t>
      </w:r>
      <w:r w:rsidR="00177F1D" w:rsidRPr="005E2451">
        <w:rPr>
          <w:rFonts w:asciiTheme="minorHAnsi" w:hAnsiTheme="minorHAnsi" w:cstheme="minorHAnsi"/>
          <w:sz w:val="21"/>
          <w:szCs w:val="21"/>
        </w:rPr>
        <w:t>.</w:t>
      </w:r>
      <w:r w:rsidRPr="005E2451">
        <w:rPr>
          <w:rFonts w:asciiTheme="minorHAnsi" w:hAnsiTheme="minorHAnsi" w:cstheme="minorHAnsi"/>
          <w:sz w:val="21"/>
          <w:szCs w:val="21"/>
        </w:rPr>
        <w:t xml:space="preserve"> </w:t>
      </w:r>
      <w:r w:rsidR="00177F1D" w:rsidRPr="005E2451">
        <w:rPr>
          <w:rFonts w:asciiTheme="minorHAnsi" w:hAnsiTheme="minorHAnsi" w:cstheme="minorHAnsi"/>
          <w:sz w:val="21"/>
          <w:szCs w:val="21"/>
        </w:rPr>
        <w:t>Bij een papieren boek is gekeken naar papier, drukken en transport tot aan de voordeur. Bij een digitaal downloadbaar lees- of luisterboek is het downloaden</w:t>
      </w:r>
      <w:r w:rsidR="00710088" w:rsidRPr="005E2451">
        <w:rPr>
          <w:rFonts w:asciiTheme="minorHAnsi" w:hAnsiTheme="minorHAnsi" w:cstheme="minorHAnsi"/>
          <w:sz w:val="21"/>
          <w:szCs w:val="21"/>
        </w:rPr>
        <w:t xml:space="preserve"> en</w:t>
      </w:r>
      <w:r w:rsidR="00C22B6F" w:rsidRPr="005E2451">
        <w:rPr>
          <w:rFonts w:asciiTheme="minorHAnsi" w:hAnsiTheme="minorHAnsi" w:cstheme="minorHAnsi"/>
          <w:sz w:val="21"/>
          <w:szCs w:val="21"/>
        </w:rPr>
        <w:t xml:space="preserve"> h</w:t>
      </w:r>
      <w:r w:rsidR="00177F1D" w:rsidRPr="005E2451">
        <w:rPr>
          <w:rFonts w:asciiTheme="minorHAnsi" w:hAnsiTheme="minorHAnsi" w:cstheme="minorHAnsi"/>
          <w:sz w:val="21"/>
          <w:szCs w:val="21"/>
        </w:rPr>
        <w:t>et gebruik</w:t>
      </w:r>
      <w:r w:rsidR="003B57A1" w:rsidRPr="005E2451">
        <w:rPr>
          <w:rFonts w:asciiTheme="minorHAnsi" w:hAnsiTheme="minorHAnsi" w:cstheme="minorHAnsi"/>
          <w:sz w:val="21"/>
          <w:szCs w:val="21"/>
        </w:rPr>
        <w:t xml:space="preserve"> </w:t>
      </w:r>
      <w:r w:rsidR="00FD1BF1" w:rsidRPr="005E2451">
        <w:rPr>
          <w:rFonts w:asciiTheme="minorHAnsi" w:hAnsiTheme="minorHAnsi" w:cstheme="minorHAnsi"/>
          <w:sz w:val="21"/>
          <w:szCs w:val="21"/>
        </w:rPr>
        <w:t xml:space="preserve">ervan </w:t>
      </w:r>
      <w:r w:rsidR="00177F1D" w:rsidRPr="005E2451">
        <w:rPr>
          <w:rFonts w:asciiTheme="minorHAnsi" w:hAnsiTheme="minorHAnsi" w:cstheme="minorHAnsi"/>
          <w:sz w:val="21"/>
          <w:szCs w:val="21"/>
        </w:rPr>
        <w:t xml:space="preserve">en </w:t>
      </w:r>
      <w:r w:rsidR="00C22B6F" w:rsidRPr="005E2451">
        <w:rPr>
          <w:rFonts w:asciiTheme="minorHAnsi" w:hAnsiTheme="minorHAnsi" w:cstheme="minorHAnsi"/>
          <w:sz w:val="21"/>
          <w:szCs w:val="21"/>
        </w:rPr>
        <w:t xml:space="preserve">de </w:t>
      </w:r>
      <w:r w:rsidR="00177F1D" w:rsidRPr="005E2451">
        <w:rPr>
          <w:rFonts w:asciiTheme="minorHAnsi" w:hAnsiTheme="minorHAnsi" w:cstheme="minorHAnsi"/>
          <w:sz w:val="21"/>
          <w:szCs w:val="21"/>
        </w:rPr>
        <w:t xml:space="preserve">productie van </w:t>
      </w:r>
      <w:r w:rsidR="00C22B6F" w:rsidRPr="005E2451">
        <w:rPr>
          <w:rFonts w:asciiTheme="minorHAnsi" w:hAnsiTheme="minorHAnsi" w:cstheme="minorHAnsi"/>
          <w:sz w:val="21"/>
          <w:szCs w:val="21"/>
        </w:rPr>
        <w:t xml:space="preserve">de </w:t>
      </w:r>
      <w:r w:rsidR="00177F1D" w:rsidRPr="005E2451">
        <w:rPr>
          <w:rFonts w:asciiTheme="minorHAnsi" w:hAnsiTheme="minorHAnsi" w:cstheme="minorHAnsi"/>
          <w:sz w:val="21"/>
          <w:szCs w:val="21"/>
        </w:rPr>
        <w:t>e-reader, tablet, telefoon of laptop</w:t>
      </w:r>
      <w:r w:rsidR="00C22B6F" w:rsidRPr="005E2451">
        <w:rPr>
          <w:rFonts w:asciiTheme="minorHAnsi" w:hAnsiTheme="minorHAnsi" w:cstheme="minorHAnsi"/>
          <w:sz w:val="21"/>
          <w:szCs w:val="21"/>
        </w:rPr>
        <w:t xml:space="preserve"> </w:t>
      </w:r>
      <w:r w:rsidR="00177F1D" w:rsidRPr="005E2451">
        <w:rPr>
          <w:rFonts w:asciiTheme="minorHAnsi" w:hAnsiTheme="minorHAnsi" w:cstheme="minorHAnsi"/>
          <w:sz w:val="21"/>
          <w:szCs w:val="21"/>
        </w:rPr>
        <w:t>meegenomen.</w:t>
      </w:r>
    </w:p>
    <w:p w14:paraId="5C69EEF2" w14:textId="77777777" w:rsidR="00E54901" w:rsidRPr="005E2451" w:rsidRDefault="00E54901" w:rsidP="005E2451">
      <w:pPr>
        <w:spacing w:line="276" w:lineRule="auto"/>
        <w:jc w:val="both"/>
        <w:rPr>
          <w:rFonts w:asciiTheme="minorHAnsi" w:hAnsiTheme="minorHAnsi" w:cstheme="minorHAnsi"/>
          <w:sz w:val="21"/>
          <w:szCs w:val="21"/>
        </w:rPr>
      </w:pPr>
    </w:p>
    <w:p w14:paraId="2E13DC6B" w14:textId="02BEA94A" w:rsidR="00316F04" w:rsidRPr="005E2451" w:rsidRDefault="00316F04" w:rsidP="005E2451">
      <w:pPr>
        <w:spacing w:line="276" w:lineRule="auto"/>
        <w:jc w:val="both"/>
        <w:rPr>
          <w:rFonts w:asciiTheme="minorHAnsi" w:hAnsiTheme="minorHAnsi" w:cstheme="minorHAnsi"/>
          <w:sz w:val="21"/>
          <w:szCs w:val="21"/>
        </w:rPr>
      </w:pPr>
      <w:r w:rsidRPr="005E2451">
        <w:rPr>
          <w:rFonts w:asciiTheme="minorHAnsi" w:hAnsiTheme="minorHAnsi" w:cstheme="minorHAnsi"/>
          <w:sz w:val="21"/>
          <w:szCs w:val="21"/>
        </w:rPr>
        <w:t xml:space="preserve">“De klimaatimpact van een digitaal boek zit vooral in de productie van het apparaat waarop het wordt gelezen. Als mensen niet vaak een digitaal boek lezen, kan dat beter worden gedaan op een apparaat dat sowieso al in gebruik is, zoals een tablet, laptop of telefoon. Naast klimaatimpact speelt bij elektronica ook de delving van zeldzame metalen een rol,” vertelt Mariska Joustra, expert duurzaam consumeren bij Milieu Centraal. Zij wijst consumenten er daarom op dat het belangrijk is om zo lang mogelijk te doen met elektronica. </w:t>
      </w:r>
    </w:p>
    <w:p w14:paraId="020D1C24" w14:textId="77777777" w:rsidR="00E54901" w:rsidRPr="005E2451" w:rsidRDefault="00E54901" w:rsidP="005E2451">
      <w:pPr>
        <w:spacing w:line="276" w:lineRule="auto"/>
        <w:jc w:val="both"/>
        <w:rPr>
          <w:rFonts w:asciiTheme="minorHAnsi" w:hAnsiTheme="minorHAnsi" w:cstheme="minorHAnsi"/>
          <w:sz w:val="21"/>
          <w:szCs w:val="21"/>
        </w:rPr>
      </w:pPr>
    </w:p>
    <w:p w14:paraId="5CD3C30B" w14:textId="77777777" w:rsidR="00394175" w:rsidRPr="005E2451" w:rsidRDefault="00394175" w:rsidP="005E2451">
      <w:pPr>
        <w:pStyle w:val="Tussenkop1"/>
      </w:pPr>
      <w:r w:rsidRPr="005E2451">
        <w:t>Uitzonderingen op de regel</w:t>
      </w:r>
    </w:p>
    <w:p w14:paraId="2C50A0DE" w14:textId="3E67D274" w:rsidR="00C00D83" w:rsidRPr="005E2451" w:rsidRDefault="00394175" w:rsidP="005E2451">
      <w:pPr>
        <w:spacing w:line="276" w:lineRule="auto"/>
        <w:jc w:val="both"/>
        <w:rPr>
          <w:rFonts w:asciiTheme="minorHAnsi" w:hAnsiTheme="minorHAnsi" w:cstheme="minorHAnsi"/>
          <w:sz w:val="21"/>
          <w:szCs w:val="21"/>
        </w:rPr>
      </w:pPr>
      <w:r w:rsidRPr="005E2451">
        <w:rPr>
          <w:rFonts w:asciiTheme="minorHAnsi" w:hAnsiTheme="minorHAnsi" w:cstheme="minorHAnsi"/>
          <w:sz w:val="21"/>
          <w:szCs w:val="21"/>
        </w:rPr>
        <w:t>Een tweedehands papieren boek is altijd een duurzame</w:t>
      </w:r>
      <w:r w:rsidR="003351F5" w:rsidRPr="005E2451">
        <w:rPr>
          <w:rFonts w:asciiTheme="minorHAnsi" w:hAnsiTheme="minorHAnsi" w:cstheme="minorHAnsi"/>
          <w:sz w:val="21"/>
          <w:szCs w:val="21"/>
        </w:rPr>
        <w:t>re</w:t>
      </w:r>
      <w:r w:rsidRPr="005E2451">
        <w:rPr>
          <w:rFonts w:asciiTheme="minorHAnsi" w:hAnsiTheme="minorHAnsi" w:cstheme="minorHAnsi"/>
          <w:sz w:val="21"/>
          <w:szCs w:val="21"/>
        </w:rPr>
        <w:t xml:space="preserve"> keuze. Geef je papieren boeken na het lezen dus door, adviseert Milieu Centraal. Een andere uitzondering zijn dunne of kleine uitgaves: wanneer een Nederlandstalig papieren leesboek minder dan 125 gram weegt, is de digitale variant niet langer de betere keuze</w:t>
      </w:r>
      <w:r w:rsidR="00C249A2" w:rsidRPr="005E2451">
        <w:rPr>
          <w:rFonts w:asciiTheme="minorHAnsi" w:hAnsiTheme="minorHAnsi" w:cstheme="minorHAnsi"/>
          <w:sz w:val="21"/>
          <w:szCs w:val="21"/>
        </w:rPr>
        <w:t xml:space="preserve">. </w:t>
      </w:r>
      <w:r w:rsidR="00BB257C" w:rsidRPr="005E2451">
        <w:rPr>
          <w:rFonts w:asciiTheme="minorHAnsi" w:hAnsiTheme="minorHAnsi" w:cstheme="minorHAnsi"/>
          <w:sz w:val="21"/>
          <w:szCs w:val="21"/>
        </w:rPr>
        <w:t>In dat geval</w:t>
      </w:r>
      <w:r w:rsidR="00316F04" w:rsidRPr="005E2451">
        <w:rPr>
          <w:rFonts w:asciiTheme="minorHAnsi" w:hAnsiTheme="minorHAnsi" w:cstheme="minorHAnsi"/>
          <w:sz w:val="21"/>
          <w:szCs w:val="21"/>
        </w:rPr>
        <w:t xml:space="preserve"> is de </w:t>
      </w:r>
      <w:r w:rsidR="00205906" w:rsidRPr="005E2451">
        <w:rPr>
          <w:rFonts w:asciiTheme="minorHAnsi" w:hAnsiTheme="minorHAnsi" w:cstheme="minorHAnsi"/>
          <w:sz w:val="21"/>
          <w:szCs w:val="21"/>
        </w:rPr>
        <w:t xml:space="preserve">papieren variant een duurzamere </w:t>
      </w:r>
      <w:r w:rsidR="00316F04" w:rsidRPr="005E2451">
        <w:rPr>
          <w:rFonts w:asciiTheme="minorHAnsi" w:hAnsiTheme="minorHAnsi" w:cstheme="minorHAnsi"/>
          <w:sz w:val="21"/>
          <w:szCs w:val="21"/>
        </w:rPr>
        <w:t>keuze</w:t>
      </w:r>
      <w:r w:rsidR="00205906" w:rsidRPr="005E2451">
        <w:rPr>
          <w:rFonts w:asciiTheme="minorHAnsi" w:hAnsiTheme="minorHAnsi" w:cstheme="minorHAnsi"/>
          <w:sz w:val="21"/>
          <w:szCs w:val="21"/>
        </w:rPr>
        <w:t xml:space="preserve"> dan het digitale lees- of luisterboek</w:t>
      </w:r>
      <w:r w:rsidR="00401E5C" w:rsidRPr="005E2451">
        <w:rPr>
          <w:rFonts w:asciiTheme="minorHAnsi" w:hAnsiTheme="minorHAnsi" w:cstheme="minorHAnsi"/>
          <w:sz w:val="21"/>
          <w:szCs w:val="21"/>
        </w:rPr>
        <w:t>.</w:t>
      </w:r>
      <w:r w:rsidR="00194926" w:rsidRPr="005E2451">
        <w:rPr>
          <w:rStyle w:val="Voetnootmarkering"/>
          <w:rFonts w:asciiTheme="minorHAnsi" w:hAnsiTheme="minorHAnsi" w:cstheme="minorHAnsi"/>
          <w:sz w:val="21"/>
          <w:szCs w:val="21"/>
        </w:rPr>
        <w:footnoteReference w:id="2"/>
      </w:r>
      <w:r w:rsidR="00316F04" w:rsidRPr="005E2451">
        <w:rPr>
          <w:rFonts w:asciiTheme="minorHAnsi" w:hAnsiTheme="minorHAnsi" w:cstheme="minorHAnsi"/>
          <w:sz w:val="21"/>
          <w:szCs w:val="21"/>
        </w:rPr>
        <w:t xml:space="preserve"> </w:t>
      </w:r>
    </w:p>
    <w:p w14:paraId="6CFEA63F" w14:textId="77777777" w:rsidR="00C22B6F" w:rsidRPr="005E2451" w:rsidRDefault="00C22B6F" w:rsidP="005E2451">
      <w:pPr>
        <w:spacing w:line="276" w:lineRule="auto"/>
        <w:jc w:val="both"/>
        <w:rPr>
          <w:rFonts w:asciiTheme="minorHAnsi" w:hAnsiTheme="minorHAnsi" w:cstheme="minorHAnsi"/>
          <w:b/>
          <w:bCs/>
          <w:sz w:val="21"/>
          <w:szCs w:val="21"/>
        </w:rPr>
      </w:pPr>
    </w:p>
    <w:p w14:paraId="5B311364" w14:textId="778CF4F9" w:rsidR="002657B0" w:rsidRPr="005E2451" w:rsidRDefault="002657B0" w:rsidP="005E2451">
      <w:pPr>
        <w:spacing w:line="276" w:lineRule="auto"/>
        <w:jc w:val="both"/>
        <w:rPr>
          <w:rFonts w:asciiTheme="minorHAnsi" w:hAnsiTheme="minorHAnsi" w:cstheme="minorHAnsi"/>
          <w:b/>
          <w:bCs/>
          <w:sz w:val="21"/>
          <w:szCs w:val="21"/>
        </w:rPr>
      </w:pPr>
      <w:r w:rsidRPr="005E2451">
        <w:rPr>
          <w:rFonts w:asciiTheme="minorHAnsi" w:hAnsiTheme="minorHAnsi" w:cstheme="minorHAnsi"/>
          <w:b/>
          <w:bCs/>
          <w:sz w:val="21"/>
          <w:szCs w:val="21"/>
        </w:rPr>
        <w:t>Beslisboom &amp; labe</w:t>
      </w:r>
      <w:r w:rsidR="00900DA8" w:rsidRPr="005E2451">
        <w:rPr>
          <w:rFonts w:asciiTheme="minorHAnsi" w:hAnsiTheme="minorHAnsi" w:cstheme="minorHAnsi"/>
          <w:b/>
          <w:bCs/>
          <w:sz w:val="21"/>
          <w:szCs w:val="21"/>
        </w:rPr>
        <w:t>ls</w:t>
      </w:r>
    </w:p>
    <w:p w14:paraId="2B0FC460" w14:textId="5775BF99" w:rsidR="00C249A2" w:rsidRPr="005E2451" w:rsidRDefault="00C249A2" w:rsidP="005E2451">
      <w:pPr>
        <w:spacing w:line="276" w:lineRule="auto"/>
        <w:jc w:val="both"/>
        <w:rPr>
          <w:rFonts w:asciiTheme="minorHAnsi" w:hAnsiTheme="minorHAnsi" w:cstheme="minorHAnsi"/>
          <w:sz w:val="21"/>
          <w:szCs w:val="21"/>
        </w:rPr>
      </w:pPr>
      <w:r w:rsidRPr="005E2451">
        <w:rPr>
          <w:rFonts w:asciiTheme="minorHAnsi" w:hAnsiTheme="minorHAnsi" w:cstheme="minorHAnsi"/>
          <w:sz w:val="21"/>
          <w:szCs w:val="21"/>
        </w:rPr>
        <w:t>Op basis van de bevindingen</w:t>
      </w:r>
      <w:r w:rsidR="002657B0" w:rsidRPr="005E2451">
        <w:rPr>
          <w:rFonts w:asciiTheme="minorHAnsi" w:hAnsiTheme="minorHAnsi" w:cstheme="minorHAnsi"/>
          <w:sz w:val="21"/>
          <w:szCs w:val="21"/>
        </w:rPr>
        <w:t xml:space="preserve"> </w:t>
      </w:r>
      <w:r w:rsidR="004654A3" w:rsidRPr="005E2451">
        <w:rPr>
          <w:rFonts w:asciiTheme="minorHAnsi" w:hAnsiTheme="minorHAnsi" w:cstheme="minorHAnsi"/>
          <w:sz w:val="21"/>
          <w:szCs w:val="21"/>
        </w:rPr>
        <w:t>uit het onderzoek heeft Milieu Centraal een beslisboom ontwikkeld</w:t>
      </w:r>
      <w:r w:rsidR="00464F3C" w:rsidRPr="005E2451">
        <w:rPr>
          <w:rFonts w:asciiTheme="minorHAnsi" w:hAnsiTheme="minorHAnsi" w:cstheme="minorHAnsi"/>
          <w:sz w:val="21"/>
          <w:szCs w:val="21"/>
        </w:rPr>
        <w:t xml:space="preserve"> d</w:t>
      </w:r>
      <w:r w:rsidR="00394175" w:rsidRPr="005E2451">
        <w:rPr>
          <w:rFonts w:asciiTheme="minorHAnsi" w:hAnsiTheme="minorHAnsi" w:cstheme="minorHAnsi"/>
          <w:sz w:val="21"/>
          <w:szCs w:val="21"/>
        </w:rPr>
        <w:t>ie</w:t>
      </w:r>
      <w:r w:rsidR="00464F3C" w:rsidRPr="005E2451">
        <w:rPr>
          <w:rFonts w:asciiTheme="minorHAnsi" w:hAnsiTheme="minorHAnsi" w:cstheme="minorHAnsi"/>
          <w:sz w:val="21"/>
          <w:szCs w:val="21"/>
        </w:rPr>
        <w:t xml:space="preserve"> klanten van bol.com </w:t>
      </w:r>
      <w:r w:rsidR="005C1A21" w:rsidRPr="005E2451">
        <w:rPr>
          <w:rFonts w:asciiTheme="minorHAnsi" w:hAnsiTheme="minorHAnsi" w:cstheme="minorHAnsi"/>
          <w:sz w:val="21"/>
          <w:szCs w:val="21"/>
        </w:rPr>
        <w:t xml:space="preserve">toont welke boekenkeuze </w:t>
      </w:r>
      <w:r w:rsidR="00401E5C" w:rsidRPr="005E2451">
        <w:rPr>
          <w:rFonts w:asciiTheme="minorHAnsi" w:hAnsiTheme="minorHAnsi" w:cstheme="minorHAnsi"/>
          <w:sz w:val="21"/>
          <w:szCs w:val="21"/>
        </w:rPr>
        <w:t>het minst impact heeft op het milieu</w:t>
      </w:r>
      <w:r w:rsidRPr="005E2451">
        <w:rPr>
          <w:rFonts w:asciiTheme="minorHAnsi" w:hAnsiTheme="minorHAnsi" w:cstheme="minorHAnsi"/>
          <w:sz w:val="21"/>
          <w:szCs w:val="21"/>
        </w:rPr>
        <w:t xml:space="preserve">. Daarnaast </w:t>
      </w:r>
      <w:r w:rsidR="00464F3C" w:rsidRPr="005E2451">
        <w:rPr>
          <w:rFonts w:asciiTheme="minorHAnsi" w:hAnsiTheme="minorHAnsi" w:cstheme="minorHAnsi"/>
          <w:sz w:val="21"/>
          <w:szCs w:val="21"/>
        </w:rPr>
        <w:t>hebben</w:t>
      </w:r>
      <w:r w:rsidRPr="005E2451">
        <w:rPr>
          <w:rFonts w:asciiTheme="minorHAnsi" w:hAnsiTheme="minorHAnsi" w:cstheme="minorHAnsi"/>
          <w:sz w:val="21"/>
          <w:szCs w:val="21"/>
        </w:rPr>
        <w:t xml:space="preserve"> digitaal downloadbare lees- of luisterboeken een ‘</w:t>
      </w:r>
      <w:r w:rsidR="005C1A21" w:rsidRPr="005E2451">
        <w:rPr>
          <w:rFonts w:asciiTheme="minorHAnsi" w:hAnsiTheme="minorHAnsi" w:cstheme="minorHAnsi"/>
          <w:sz w:val="21"/>
          <w:szCs w:val="21"/>
        </w:rPr>
        <w:t>duurzamer</w:t>
      </w:r>
      <w:r w:rsidRPr="005E2451">
        <w:rPr>
          <w:rFonts w:asciiTheme="minorHAnsi" w:hAnsiTheme="minorHAnsi" w:cstheme="minorHAnsi"/>
          <w:sz w:val="21"/>
          <w:szCs w:val="21"/>
        </w:rPr>
        <w:t xml:space="preserve"> </w:t>
      </w:r>
      <w:r w:rsidR="005C1A21" w:rsidRPr="005E2451">
        <w:rPr>
          <w:rFonts w:asciiTheme="minorHAnsi" w:hAnsiTheme="minorHAnsi" w:cstheme="minorHAnsi"/>
          <w:sz w:val="21"/>
          <w:szCs w:val="21"/>
        </w:rPr>
        <w:t>boek’-</w:t>
      </w:r>
      <w:r w:rsidRPr="005E2451">
        <w:rPr>
          <w:rFonts w:asciiTheme="minorHAnsi" w:hAnsiTheme="minorHAnsi" w:cstheme="minorHAnsi"/>
          <w:sz w:val="21"/>
          <w:szCs w:val="21"/>
        </w:rPr>
        <w:t xml:space="preserve">label </w:t>
      </w:r>
      <w:r w:rsidR="00464F3C" w:rsidRPr="005E2451">
        <w:rPr>
          <w:rFonts w:asciiTheme="minorHAnsi" w:hAnsiTheme="minorHAnsi" w:cstheme="minorHAnsi"/>
          <w:sz w:val="21"/>
          <w:szCs w:val="21"/>
        </w:rPr>
        <w:t>gekregen.</w:t>
      </w:r>
      <w:r w:rsidRPr="005E2451">
        <w:rPr>
          <w:rFonts w:asciiTheme="minorHAnsi" w:hAnsiTheme="minorHAnsi" w:cstheme="minorHAnsi"/>
          <w:sz w:val="21"/>
          <w:szCs w:val="21"/>
        </w:rPr>
        <w:t xml:space="preserve"> </w:t>
      </w:r>
      <w:r w:rsidR="00464F3C" w:rsidRPr="005E2451">
        <w:rPr>
          <w:rFonts w:asciiTheme="minorHAnsi" w:hAnsiTheme="minorHAnsi" w:cstheme="minorHAnsi"/>
          <w:sz w:val="21"/>
          <w:szCs w:val="21"/>
        </w:rPr>
        <w:t>O</w:t>
      </w:r>
      <w:r w:rsidRPr="005E2451">
        <w:rPr>
          <w:rFonts w:asciiTheme="minorHAnsi" w:hAnsiTheme="minorHAnsi" w:cstheme="minorHAnsi"/>
          <w:sz w:val="21"/>
          <w:szCs w:val="21"/>
        </w:rPr>
        <w:t xml:space="preserve">p dit label kunnen klanten klikken </w:t>
      </w:r>
      <w:r w:rsidR="005C1A21" w:rsidRPr="005E2451">
        <w:rPr>
          <w:rFonts w:asciiTheme="minorHAnsi" w:hAnsiTheme="minorHAnsi" w:cstheme="minorHAnsi"/>
          <w:sz w:val="21"/>
          <w:szCs w:val="21"/>
        </w:rPr>
        <w:t>voor verdere uitleg</w:t>
      </w:r>
      <w:r w:rsidRPr="005E2451">
        <w:rPr>
          <w:rFonts w:asciiTheme="minorHAnsi" w:hAnsiTheme="minorHAnsi" w:cstheme="minorHAnsi"/>
          <w:sz w:val="21"/>
          <w:szCs w:val="21"/>
        </w:rPr>
        <w:t>. Ook staat op de productpagina van het boek een korte uitleg waarom het een duurzam</w:t>
      </w:r>
      <w:r w:rsidR="00401E5C" w:rsidRPr="005E2451">
        <w:rPr>
          <w:rFonts w:asciiTheme="minorHAnsi" w:hAnsiTheme="minorHAnsi" w:cstheme="minorHAnsi"/>
          <w:sz w:val="21"/>
          <w:szCs w:val="21"/>
        </w:rPr>
        <w:t>er</w:t>
      </w:r>
      <w:r w:rsidRPr="005E2451">
        <w:rPr>
          <w:rFonts w:asciiTheme="minorHAnsi" w:hAnsiTheme="minorHAnsi" w:cstheme="minorHAnsi"/>
          <w:sz w:val="21"/>
          <w:szCs w:val="21"/>
        </w:rPr>
        <w:t xml:space="preserve"> boek is.</w:t>
      </w:r>
      <w:r w:rsidR="00401E5C" w:rsidRPr="005E2451">
        <w:rPr>
          <w:rFonts w:asciiTheme="minorHAnsi" w:hAnsiTheme="minorHAnsi" w:cstheme="minorHAnsi"/>
          <w:sz w:val="21"/>
          <w:szCs w:val="21"/>
        </w:rPr>
        <w:t xml:space="preserve"> </w:t>
      </w:r>
    </w:p>
    <w:p w14:paraId="0FA62B82" w14:textId="316D6441" w:rsidR="00C608E8" w:rsidRPr="005E2451" w:rsidRDefault="00C608E8" w:rsidP="005E2451">
      <w:pPr>
        <w:spacing w:line="276" w:lineRule="auto"/>
        <w:jc w:val="both"/>
        <w:rPr>
          <w:rFonts w:asciiTheme="minorHAnsi" w:hAnsiTheme="minorHAnsi" w:cstheme="minorHAnsi"/>
          <w:sz w:val="21"/>
          <w:szCs w:val="21"/>
        </w:rPr>
      </w:pPr>
    </w:p>
    <w:p w14:paraId="05118B0C" w14:textId="6EC0DAC4" w:rsidR="00AF31CD" w:rsidRPr="005E2451" w:rsidRDefault="00202E05" w:rsidP="005E2451">
      <w:pPr>
        <w:pStyle w:val="Geenafstand"/>
        <w:spacing w:line="276" w:lineRule="auto"/>
        <w:jc w:val="both"/>
        <w:rPr>
          <w:rFonts w:asciiTheme="minorHAnsi" w:hAnsiTheme="minorHAnsi" w:cstheme="minorHAnsi"/>
          <w:sz w:val="21"/>
          <w:szCs w:val="21"/>
        </w:rPr>
      </w:pPr>
      <w:r w:rsidRPr="005E2451">
        <w:rPr>
          <w:rFonts w:asciiTheme="minorHAnsi" w:hAnsiTheme="minorHAnsi" w:cstheme="minorHAnsi"/>
          <w:sz w:val="21"/>
          <w:szCs w:val="21"/>
        </w:rPr>
        <w:t>EINDE BERICHT</w:t>
      </w:r>
    </w:p>
    <w:p w14:paraId="1FDA5092" w14:textId="77777777" w:rsidR="00194926" w:rsidRPr="005E2451" w:rsidRDefault="00194926" w:rsidP="005E2451">
      <w:pPr>
        <w:suppressAutoHyphens w:val="0"/>
        <w:spacing w:line="276" w:lineRule="auto"/>
        <w:jc w:val="both"/>
        <w:rPr>
          <w:rFonts w:asciiTheme="minorHAnsi" w:eastAsia="Calibri" w:hAnsiTheme="minorHAnsi" w:cstheme="minorHAnsi"/>
          <w:b/>
          <w:bCs/>
          <w:color w:val="000000" w:themeColor="text1"/>
          <w:sz w:val="21"/>
          <w:szCs w:val="21"/>
          <w:lang w:eastAsia="en-US"/>
        </w:rPr>
      </w:pPr>
    </w:p>
    <w:p w14:paraId="34AF9E3C" w14:textId="6F54B616" w:rsidR="000D1FBA" w:rsidRPr="005E2451" w:rsidRDefault="00D47B6C" w:rsidP="005E2451">
      <w:pPr>
        <w:suppressAutoHyphens w:val="0"/>
        <w:spacing w:line="276" w:lineRule="auto"/>
        <w:jc w:val="both"/>
        <w:rPr>
          <w:rFonts w:asciiTheme="minorHAnsi" w:eastAsia="Calibri" w:hAnsiTheme="minorHAnsi" w:cstheme="minorHAnsi"/>
          <w:b/>
          <w:bCs/>
          <w:color w:val="000000" w:themeColor="text1"/>
          <w:sz w:val="21"/>
          <w:szCs w:val="21"/>
          <w:lang w:eastAsia="en-US"/>
        </w:rPr>
      </w:pPr>
      <w:r w:rsidRPr="005E2451">
        <w:rPr>
          <w:rFonts w:asciiTheme="minorHAnsi" w:eastAsia="Calibri" w:hAnsiTheme="minorHAnsi" w:cstheme="minorHAnsi"/>
          <w:b/>
          <w:bCs/>
          <w:color w:val="000000" w:themeColor="text1"/>
          <w:sz w:val="21"/>
          <w:szCs w:val="21"/>
          <w:lang w:eastAsia="en-US"/>
        </w:rPr>
        <w:t>O</w:t>
      </w:r>
      <w:r w:rsidR="00BA0263" w:rsidRPr="005E2451">
        <w:rPr>
          <w:rFonts w:asciiTheme="minorHAnsi" w:eastAsia="Calibri" w:hAnsiTheme="minorHAnsi" w:cstheme="minorHAnsi"/>
          <w:b/>
          <w:bCs/>
          <w:color w:val="000000" w:themeColor="text1"/>
          <w:sz w:val="21"/>
          <w:szCs w:val="21"/>
          <w:lang w:eastAsia="en-US"/>
        </w:rPr>
        <w:t>ver Milieu Centraal</w:t>
      </w:r>
    </w:p>
    <w:p w14:paraId="6634539F" w14:textId="321BC618" w:rsidR="007B1513" w:rsidRPr="005E2451" w:rsidRDefault="00C66359" w:rsidP="005E2451">
      <w:pPr>
        <w:spacing w:line="276" w:lineRule="auto"/>
        <w:jc w:val="both"/>
        <w:rPr>
          <w:rFonts w:asciiTheme="minorHAnsi" w:hAnsiTheme="minorHAnsi" w:cstheme="minorHAnsi"/>
          <w:color w:val="000000"/>
          <w:sz w:val="21"/>
          <w:szCs w:val="21"/>
        </w:rPr>
      </w:pPr>
      <w:r w:rsidRPr="005E2451">
        <w:rPr>
          <w:rFonts w:asciiTheme="minorHAnsi" w:hAnsiTheme="minorHAnsi" w:cstheme="minorHAnsi"/>
          <w:color w:val="000000"/>
          <w:sz w:val="21"/>
          <w:szCs w:val="21"/>
        </w:rPr>
        <w:t>Milieu Centraal is het kenniscentrum voor duurzaam leven, en geeft consumenten praktische tips en adviezen voor iedere duurzame stap: van afval scheiden tot zonnepanelen kopen. Een externe wetenschappelijke adviesraad is onderdeel van de kwaliteitsborging. Milieu Centraal bereikt via haar websites en sociale media dagelijks 20.000 tot 30.000 consumenten. Milieu Centraal werkt samen met maatschappelijke organisaties, bedrijven, overheid en media.</w:t>
      </w:r>
    </w:p>
    <w:p w14:paraId="01DA6176" w14:textId="77777777" w:rsidR="00C66359" w:rsidRPr="005E2451" w:rsidRDefault="00C66359" w:rsidP="005E2451">
      <w:pPr>
        <w:pStyle w:val="Geenafstand"/>
        <w:spacing w:line="276" w:lineRule="auto"/>
        <w:jc w:val="both"/>
        <w:rPr>
          <w:rFonts w:asciiTheme="minorHAnsi" w:hAnsiTheme="minorHAnsi" w:cstheme="minorHAnsi"/>
          <w:b/>
          <w:bCs/>
          <w:color w:val="000000" w:themeColor="text1"/>
          <w:sz w:val="21"/>
          <w:szCs w:val="21"/>
        </w:rPr>
      </w:pPr>
    </w:p>
    <w:p w14:paraId="385738EF" w14:textId="1EE63DB7" w:rsidR="00AF31CD" w:rsidRPr="005E2451" w:rsidRDefault="00202E05" w:rsidP="005E2451">
      <w:pPr>
        <w:pStyle w:val="Geenafstand"/>
        <w:spacing w:line="276" w:lineRule="auto"/>
        <w:jc w:val="both"/>
        <w:rPr>
          <w:rFonts w:asciiTheme="minorHAnsi" w:hAnsiTheme="minorHAnsi" w:cstheme="minorHAnsi"/>
          <w:b/>
          <w:bCs/>
          <w:color w:val="000000" w:themeColor="text1"/>
          <w:sz w:val="21"/>
          <w:szCs w:val="21"/>
        </w:rPr>
      </w:pPr>
      <w:r w:rsidRPr="005E2451">
        <w:rPr>
          <w:rFonts w:asciiTheme="minorHAnsi" w:hAnsiTheme="minorHAnsi" w:cstheme="minorHAnsi"/>
          <w:b/>
          <w:bCs/>
          <w:color w:val="000000" w:themeColor="text1"/>
          <w:sz w:val="21"/>
          <w:szCs w:val="21"/>
        </w:rPr>
        <w:t>Over bol.com</w:t>
      </w:r>
    </w:p>
    <w:p w14:paraId="762C4D63" w14:textId="43A457F5" w:rsidR="00193325" w:rsidRPr="005E2451" w:rsidRDefault="00193325" w:rsidP="005E2451">
      <w:pPr>
        <w:suppressAutoHyphens w:val="0"/>
        <w:autoSpaceDN/>
        <w:spacing w:line="276" w:lineRule="auto"/>
        <w:jc w:val="both"/>
        <w:textAlignment w:val="baseline"/>
        <w:rPr>
          <w:rFonts w:asciiTheme="minorHAnsi" w:hAnsiTheme="minorHAnsi" w:cstheme="minorHAnsi"/>
          <w:color w:val="000000"/>
          <w:sz w:val="21"/>
          <w:szCs w:val="21"/>
        </w:rPr>
      </w:pPr>
      <w:r w:rsidRPr="005E2451">
        <w:rPr>
          <w:rFonts w:asciiTheme="minorHAnsi" w:hAnsiTheme="minorHAnsi" w:cstheme="minorHAnsi"/>
          <w:color w:val="000000"/>
          <w:sz w:val="21"/>
          <w:szCs w:val="21"/>
        </w:rPr>
        <w:t xml:space="preserve">In 1999 werd bol.com in Nederland opgericht vanuit een bouwkeet in Vianen. Bol.com was de eerste online boekenwinkel van Europa. Ruim 20 jaar later is bol.com één van de grootste e-commerce-platformen van België en Nederland met een assortiment van ruim 47 miljoen artikelen in tientallen productcategorieën, met focus op non-food. Bol.com wil haar klanten altijd gemak, betrouwbaarheid en keuze bieden, waar en </w:t>
      </w:r>
      <w:r w:rsidRPr="005E2451">
        <w:rPr>
          <w:rFonts w:asciiTheme="minorHAnsi" w:hAnsiTheme="minorHAnsi" w:cstheme="minorHAnsi"/>
          <w:color w:val="000000"/>
          <w:sz w:val="21"/>
          <w:szCs w:val="21"/>
        </w:rPr>
        <w:lastRenderedPageBreak/>
        <w:t>wanneer dan ook. Dat doet het platform samen met 50.000 lokale ondernemers die via bol.com verkopen aan 13 miljoen Nederlandse en Belgische klanten. Bol.com gelooft in de kracht van samenwerken, want alleen samen met verkooppartners kan bol.com haar klanten de beste winkel(ervaring) bieden. Als ‘winkel van ons allemaal’ moet iedereen bij bol.com terecht kunnen.  </w:t>
      </w:r>
    </w:p>
    <w:p w14:paraId="1CA1B552" w14:textId="0157164A" w:rsidR="00193325" w:rsidRPr="005E2451" w:rsidRDefault="00193325" w:rsidP="005E2451">
      <w:pPr>
        <w:suppressAutoHyphens w:val="0"/>
        <w:autoSpaceDN/>
        <w:spacing w:line="276" w:lineRule="auto"/>
        <w:jc w:val="both"/>
        <w:textAlignment w:val="baseline"/>
        <w:rPr>
          <w:rFonts w:asciiTheme="minorHAnsi" w:hAnsiTheme="minorHAnsi" w:cstheme="minorHAnsi"/>
          <w:color w:val="000000"/>
          <w:sz w:val="21"/>
          <w:szCs w:val="21"/>
        </w:rPr>
      </w:pPr>
    </w:p>
    <w:p w14:paraId="02B5C310" w14:textId="67E43A5B" w:rsidR="00193325" w:rsidRPr="005E2451" w:rsidRDefault="00136DDE" w:rsidP="005E2451">
      <w:pPr>
        <w:suppressAutoHyphens w:val="0"/>
        <w:autoSpaceDN/>
        <w:spacing w:line="276" w:lineRule="auto"/>
        <w:jc w:val="both"/>
        <w:textAlignment w:val="baseline"/>
        <w:rPr>
          <w:rFonts w:asciiTheme="minorHAnsi" w:hAnsiTheme="minorHAnsi" w:cstheme="minorHAnsi"/>
          <w:color w:val="000000"/>
          <w:sz w:val="21"/>
          <w:szCs w:val="21"/>
        </w:rPr>
      </w:pPr>
      <w:r w:rsidRPr="005E2451">
        <w:rPr>
          <w:rFonts w:asciiTheme="minorHAnsi" w:hAnsiTheme="minorHAnsi" w:cstheme="minorHAnsi"/>
          <w:color w:val="000000"/>
          <w:sz w:val="21"/>
          <w:szCs w:val="21"/>
        </w:rPr>
        <w:t>Bol.com wil het elke dag beter doen: van zo zuinig mogelijk verpakken en bezorgen tot het gebruik van 100 procent wind- en zonne-energie in de gebouwen. </w:t>
      </w:r>
      <w:r w:rsidR="00D2790E" w:rsidRPr="005E2451">
        <w:rPr>
          <w:rFonts w:asciiTheme="minorHAnsi" w:hAnsiTheme="minorHAnsi" w:cstheme="minorHAnsi"/>
          <w:color w:val="000000"/>
          <w:sz w:val="21"/>
          <w:szCs w:val="21"/>
        </w:rPr>
        <w:t>Met het duurzamere assortiment wil het platform klanten helpen een bewuste keuze te maken en de CO2-uitstoot per pakket reduceert bol.com zoveel mogelijk.</w:t>
      </w:r>
      <w:r w:rsidRPr="005E2451">
        <w:rPr>
          <w:rFonts w:asciiTheme="minorHAnsi" w:hAnsiTheme="minorHAnsi" w:cstheme="minorHAnsi"/>
          <w:color w:val="000000"/>
          <w:sz w:val="21"/>
          <w:szCs w:val="21"/>
        </w:rPr>
        <w:t xml:space="preserve"> De uitstoot die overblijft, wordt gecompenseerd. Voor de 50.000 verkooppartners die via het platform verkopen, compenseert bol.com ook de operationele uitstoot. Vanaf 2022 is bol.com klimaatneutraal volgens de </w:t>
      </w:r>
      <w:proofErr w:type="spellStart"/>
      <w:r w:rsidRPr="005E2451">
        <w:rPr>
          <w:rFonts w:asciiTheme="minorHAnsi" w:hAnsiTheme="minorHAnsi" w:cstheme="minorHAnsi"/>
          <w:color w:val="000000"/>
          <w:sz w:val="21"/>
          <w:szCs w:val="21"/>
        </w:rPr>
        <w:t>Climate</w:t>
      </w:r>
      <w:proofErr w:type="spellEnd"/>
      <w:r w:rsidRPr="005E2451">
        <w:rPr>
          <w:rFonts w:asciiTheme="minorHAnsi" w:hAnsiTheme="minorHAnsi" w:cstheme="minorHAnsi"/>
          <w:color w:val="000000"/>
          <w:sz w:val="21"/>
          <w:szCs w:val="21"/>
        </w:rPr>
        <w:t xml:space="preserve"> Neutral </w:t>
      </w:r>
      <w:proofErr w:type="spellStart"/>
      <w:r w:rsidRPr="005E2451">
        <w:rPr>
          <w:rFonts w:asciiTheme="minorHAnsi" w:hAnsiTheme="minorHAnsi" w:cstheme="minorHAnsi"/>
          <w:color w:val="000000"/>
          <w:sz w:val="21"/>
          <w:szCs w:val="21"/>
        </w:rPr>
        <w:t>Certification</w:t>
      </w:r>
      <w:proofErr w:type="spellEnd"/>
      <w:r w:rsidRPr="005E2451">
        <w:rPr>
          <w:rFonts w:asciiTheme="minorHAnsi" w:hAnsiTheme="minorHAnsi" w:cstheme="minorHAnsi"/>
          <w:color w:val="000000"/>
          <w:sz w:val="21"/>
          <w:szCs w:val="21"/>
        </w:rPr>
        <w:t>-standaard.</w:t>
      </w:r>
      <w:r w:rsidR="00193325" w:rsidRPr="005E2451">
        <w:rPr>
          <w:rFonts w:asciiTheme="minorHAnsi" w:hAnsiTheme="minorHAnsi" w:cstheme="minorHAnsi"/>
          <w:color w:val="000000"/>
          <w:sz w:val="21"/>
          <w:szCs w:val="21"/>
        </w:rPr>
        <w:t>  </w:t>
      </w:r>
    </w:p>
    <w:p w14:paraId="1209001A" w14:textId="75095036" w:rsidR="00193325" w:rsidRPr="005E2451" w:rsidRDefault="00193325" w:rsidP="005E2451">
      <w:pPr>
        <w:suppressAutoHyphens w:val="0"/>
        <w:autoSpaceDN/>
        <w:spacing w:line="276" w:lineRule="auto"/>
        <w:jc w:val="both"/>
        <w:textAlignment w:val="baseline"/>
        <w:rPr>
          <w:rFonts w:asciiTheme="minorHAnsi" w:hAnsiTheme="minorHAnsi" w:cstheme="minorHAnsi"/>
          <w:sz w:val="21"/>
          <w:szCs w:val="21"/>
        </w:rPr>
      </w:pPr>
    </w:p>
    <w:p w14:paraId="7E559D44" w14:textId="1AB95F46" w:rsidR="00193325" w:rsidRPr="005E2451" w:rsidRDefault="00193325" w:rsidP="005E2451">
      <w:pPr>
        <w:suppressAutoHyphens w:val="0"/>
        <w:autoSpaceDN/>
        <w:spacing w:line="276" w:lineRule="auto"/>
        <w:jc w:val="both"/>
        <w:textAlignment w:val="baseline"/>
        <w:rPr>
          <w:rFonts w:asciiTheme="minorHAnsi" w:hAnsiTheme="minorHAnsi" w:cstheme="minorHAnsi"/>
          <w:color w:val="000000"/>
          <w:sz w:val="21"/>
          <w:szCs w:val="21"/>
        </w:rPr>
      </w:pPr>
      <w:r w:rsidRPr="005E2451">
        <w:rPr>
          <w:rFonts w:asciiTheme="minorHAnsi" w:hAnsiTheme="minorHAnsi" w:cstheme="minorHAnsi"/>
          <w:color w:val="000000"/>
          <w:sz w:val="21"/>
          <w:szCs w:val="21"/>
        </w:rPr>
        <w:t>Bol.com heeft ruim 2.900 medewerkers in dienst, zij werken op het hoofdkantoor in Utrecht, Nederland. Sinds 2012 is bol.com onderdeel van Ahold Delhaize.</w:t>
      </w:r>
    </w:p>
    <w:p w14:paraId="357F36E9" w14:textId="5521E0A2" w:rsidR="00193325" w:rsidRPr="005E2451" w:rsidRDefault="00193325" w:rsidP="005E2451">
      <w:pPr>
        <w:suppressAutoHyphens w:val="0"/>
        <w:autoSpaceDN/>
        <w:spacing w:line="276" w:lineRule="auto"/>
        <w:jc w:val="both"/>
        <w:textAlignment w:val="baseline"/>
        <w:rPr>
          <w:rFonts w:asciiTheme="minorHAnsi" w:hAnsiTheme="minorHAnsi" w:cstheme="minorHAnsi"/>
          <w:sz w:val="21"/>
          <w:szCs w:val="21"/>
        </w:rPr>
      </w:pPr>
    </w:p>
    <w:p w14:paraId="6C6A5033" w14:textId="77777777" w:rsidR="00193325" w:rsidRPr="005E2451" w:rsidRDefault="00193325" w:rsidP="005E2451">
      <w:pPr>
        <w:suppressAutoHyphens w:val="0"/>
        <w:autoSpaceDN/>
        <w:spacing w:line="276" w:lineRule="auto"/>
        <w:jc w:val="both"/>
        <w:textAlignment w:val="baseline"/>
        <w:rPr>
          <w:rFonts w:asciiTheme="minorHAnsi" w:hAnsiTheme="minorHAnsi" w:cstheme="minorHAnsi"/>
          <w:sz w:val="21"/>
          <w:szCs w:val="21"/>
        </w:rPr>
      </w:pPr>
      <w:r w:rsidRPr="005E2451">
        <w:rPr>
          <w:rFonts w:asciiTheme="minorHAnsi" w:hAnsiTheme="minorHAnsi" w:cstheme="minorHAnsi"/>
          <w:color w:val="000000"/>
          <w:sz w:val="21"/>
          <w:szCs w:val="21"/>
        </w:rPr>
        <w:t xml:space="preserve">Kijk voor meer informatie &amp; nieuws over bol.com op: </w:t>
      </w:r>
      <w:hyperlink r:id="rId12" w:tgtFrame="_blank" w:history="1">
        <w:r w:rsidRPr="005E2451">
          <w:rPr>
            <w:rFonts w:asciiTheme="minorHAnsi" w:hAnsiTheme="minorHAnsi" w:cstheme="minorHAnsi"/>
            <w:color w:val="0563C1"/>
            <w:sz w:val="21"/>
            <w:szCs w:val="21"/>
            <w:u w:val="single"/>
          </w:rPr>
          <w:t>pers.bol.com</w:t>
        </w:r>
      </w:hyperlink>
      <w:r w:rsidRPr="005E2451">
        <w:rPr>
          <w:rFonts w:asciiTheme="minorHAnsi" w:hAnsiTheme="minorHAnsi" w:cstheme="minorHAnsi"/>
          <w:color w:val="000000"/>
          <w:sz w:val="21"/>
          <w:szCs w:val="21"/>
        </w:rPr>
        <w:t> </w:t>
      </w:r>
    </w:p>
    <w:p w14:paraId="1D30CD73" w14:textId="77777777" w:rsidR="00AF31CD" w:rsidRPr="005E2451" w:rsidRDefault="00AF31CD" w:rsidP="005E2451">
      <w:pPr>
        <w:pStyle w:val="Geenafstand"/>
        <w:spacing w:line="276" w:lineRule="auto"/>
        <w:jc w:val="both"/>
        <w:rPr>
          <w:rFonts w:asciiTheme="minorHAnsi" w:hAnsiTheme="minorHAnsi" w:cstheme="minorHAnsi"/>
          <w:b/>
          <w:bCs/>
          <w:sz w:val="21"/>
          <w:szCs w:val="21"/>
        </w:rPr>
      </w:pPr>
    </w:p>
    <w:p w14:paraId="558B7F0F" w14:textId="13F3809F" w:rsidR="005B7C5F" w:rsidRPr="005E2451" w:rsidRDefault="00027627" w:rsidP="005E2451">
      <w:pPr>
        <w:suppressAutoHyphens w:val="0"/>
        <w:autoSpaceDN/>
        <w:spacing w:line="276" w:lineRule="auto"/>
        <w:jc w:val="both"/>
        <w:textAlignment w:val="baseline"/>
        <w:rPr>
          <w:rFonts w:asciiTheme="minorHAnsi" w:hAnsiTheme="minorHAnsi" w:cstheme="minorHAnsi"/>
          <w:sz w:val="21"/>
          <w:szCs w:val="21"/>
        </w:rPr>
      </w:pPr>
      <w:r w:rsidRPr="005E2451">
        <w:rPr>
          <w:rFonts w:asciiTheme="minorHAnsi" w:hAnsiTheme="minorHAnsi" w:cstheme="minorHAnsi"/>
          <w:b/>
          <w:bCs/>
          <w:sz w:val="21"/>
          <w:szCs w:val="21"/>
        </w:rPr>
        <w:t>N</w:t>
      </w:r>
      <w:r w:rsidR="005B7C5F" w:rsidRPr="005E2451">
        <w:rPr>
          <w:rFonts w:asciiTheme="minorHAnsi" w:hAnsiTheme="minorHAnsi" w:cstheme="minorHAnsi"/>
          <w:b/>
          <w:bCs/>
          <w:sz w:val="21"/>
          <w:szCs w:val="21"/>
        </w:rPr>
        <w:t>oot voor redactie, niet voor publicatie</w:t>
      </w:r>
      <w:r w:rsidRPr="005E2451">
        <w:rPr>
          <w:rFonts w:asciiTheme="minorHAnsi" w:hAnsiTheme="minorHAnsi" w:cstheme="minorHAnsi"/>
          <w:b/>
          <w:bCs/>
          <w:sz w:val="21"/>
          <w:szCs w:val="21"/>
        </w:rPr>
        <w:t>:</w:t>
      </w:r>
    </w:p>
    <w:p w14:paraId="143DA3F3" w14:textId="6134F038" w:rsidR="005B7C5F" w:rsidRPr="005E2451" w:rsidRDefault="005B7C5F" w:rsidP="005E2451">
      <w:pPr>
        <w:suppressAutoHyphens w:val="0"/>
        <w:autoSpaceDN/>
        <w:spacing w:line="276" w:lineRule="auto"/>
        <w:textAlignment w:val="baseline"/>
        <w:rPr>
          <w:rFonts w:asciiTheme="minorHAnsi" w:hAnsiTheme="minorHAnsi" w:cstheme="minorHAnsi"/>
          <w:sz w:val="21"/>
          <w:szCs w:val="21"/>
        </w:rPr>
      </w:pPr>
      <w:r w:rsidRPr="005E2451">
        <w:rPr>
          <w:rFonts w:asciiTheme="minorHAnsi" w:hAnsiTheme="minorHAnsi" w:cstheme="minorHAnsi"/>
          <w:color w:val="000000" w:themeColor="text1"/>
          <w:sz w:val="21"/>
          <w:szCs w:val="21"/>
        </w:rPr>
        <w:t>Voor meer informatie kunt u contact opnemen met onderstaand</w:t>
      </w:r>
      <w:r w:rsidR="00AC1428" w:rsidRPr="005E2451">
        <w:rPr>
          <w:rFonts w:asciiTheme="minorHAnsi" w:hAnsiTheme="minorHAnsi" w:cstheme="minorHAnsi"/>
          <w:color w:val="000000" w:themeColor="text1"/>
          <w:sz w:val="21"/>
          <w:szCs w:val="21"/>
        </w:rPr>
        <w:t>e</w:t>
      </w:r>
      <w:r w:rsidRPr="005E2451">
        <w:rPr>
          <w:rFonts w:asciiTheme="minorHAnsi" w:hAnsiTheme="minorHAnsi" w:cstheme="minorHAnsi"/>
          <w:color w:val="000000" w:themeColor="text1"/>
          <w:sz w:val="21"/>
          <w:szCs w:val="21"/>
        </w:rPr>
        <w:t xml:space="preserve"> </w:t>
      </w:r>
      <w:r w:rsidR="00376D94" w:rsidRPr="005E2451">
        <w:rPr>
          <w:rFonts w:asciiTheme="minorHAnsi" w:hAnsiTheme="minorHAnsi" w:cstheme="minorHAnsi"/>
          <w:color w:val="000000" w:themeColor="text1"/>
          <w:sz w:val="21"/>
          <w:szCs w:val="21"/>
        </w:rPr>
        <w:t>contactperso</w:t>
      </w:r>
      <w:r w:rsidR="00AC1428" w:rsidRPr="005E2451">
        <w:rPr>
          <w:rFonts w:asciiTheme="minorHAnsi" w:hAnsiTheme="minorHAnsi" w:cstheme="minorHAnsi"/>
          <w:color w:val="000000" w:themeColor="text1"/>
          <w:sz w:val="21"/>
          <w:szCs w:val="21"/>
        </w:rPr>
        <w:t>nen</w:t>
      </w:r>
      <w:r w:rsidR="00376D94" w:rsidRPr="005E2451">
        <w:rPr>
          <w:rFonts w:asciiTheme="minorHAnsi" w:hAnsiTheme="minorHAnsi" w:cstheme="minorHAnsi"/>
          <w:color w:val="000000" w:themeColor="text1"/>
          <w:sz w:val="21"/>
          <w:szCs w:val="21"/>
        </w:rPr>
        <w:t xml:space="preserve"> </w:t>
      </w:r>
      <w:r w:rsidRPr="005E2451">
        <w:rPr>
          <w:rFonts w:asciiTheme="minorHAnsi" w:hAnsiTheme="minorHAnsi" w:cstheme="minorHAnsi"/>
          <w:color w:val="000000" w:themeColor="text1"/>
          <w:sz w:val="21"/>
          <w:szCs w:val="21"/>
        </w:rPr>
        <w:t xml:space="preserve">of kijk op </w:t>
      </w:r>
      <w:hyperlink r:id="rId13" w:history="1">
        <w:r w:rsidR="00D74999" w:rsidRPr="005E2451">
          <w:rPr>
            <w:rStyle w:val="Hyperlink"/>
            <w:rFonts w:asciiTheme="minorHAnsi" w:hAnsiTheme="minorHAnsi" w:cstheme="minorHAnsi"/>
            <w:sz w:val="21"/>
            <w:szCs w:val="21"/>
          </w:rPr>
          <w:t>pers.bol.com</w:t>
        </w:r>
      </w:hyperlink>
    </w:p>
    <w:p w14:paraId="1E10D15E" w14:textId="76C3EB2C" w:rsidR="005B7C5F" w:rsidRPr="005E2451" w:rsidRDefault="005B7C5F" w:rsidP="005E2451">
      <w:pPr>
        <w:suppressAutoHyphens w:val="0"/>
        <w:autoSpaceDN/>
        <w:spacing w:line="276" w:lineRule="auto"/>
        <w:jc w:val="both"/>
        <w:textAlignment w:val="baseline"/>
        <w:rPr>
          <w:rFonts w:asciiTheme="minorHAnsi" w:hAnsiTheme="minorHAnsi" w:cstheme="minorHAnsi"/>
          <w:sz w:val="21"/>
          <w:szCs w:val="21"/>
        </w:rPr>
      </w:pPr>
    </w:p>
    <w:p w14:paraId="69B93033" w14:textId="2DE27646" w:rsidR="005B7C5F" w:rsidRPr="005E2451" w:rsidRDefault="005B7C5F" w:rsidP="005E2451">
      <w:pPr>
        <w:suppressAutoHyphens w:val="0"/>
        <w:autoSpaceDN/>
        <w:spacing w:line="276" w:lineRule="auto"/>
        <w:jc w:val="both"/>
        <w:textAlignment w:val="baseline"/>
        <w:rPr>
          <w:rFonts w:asciiTheme="minorHAnsi" w:hAnsiTheme="minorHAnsi" w:cstheme="minorHAnsi"/>
          <w:b/>
          <w:bCs/>
          <w:sz w:val="21"/>
          <w:szCs w:val="21"/>
        </w:rPr>
      </w:pPr>
      <w:r w:rsidRPr="005E2451">
        <w:rPr>
          <w:rFonts w:asciiTheme="minorHAnsi" w:hAnsiTheme="minorHAnsi" w:cstheme="minorHAnsi"/>
          <w:b/>
          <w:bCs/>
          <w:color w:val="262626"/>
          <w:sz w:val="21"/>
          <w:szCs w:val="21"/>
        </w:rPr>
        <w:t>Bol.com</w:t>
      </w:r>
      <w:r w:rsidR="00027627" w:rsidRPr="005E2451">
        <w:rPr>
          <w:rFonts w:asciiTheme="minorHAnsi" w:hAnsiTheme="minorHAnsi" w:cstheme="minorHAnsi"/>
          <w:b/>
          <w:bCs/>
          <w:color w:val="262626"/>
          <w:sz w:val="21"/>
          <w:szCs w:val="21"/>
        </w:rPr>
        <w:t>, woordvoe</w:t>
      </w:r>
      <w:r w:rsidR="00323A8F" w:rsidRPr="005E2451">
        <w:rPr>
          <w:rFonts w:asciiTheme="minorHAnsi" w:hAnsiTheme="minorHAnsi" w:cstheme="minorHAnsi"/>
          <w:b/>
          <w:bCs/>
          <w:color w:val="262626"/>
          <w:sz w:val="21"/>
          <w:szCs w:val="21"/>
        </w:rPr>
        <w:t>ring</w:t>
      </w:r>
      <w:r w:rsidR="00BA0263" w:rsidRPr="005E2451">
        <w:rPr>
          <w:rFonts w:asciiTheme="minorHAnsi" w:hAnsiTheme="minorHAnsi" w:cstheme="minorHAnsi"/>
          <w:b/>
          <w:bCs/>
          <w:color w:val="262626"/>
          <w:sz w:val="21"/>
          <w:szCs w:val="21"/>
        </w:rPr>
        <w:t xml:space="preserve"> </w:t>
      </w:r>
      <w:r w:rsidR="00BA0263" w:rsidRPr="005E2451">
        <w:rPr>
          <w:rFonts w:asciiTheme="minorHAnsi" w:hAnsiTheme="minorHAnsi" w:cstheme="minorHAnsi"/>
          <w:b/>
          <w:bCs/>
          <w:color w:val="262626"/>
          <w:sz w:val="21"/>
          <w:szCs w:val="21"/>
        </w:rPr>
        <w:tab/>
      </w:r>
      <w:r w:rsidR="00BA0263" w:rsidRPr="005E2451">
        <w:rPr>
          <w:rFonts w:asciiTheme="minorHAnsi" w:hAnsiTheme="minorHAnsi" w:cstheme="minorHAnsi"/>
          <w:b/>
          <w:bCs/>
          <w:color w:val="262626"/>
          <w:sz w:val="21"/>
          <w:szCs w:val="21"/>
        </w:rPr>
        <w:tab/>
      </w:r>
      <w:r w:rsidR="005E2451">
        <w:rPr>
          <w:rFonts w:asciiTheme="minorHAnsi" w:hAnsiTheme="minorHAnsi" w:cstheme="minorHAnsi"/>
          <w:b/>
          <w:bCs/>
          <w:color w:val="262626"/>
          <w:sz w:val="21"/>
          <w:szCs w:val="21"/>
        </w:rPr>
        <w:tab/>
      </w:r>
      <w:r w:rsidR="00CE202F" w:rsidRPr="005E2451">
        <w:rPr>
          <w:rFonts w:asciiTheme="minorHAnsi" w:hAnsiTheme="minorHAnsi" w:cstheme="minorHAnsi"/>
          <w:b/>
          <w:bCs/>
          <w:color w:val="262626"/>
          <w:sz w:val="21"/>
          <w:szCs w:val="21"/>
        </w:rPr>
        <w:t>De Wolven, pr-bureau</w:t>
      </w:r>
      <w:r w:rsidR="007B1513" w:rsidRPr="005E2451">
        <w:rPr>
          <w:rFonts w:asciiTheme="minorHAnsi" w:hAnsiTheme="minorHAnsi" w:cstheme="minorHAnsi"/>
          <w:b/>
          <w:bCs/>
          <w:color w:val="262626"/>
          <w:sz w:val="21"/>
          <w:szCs w:val="21"/>
        </w:rPr>
        <w:tab/>
      </w:r>
      <w:r w:rsidR="00BA0263" w:rsidRPr="005E2451">
        <w:rPr>
          <w:rFonts w:asciiTheme="minorHAnsi" w:hAnsiTheme="minorHAnsi" w:cstheme="minorHAnsi"/>
          <w:b/>
          <w:bCs/>
          <w:color w:val="262626"/>
          <w:sz w:val="21"/>
          <w:szCs w:val="21"/>
        </w:rPr>
        <w:tab/>
      </w:r>
    </w:p>
    <w:p w14:paraId="007B03A6" w14:textId="613FBBC5" w:rsidR="005B7C5F" w:rsidRPr="005E2451" w:rsidRDefault="00BA0263" w:rsidP="005E2451">
      <w:pPr>
        <w:suppressAutoHyphens w:val="0"/>
        <w:autoSpaceDN/>
        <w:spacing w:line="276" w:lineRule="auto"/>
        <w:jc w:val="both"/>
        <w:textAlignment w:val="baseline"/>
        <w:rPr>
          <w:rFonts w:asciiTheme="minorHAnsi" w:hAnsiTheme="minorHAnsi" w:cstheme="minorHAnsi"/>
          <w:sz w:val="21"/>
          <w:szCs w:val="21"/>
        </w:rPr>
      </w:pPr>
      <w:r w:rsidRPr="005E2451">
        <w:rPr>
          <w:rFonts w:asciiTheme="minorHAnsi" w:hAnsiTheme="minorHAnsi" w:cstheme="minorHAnsi"/>
          <w:color w:val="262626"/>
          <w:sz w:val="21"/>
          <w:szCs w:val="21"/>
        </w:rPr>
        <w:t>Joost Morel</w:t>
      </w:r>
      <w:r w:rsidRPr="005E2451">
        <w:rPr>
          <w:rFonts w:asciiTheme="minorHAnsi" w:hAnsiTheme="minorHAnsi" w:cstheme="minorHAnsi"/>
          <w:color w:val="262626"/>
          <w:sz w:val="21"/>
          <w:szCs w:val="21"/>
        </w:rPr>
        <w:tab/>
      </w:r>
      <w:r w:rsidRPr="005E2451">
        <w:rPr>
          <w:rFonts w:asciiTheme="minorHAnsi" w:hAnsiTheme="minorHAnsi" w:cstheme="minorHAnsi"/>
          <w:color w:val="262626"/>
          <w:sz w:val="21"/>
          <w:szCs w:val="21"/>
        </w:rPr>
        <w:tab/>
      </w:r>
      <w:r w:rsidRPr="005E2451">
        <w:rPr>
          <w:rFonts w:asciiTheme="minorHAnsi" w:hAnsiTheme="minorHAnsi" w:cstheme="minorHAnsi"/>
          <w:color w:val="262626"/>
          <w:sz w:val="21"/>
          <w:szCs w:val="21"/>
        </w:rPr>
        <w:tab/>
      </w:r>
      <w:r w:rsidR="00CE202F" w:rsidRPr="005E2451">
        <w:rPr>
          <w:rFonts w:asciiTheme="minorHAnsi" w:hAnsiTheme="minorHAnsi" w:cstheme="minorHAnsi"/>
          <w:color w:val="262626"/>
          <w:sz w:val="21"/>
          <w:szCs w:val="21"/>
        </w:rPr>
        <w:tab/>
        <w:t>Anne van den Nulft</w:t>
      </w:r>
      <w:r w:rsidR="007B1513" w:rsidRPr="005E2451">
        <w:rPr>
          <w:rFonts w:asciiTheme="minorHAnsi" w:hAnsiTheme="minorHAnsi" w:cstheme="minorHAnsi"/>
          <w:color w:val="262626"/>
          <w:sz w:val="21"/>
          <w:szCs w:val="21"/>
        </w:rPr>
        <w:tab/>
      </w:r>
      <w:r w:rsidRPr="005E2451">
        <w:rPr>
          <w:rFonts w:asciiTheme="minorHAnsi" w:hAnsiTheme="minorHAnsi" w:cstheme="minorHAnsi"/>
          <w:color w:val="262626"/>
          <w:sz w:val="21"/>
          <w:szCs w:val="21"/>
        </w:rPr>
        <w:tab/>
      </w:r>
      <w:r w:rsidRPr="005E2451">
        <w:rPr>
          <w:rFonts w:asciiTheme="minorHAnsi" w:hAnsiTheme="minorHAnsi" w:cstheme="minorHAnsi"/>
          <w:color w:val="262626"/>
          <w:sz w:val="21"/>
          <w:szCs w:val="21"/>
        </w:rPr>
        <w:tab/>
      </w:r>
      <w:r w:rsidRPr="005E2451">
        <w:rPr>
          <w:rFonts w:asciiTheme="minorHAnsi" w:hAnsiTheme="minorHAnsi" w:cstheme="minorHAnsi"/>
          <w:color w:val="262626"/>
          <w:sz w:val="21"/>
          <w:szCs w:val="21"/>
        </w:rPr>
        <w:tab/>
      </w:r>
      <w:r w:rsidRPr="005E2451">
        <w:rPr>
          <w:rFonts w:asciiTheme="minorHAnsi" w:hAnsiTheme="minorHAnsi" w:cstheme="minorHAnsi"/>
          <w:color w:val="262626"/>
          <w:sz w:val="21"/>
          <w:szCs w:val="21"/>
        </w:rPr>
        <w:tab/>
      </w:r>
    </w:p>
    <w:p w14:paraId="06B4CFAD" w14:textId="63E025AF" w:rsidR="003927BF" w:rsidRPr="005E2451" w:rsidRDefault="003927BF" w:rsidP="005E2451">
      <w:pPr>
        <w:pStyle w:val="Geenafstand"/>
        <w:spacing w:line="276" w:lineRule="auto"/>
        <w:jc w:val="both"/>
        <w:rPr>
          <w:rFonts w:asciiTheme="minorHAnsi" w:hAnsiTheme="minorHAnsi" w:cstheme="minorHAnsi"/>
          <w:sz w:val="21"/>
          <w:szCs w:val="21"/>
          <w:lang w:val="en-US"/>
        </w:rPr>
      </w:pPr>
      <w:r w:rsidRPr="005E2451">
        <w:rPr>
          <w:rFonts w:asciiTheme="minorHAnsi" w:hAnsiTheme="minorHAnsi" w:cstheme="minorHAnsi"/>
          <w:sz w:val="21"/>
          <w:szCs w:val="21"/>
          <w:lang w:val="en-US"/>
        </w:rPr>
        <w:t xml:space="preserve">T: </w:t>
      </w:r>
      <w:r w:rsidR="00641EFA" w:rsidRPr="005E2451">
        <w:rPr>
          <w:rFonts w:asciiTheme="minorHAnsi" w:hAnsiTheme="minorHAnsi" w:cstheme="minorHAnsi"/>
          <w:sz w:val="21"/>
          <w:szCs w:val="21"/>
          <w:lang w:val="en-US"/>
        </w:rPr>
        <w:t>06 185 49 521</w:t>
      </w:r>
      <w:r w:rsidR="00BA0263" w:rsidRPr="005E2451">
        <w:rPr>
          <w:rFonts w:asciiTheme="minorHAnsi" w:hAnsiTheme="minorHAnsi" w:cstheme="minorHAnsi"/>
          <w:sz w:val="21"/>
          <w:szCs w:val="21"/>
          <w:lang w:val="en-US"/>
        </w:rPr>
        <w:tab/>
      </w:r>
      <w:r w:rsidR="00BA0263" w:rsidRPr="005E2451">
        <w:rPr>
          <w:rFonts w:asciiTheme="minorHAnsi" w:hAnsiTheme="minorHAnsi" w:cstheme="minorHAnsi"/>
          <w:sz w:val="21"/>
          <w:szCs w:val="21"/>
          <w:lang w:val="en-US"/>
        </w:rPr>
        <w:tab/>
      </w:r>
      <w:r w:rsidR="007B1513" w:rsidRPr="005E2451">
        <w:rPr>
          <w:rFonts w:asciiTheme="minorHAnsi" w:hAnsiTheme="minorHAnsi" w:cstheme="minorHAnsi"/>
          <w:sz w:val="21"/>
          <w:szCs w:val="21"/>
          <w:lang w:val="en-US"/>
        </w:rPr>
        <w:tab/>
      </w:r>
      <w:r w:rsidR="005E2451">
        <w:rPr>
          <w:rFonts w:asciiTheme="minorHAnsi" w:hAnsiTheme="minorHAnsi" w:cstheme="minorHAnsi"/>
          <w:sz w:val="21"/>
          <w:szCs w:val="21"/>
          <w:lang w:val="en-US"/>
        </w:rPr>
        <w:tab/>
      </w:r>
      <w:r w:rsidR="00CE202F" w:rsidRPr="005E2451">
        <w:rPr>
          <w:rFonts w:asciiTheme="minorHAnsi" w:hAnsiTheme="minorHAnsi" w:cstheme="minorHAnsi"/>
          <w:sz w:val="21"/>
          <w:szCs w:val="21"/>
          <w:lang w:val="en-US"/>
        </w:rPr>
        <w:t>T: 06 24 28 63 90</w:t>
      </w:r>
      <w:r w:rsidR="00BA0263" w:rsidRPr="005E2451">
        <w:rPr>
          <w:rFonts w:asciiTheme="minorHAnsi" w:hAnsiTheme="minorHAnsi" w:cstheme="minorHAnsi"/>
          <w:sz w:val="21"/>
          <w:szCs w:val="21"/>
          <w:lang w:val="en-US"/>
        </w:rPr>
        <w:tab/>
      </w:r>
      <w:r w:rsidR="00BA0263" w:rsidRPr="005E2451">
        <w:rPr>
          <w:rFonts w:asciiTheme="minorHAnsi" w:hAnsiTheme="minorHAnsi" w:cstheme="minorHAnsi"/>
          <w:sz w:val="21"/>
          <w:szCs w:val="21"/>
          <w:lang w:val="en-US"/>
        </w:rPr>
        <w:tab/>
      </w:r>
    </w:p>
    <w:p w14:paraId="1C9DD53F" w14:textId="7B811309" w:rsidR="007B1513" w:rsidRPr="005E2451" w:rsidRDefault="003927BF" w:rsidP="005E2451">
      <w:pPr>
        <w:pStyle w:val="Geenafstand"/>
        <w:spacing w:line="276" w:lineRule="auto"/>
        <w:jc w:val="both"/>
        <w:rPr>
          <w:rFonts w:asciiTheme="minorHAnsi" w:hAnsiTheme="minorHAnsi" w:cstheme="minorHAnsi"/>
          <w:sz w:val="21"/>
          <w:szCs w:val="21"/>
          <w:lang w:val="en-US"/>
        </w:rPr>
      </w:pPr>
      <w:r w:rsidRPr="005E2451">
        <w:rPr>
          <w:rFonts w:asciiTheme="minorHAnsi" w:hAnsiTheme="minorHAnsi" w:cstheme="minorHAnsi"/>
          <w:sz w:val="21"/>
          <w:szCs w:val="21"/>
          <w:lang w:val="en-US"/>
        </w:rPr>
        <w:t xml:space="preserve">E: </w:t>
      </w:r>
      <w:hyperlink r:id="rId14" w:history="1">
        <w:r w:rsidR="003351F5" w:rsidRPr="005E2451">
          <w:rPr>
            <w:rStyle w:val="Hyperlink"/>
            <w:rFonts w:asciiTheme="minorHAnsi" w:hAnsiTheme="minorHAnsi" w:cstheme="minorHAnsi"/>
            <w:sz w:val="21"/>
            <w:szCs w:val="21"/>
            <w:lang w:val="en-US"/>
          </w:rPr>
          <w:t>jmorel@bol.com</w:t>
        </w:r>
      </w:hyperlink>
      <w:r w:rsidRPr="005E2451">
        <w:rPr>
          <w:rFonts w:asciiTheme="minorHAnsi" w:hAnsiTheme="minorHAnsi" w:cstheme="minorHAnsi"/>
          <w:sz w:val="21"/>
          <w:szCs w:val="21"/>
          <w:lang w:val="en-US"/>
        </w:rPr>
        <w:t>  </w:t>
      </w:r>
      <w:r w:rsidR="00BA0263" w:rsidRPr="005E2451">
        <w:rPr>
          <w:rFonts w:asciiTheme="minorHAnsi" w:hAnsiTheme="minorHAnsi" w:cstheme="minorHAnsi"/>
          <w:sz w:val="21"/>
          <w:szCs w:val="21"/>
          <w:lang w:val="en-US"/>
        </w:rPr>
        <w:tab/>
      </w:r>
      <w:r w:rsidR="00CE202F" w:rsidRPr="005E2451">
        <w:rPr>
          <w:rFonts w:asciiTheme="minorHAnsi" w:hAnsiTheme="minorHAnsi" w:cstheme="minorHAnsi"/>
          <w:sz w:val="21"/>
          <w:szCs w:val="21"/>
          <w:lang w:val="en-US"/>
        </w:rPr>
        <w:tab/>
      </w:r>
      <w:r w:rsidR="00CE202F" w:rsidRPr="005E2451">
        <w:rPr>
          <w:rFonts w:asciiTheme="minorHAnsi" w:hAnsiTheme="minorHAnsi" w:cstheme="minorHAnsi"/>
          <w:sz w:val="21"/>
          <w:szCs w:val="21"/>
          <w:lang w:val="en-US"/>
        </w:rPr>
        <w:tab/>
        <w:t xml:space="preserve">E: </w:t>
      </w:r>
      <w:hyperlink r:id="rId15" w:history="1">
        <w:r w:rsidR="002A54E4" w:rsidRPr="005E2451">
          <w:rPr>
            <w:rStyle w:val="Hyperlink"/>
            <w:rFonts w:asciiTheme="minorHAnsi" w:hAnsiTheme="minorHAnsi" w:cstheme="minorHAnsi"/>
            <w:sz w:val="21"/>
            <w:szCs w:val="21"/>
            <w:lang w:val="en-US"/>
          </w:rPr>
          <w:t>anne@dewolven.com</w:t>
        </w:r>
      </w:hyperlink>
      <w:r w:rsidR="002A54E4" w:rsidRPr="005E2451">
        <w:rPr>
          <w:rFonts w:asciiTheme="minorHAnsi" w:hAnsiTheme="minorHAnsi" w:cstheme="minorHAnsi"/>
          <w:sz w:val="21"/>
          <w:szCs w:val="21"/>
          <w:lang w:val="en-US"/>
        </w:rPr>
        <w:t xml:space="preserve"> </w:t>
      </w:r>
      <w:r w:rsidR="00BA0263" w:rsidRPr="005E2451">
        <w:rPr>
          <w:rFonts w:asciiTheme="minorHAnsi" w:hAnsiTheme="minorHAnsi" w:cstheme="minorHAnsi"/>
          <w:sz w:val="21"/>
          <w:szCs w:val="21"/>
          <w:lang w:val="en-US"/>
        </w:rPr>
        <w:tab/>
      </w:r>
      <w:r w:rsidR="007B1513" w:rsidRPr="005E2451">
        <w:rPr>
          <w:rFonts w:asciiTheme="minorHAnsi" w:hAnsiTheme="minorHAnsi" w:cstheme="minorHAnsi"/>
          <w:sz w:val="21"/>
          <w:szCs w:val="21"/>
          <w:lang w:val="en-US"/>
        </w:rPr>
        <w:tab/>
      </w:r>
      <w:r w:rsidR="00BA0263" w:rsidRPr="005E2451">
        <w:rPr>
          <w:rFonts w:asciiTheme="minorHAnsi" w:hAnsiTheme="minorHAnsi" w:cstheme="minorHAnsi"/>
          <w:sz w:val="21"/>
          <w:szCs w:val="21"/>
          <w:lang w:val="en-US"/>
        </w:rPr>
        <w:tab/>
      </w:r>
    </w:p>
    <w:p w14:paraId="10839219" w14:textId="313A1755" w:rsidR="00AF31CD" w:rsidRPr="005E2451" w:rsidRDefault="003927BF" w:rsidP="005E2451">
      <w:pPr>
        <w:pStyle w:val="Geenafstand"/>
        <w:spacing w:line="276" w:lineRule="auto"/>
        <w:jc w:val="both"/>
        <w:rPr>
          <w:rFonts w:asciiTheme="minorHAnsi" w:hAnsiTheme="minorHAnsi" w:cstheme="minorHAnsi"/>
          <w:sz w:val="21"/>
          <w:szCs w:val="21"/>
          <w:lang w:val="en-US"/>
        </w:rPr>
      </w:pPr>
      <w:r w:rsidRPr="005E2451">
        <w:rPr>
          <w:rFonts w:asciiTheme="minorHAnsi" w:hAnsiTheme="minorHAnsi" w:cstheme="minorHAnsi"/>
          <w:sz w:val="21"/>
          <w:szCs w:val="21"/>
          <w:lang w:val="en-US"/>
        </w:rPr>
        <w:t>W: </w:t>
      </w:r>
      <w:hyperlink r:id="rId16" w:tgtFrame="_blank" w:history="1">
        <w:r w:rsidRPr="005E2451">
          <w:rPr>
            <w:rStyle w:val="Hyperlink"/>
            <w:rFonts w:asciiTheme="minorHAnsi" w:hAnsiTheme="minorHAnsi" w:cstheme="minorHAnsi"/>
            <w:sz w:val="21"/>
            <w:szCs w:val="21"/>
            <w:lang w:val="en-US"/>
          </w:rPr>
          <w:t>pers.bol.com</w:t>
        </w:r>
      </w:hyperlink>
    </w:p>
    <w:sectPr w:rsidR="00AF31CD" w:rsidRPr="005E2451">
      <w:headerReference w:type="default" r:id="rId17"/>
      <w:footerReference w:type="default" r:id="rId1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3F6A" w14:textId="77777777" w:rsidR="00872536" w:rsidRDefault="00872536">
      <w:r>
        <w:separator/>
      </w:r>
    </w:p>
  </w:endnote>
  <w:endnote w:type="continuationSeparator" w:id="0">
    <w:p w14:paraId="426955DF" w14:textId="77777777" w:rsidR="00872536" w:rsidRDefault="00872536">
      <w:r>
        <w:continuationSeparator/>
      </w:r>
    </w:p>
  </w:endnote>
  <w:endnote w:type="continuationNotice" w:id="1">
    <w:p w14:paraId="29F6AB7C" w14:textId="77777777" w:rsidR="00872536" w:rsidRDefault="00872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0" w:type="dxa"/>
      <w:tblLayout w:type="fixed"/>
      <w:tblCellMar>
        <w:left w:w="10" w:type="dxa"/>
        <w:right w:w="10" w:type="dxa"/>
      </w:tblCellMar>
      <w:tblLook w:val="0000" w:firstRow="0" w:lastRow="0" w:firstColumn="0" w:lastColumn="0" w:noHBand="0" w:noVBand="0"/>
    </w:tblPr>
    <w:tblGrid>
      <w:gridCol w:w="3020"/>
      <w:gridCol w:w="3020"/>
      <w:gridCol w:w="3020"/>
    </w:tblGrid>
    <w:tr w:rsidR="002E1A80" w14:paraId="1096E3E8" w14:textId="77777777">
      <w:tc>
        <w:tcPr>
          <w:tcW w:w="3020" w:type="dxa"/>
          <w:shd w:val="clear" w:color="auto" w:fill="auto"/>
          <w:tcMar>
            <w:top w:w="0" w:type="dxa"/>
            <w:left w:w="108" w:type="dxa"/>
            <w:bottom w:w="0" w:type="dxa"/>
            <w:right w:w="108" w:type="dxa"/>
          </w:tcMar>
        </w:tcPr>
        <w:p w14:paraId="5E9CDD6E" w14:textId="77777777" w:rsidR="002E1A80" w:rsidRDefault="002E1A80">
          <w:pPr>
            <w:pStyle w:val="Koptekst"/>
            <w:ind w:left="-115"/>
          </w:pPr>
        </w:p>
      </w:tc>
      <w:tc>
        <w:tcPr>
          <w:tcW w:w="3020" w:type="dxa"/>
          <w:shd w:val="clear" w:color="auto" w:fill="auto"/>
          <w:tcMar>
            <w:top w:w="0" w:type="dxa"/>
            <w:left w:w="108" w:type="dxa"/>
            <w:bottom w:w="0" w:type="dxa"/>
            <w:right w:w="108" w:type="dxa"/>
          </w:tcMar>
        </w:tcPr>
        <w:p w14:paraId="42E7AFE2" w14:textId="77777777" w:rsidR="002E1A80" w:rsidRDefault="002E1A80">
          <w:pPr>
            <w:pStyle w:val="Koptekst"/>
            <w:jc w:val="center"/>
          </w:pPr>
        </w:p>
      </w:tc>
      <w:tc>
        <w:tcPr>
          <w:tcW w:w="3020" w:type="dxa"/>
          <w:shd w:val="clear" w:color="auto" w:fill="auto"/>
          <w:tcMar>
            <w:top w:w="0" w:type="dxa"/>
            <w:left w:w="108" w:type="dxa"/>
            <w:bottom w:w="0" w:type="dxa"/>
            <w:right w:w="108" w:type="dxa"/>
          </w:tcMar>
        </w:tcPr>
        <w:p w14:paraId="4D5352A8" w14:textId="77777777" w:rsidR="002E1A80" w:rsidRDefault="002E1A80">
          <w:pPr>
            <w:pStyle w:val="Koptekst"/>
            <w:ind w:right="-115"/>
            <w:jc w:val="right"/>
          </w:pPr>
        </w:p>
      </w:tc>
    </w:tr>
  </w:tbl>
  <w:p w14:paraId="07B1EBD7" w14:textId="77777777" w:rsidR="002E1A80" w:rsidRDefault="002E1A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0038" w14:textId="77777777" w:rsidR="00872536" w:rsidRDefault="00872536">
      <w:r>
        <w:rPr>
          <w:color w:val="000000"/>
        </w:rPr>
        <w:separator/>
      </w:r>
    </w:p>
  </w:footnote>
  <w:footnote w:type="continuationSeparator" w:id="0">
    <w:p w14:paraId="588BBCDE" w14:textId="77777777" w:rsidR="00872536" w:rsidRDefault="00872536">
      <w:r>
        <w:continuationSeparator/>
      </w:r>
    </w:p>
  </w:footnote>
  <w:footnote w:type="continuationNotice" w:id="1">
    <w:p w14:paraId="4ACAE18F" w14:textId="77777777" w:rsidR="00872536" w:rsidRDefault="00872536"/>
  </w:footnote>
  <w:footnote w:id="2">
    <w:p w14:paraId="422269B3" w14:textId="3B6144A3" w:rsidR="00194926" w:rsidRPr="00194926" w:rsidRDefault="00194926">
      <w:pPr>
        <w:pStyle w:val="Voetnoottekst"/>
        <w:rPr>
          <w:rFonts w:asciiTheme="minorHAnsi" w:hAnsiTheme="minorHAnsi" w:cstheme="minorHAnsi"/>
          <w:sz w:val="16"/>
          <w:szCs w:val="16"/>
        </w:rPr>
      </w:pPr>
      <w:r w:rsidRPr="00194926">
        <w:rPr>
          <w:rStyle w:val="Voetnootmarkering"/>
          <w:rFonts w:asciiTheme="minorHAnsi" w:hAnsiTheme="minorHAnsi" w:cstheme="minorHAnsi"/>
          <w:b/>
          <w:bCs/>
          <w:sz w:val="16"/>
          <w:szCs w:val="16"/>
        </w:rPr>
        <w:footnoteRef/>
      </w:r>
      <w:r w:rsidRPr="00194926">
        <w:rPr>
          <w:rFonts w:asciiTheme="minorHAnsi" w:hAnsiTheme="minorHAnsi" w:cstheme="minorHAnsi"/>
          <w:b/>
          <w:bCs/>
          <w:sz w:val="16"/>
          <w:szCs w:val="16"/>
        </w:rPr>
        <w:t xml:space="preserve"> </w:t>
      </w:r>
      <w:r w:rsidR="004654A3" w:rsidRPr="00194926">
        <w:rPr>
          <w:rFonts w:asciiTheme="minorHAnsi" w:hAnsiTheme="minorHAnsi" w:cstheme="minorHAnsi"/>
          <w:b/>
          <w:bCs/>
          <w:sz w:val="16"/>
          <w:szCs w:val="16"/>
        </w:rPr>
        <w:t>Toelichting:</w:t>
      </w:r>
      <w:r w:rsidR="004654A3" w:rsidRPr="00194926">
        <w:rPr>
          <w:rFonts w:asciiTheme="minorHAnsi" w:hAnsiTheme="minorHAnsi" w:cstheme="minorHAnsi"/>
          <w:sz w:val="16"/>
          <w:szCs w:val="16"/>
        </w:rPr>
        <w:t xml:space="preserve"> </w:t>
      </w:r>
      <w:r w:rsidR="005C1A21" w:rsidRPr="005C1A21">
        <w:rPr>
          <w:rFonts w:asciiTheme="minorHAnsi" w:hAnsiTheme="minorHAnsi" w:cstheme="minorHAnsi"/>
          <w:sz w:val="16"/>
          <w:szCs w:val="16"/>
        </w:rPr>
        <w:t xml:space="preserve">De scope van </w:t>
      </w:r>
      <w:r w:rsidR="005C1A21">
        <w:rPr>
          <w:rFonts w:asciiTheme="minorHAnsi" w:hAnsiTheme="minorHAnsi" w:cstheme="minorHAnsi"/>
          <w:sz w:val="16"/>
          <w:szCs w:val="16"/>
        </w:rPr>
        <w:t xml:space="preserve">de </w:t>
      </w:r>
      <w:r w:rsidR="005C1A21" w:rsidRPr="005C1A21">
        <w:rPr>
          <w:rFonts w:asciiTheme="minorHAnsi" w:hAnsiTheme="minorHAnsi" w:cstheme="minorHAnsi"/>
          <w:sz w:val="16"/>
          <w:szCs w:val="16"/>
        </w:rPr>
        <w:t xml:space="preserve">beslisboom is beperkt tot Nederlandstalige papieren en digitale lees- en luisterboeken. Van niet-Nederlandse titels worden de papieren boeken </w:t>
      </w:r>
      <w:r w:rsidR="005C1A21">
        <w:rPr>
          <w:rFonts w:asciiTheme="minorHAnsi" w:hAnsiTheme="minorHAnsi" w:cstheme="minorHAnsi"/>
          <w:sz w:val="16"/>
          <w:szCs w:val="16"/>
        </w:rPr>
        <w:t xml:space="preserve">nog </w:t>
      </w:r>
      <w:r w:rsidR="005C1A21" w:rsidRPr="005C1A21">
        <w:rPr>
          <w:rFonts w:asciiTheme="minorHAnsi" w:hAnsiTheme="minorHAnsi" w:cstheme="minorHAnsi"/>
          <w:sz w:val="16"/>
          <w:szCs w:val="16"/>
        </w:rPr>
        <w:t>niet meegenomen in het onderzoek en de digitale lees-en luisterboeken wel. Onder digitale leesboeken worden downloadbare e-boeken en luisterboeken verstaan, die worden gebruikt op een e-reader, laptop, tablet of telefoon. Luisterboeken op CD worden gezien als aparte ‘bindwijze’.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07DB" w14:textId="71937A88" w:rsidR="002E1A80" w:rsidRDefault="005E2451">
    <w:pPr>
      <w:pStyle w:val="Koptekst"/>
      <w:jc w:val="center"/>
    </w:pPr>
    <w:r>
      <w:rPr>
        <w:noProof/>
        <w:lang w:eastAsia="nl-NL"/>
      </w:rPr>
      <w:drawing>
        <wp:anchor distT="0" distB="0" distL="114300" distR="114300" simplePos="0" relativeHeight="251658240" behindDoc="0" locked="0" layoutInCell="1" allowOverlap="1" wp14:anchorId="194A51F1" wp14:editId="1F392B53">
          <wp:simplePos x="0" y="0"/>
          <wp:positionH relativeFrom="margin">
            <wp:posOffset>2367915</wp:posOffset>
          </wp:positionH>
          <wp:positionV relativeFrom="margin">
            <wp:posOffset>-619566</wp:posOffset>
          </wp:positionV>
          <wp:extent cx="1192530" cy="309880"/>
          <wp:effectExtent l="0" t="0" r="1270" b="0"/>
          <wp:wrapSquare wrapText="bothSides"/>
          <wp:docPr id="1"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92530" cy="3098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77727">
      <w:tab/>
    </w:r>
    <w:r w:rsidR="00D77727">
      <w:tab/>
    </w:r>
  </w:p>
  <w:p w14:paraId="5E4D9F02" w14:textId="350A9218" w:rsidR="002E1A80" w:rsidRDefault="002E1A80">
    <w:pPr>
      <w:pStyle w:val="Geenafstand"/>
    </w:pPr>
  </w:p>
  <w:p w14:paraId="2F22033A" w14:textId="15E053BF" w:rsidR="007B1513" w:rsidRDefault="007B1513">
    <w:pPr>
      <w:pStyle w:val="Geenafstand"/>
    </w:pPr>
  </w:p>
  <w:p w14:paraId="59F97F68" w14:textId="77777777" w:rsidR="00C2622D" w:rsidRDefault="00C2622D">
    <w:pPr>
      <w:pStyle w:val="Geenafsta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D0C5C"/>
    <w:multiLevelType w:val="hybridMultilevel"/>
    <w:tmpl w:val="BA141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D37E8"/>
    <w:multiLevelType w:val="hybridMultilevel"/>
    <w:tmpl w:val="4B9051F6"/>
    <w:lvl w:ilvl="0" w:tplc="87BCD17E">
      <w:numFmt w:val="bullet"/>
      <w:lvlText w:val="-"/>
      <w:lvlJc w:val="left"/>
      <w:pPr>
        <w:ind w:left="862" w:hanging="360"/>
      </w:pPr>
      <w:rPr>
        <w:rFonts w:ascii="Calibri" w:eastAsiaTheme="minorHAnsi" w:hAnsi="Calibri"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16cid:durableId="979964605">
    <w:abstractNumId w:val="0"/>
  </w:num>
  <w:num w:numId="2" w16cid:durableId="88082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CD"/>
    <w:rsid w:val="00007B01"/>
    <w:rsid w:val="00015BC6"/>
    <w:rsid w:val="00016783"/>
    <w:rsid w:val="00027627"/>
    <w:rsid w:val="0003612B"/>
    <w:rsid w:val="000416D1"/>
    <w:rsid w:val="00046144"/>
    <w:rsid w:val="0006263B"/>
    <w:rsid w:val="0006479F"/>
    <w:rsid w:val="00067916"/>
    <w:rsid w:val="000A7EBC"/>
    <w:rsid w:val="000C038A"/>
    <w:rsid w:val="000C0F7E"/>
    <w:rsid w:val="000D1FBA"/>
    <w:rsid w:val="000D5A1A"/>
    <w:rsid w:val="000E3EAE"/>
    <w:rsid w:val="000F0586"/>
    <w:rsid w:val="000F0903"/>
    <w:rsid w:val="000F11C1"/>
    <w:rsid w:val="00103E9D"/>
    <w:rsid w:val="00107359"/>
    <w:rsid w:val="00107FBE"/>
    <w:rsid w:val="001172AE"/>
    <w:rsid w:val="0011753B"/>
    <w:rsid w:val="00122CED"/>
    <w:rsid w:val="00124022"/>
    <w:rsid w:val="0012591B"/>
    <w:rsid w:val="0013293B"/>
    <w:rsid w:val="0013478D"/>
    <w:rsid w:val="00136DDE"/>
    <w:rsid w:val="00140590"/>
    <w:rsid w:val="001412B7"/>
    <w:rsid w:val="001418A2"/>
    <w:rsid w:val="00143AE7"/>
    <w:rsid w:val="00147465"/>
    <w:rsid w:val="00164BEA"/>
    <w:rsid w:val="001651C5"/>
    <w:rsid w:val="001675BB"/>
    <w:rsid w:val="00174396"/>
    <w:rsid w:val="001748A0"/>
    <w:rsid w:val="00177F1D"/>
    <w:rsid w:val="00193325"/>
    <w:rsid w:val="00193720"/>
    <w:rsid w:val="00194926"/>
    <w:rsid w:val="001A1061"/>
    <w:rsid w:val="001A360A"/>
    <w:rsid w:val="001A3ECE"/>
    <w:rsid w:val="001A62FE"/>
    <w:rsid w:val="001A6BF2"/>
    <w:rsid w:val="001B251D"/>
    <w:rsid w:val="001B26CA"/>
    <w:rsid w:val="001B694A"/>
    <w:rsid w:val="001C1167"/>
    <w:rsid w:val="001C658D"/>
    <w:rsid w:val="001D2284"/>
    <w:rsid w:val="001E2791"/>
    <w:rsid w:val="001E3522"/>
    <w:rsid w:val="001F2423"/>
    <w:rsid w:val="002004A0"/>
    <w:rsid w:val="00202E05"/>
    <w:rsid w:val="00204E90"/>
    <w:rsid w:val="00205906"/>
    <w:rsid w:val="00205E68"/>
    <w:rsid w:val="002066DD"/>
    <w:rsid w:val="002155C3"/>
    <w:rsid w:val="0021619B"/>
    <w:rsid w:val="002204EA"/>
    <w:rsid w:val="002268C7"/>
    <w:rsid w:val="0023694E"/>
    <w:rsid w:val="00237A64"/>
    <w:rsid w:val="002402CE"/>
    <w:rsid w:val="00240901"/>
    <w:rsid w:val="002464F9"/>
    <w:rsid w:val="00251278"/>
    <w:rsid w:val="00260B79"/>
    <w:rsid w:val="002638D2"/>
    <w:rsid w:val="002657B0"/>
    <w:rsid w:val="00271239"/>
    <w:rsid w:val="00273800"/>
    <w:rsid w:val="00276948"/>
    <w:rsid w:val="00282262"/>
    <w:rsid w:val="00286E31"/>
    <w:rsid w:val="002908EE"/>
    <w:rsid w:val="00291343"/>
    <w:rsid w:val="00294885"/>
    <w:rsid w:val="002A54E4"/>
    <w:rsid w:val="002B5AC8"/>
    <w:rsid w:val="002D68D0"/>
    <w:rsid w:val="002E1A80"/>
    <w:rsid w:val="002E46AA"/>
    <w:rsid w:val="002E64B7"/>
    <w:rsid w:val="002F3CAF"/>
    <w:rsid w:val="002F3D89"/>
    <w:rsid w:val="002F6640"/>
    <w:rsid w:val="00306AE2"/>
    <w:rsid w:val="00313AC6"/>
    <w:rsid w:val="00313FBB"/>
    <w:rsid w:val="00316F04"/>
    <w:rsid w:val="00317423"/>
    <w:rsid w:val="00320CB3"/>
    <w:rsid w:val="0032341A"/>
    <w:rsid w:val="00323A8F"/>
    <w:rsid w:val="003351F5"/>
    <w:rsid w:val="00340FB3"/>
    <w:rsid w:val="00351D2F"/>
    <w:rsid w:val="00353A52"/>
    <w:rsid w:val="00356953"/>
    <w:rsid w:val="0037464D"/>
    <w:rsid w:val="003747CF"/>
    <w:rsid w:val="003751F5"/>
    <w:rsid w:val="00376D94"/>
    <w:rsid w:val="00380EE0"/>
    <w:rsid w:val="00384B05"/>
    <w:rsid w:val="00385A47"/>
    <w:rsid w:val="0039221E"/>
    <w:rsid w:val="003927BF"/>
    <w:rsid w:val="00394175"/>
    <w:rsid w:val="003A5B54"/>
    <w:rsid w:val="003B57A1"/>
    <w:rsid w:val="003C0BAE"/>
    <w:rsid w:val="003C2416"/>
    <w:rsid w:val="003C414B"/>
    <w:rsid w:val="003D28DC"/>
    <w:rsid w:val="003D2ED4"/>
    <w:rsid w:val="003D304D"/>
    <w:rsid w:val="003D75E6"/>
    <w:rsid w:val="003E7AEF"/>
    <w:rsid w:val="003F0163"/>
    <w:rsid w:val="003F5597"/>
    <w:rsid w:val="003F732B"/>
    <w:rsid w:val="00401E5C"/>
    <w:rsid w:val="00401F2B"/>
    <w:rsid w:val="004054A7"/>
    <w:rsid w:val="0041088F"/>
    <w:rsid w:val="00430D2C"/>
    <w:rsid w:val="00431663"/>
    <w:rsid w:val="00432248"/>
    <w:rsid w:val="00433391"/>
    <w:rsid w:val="00434EC5"/>
    <w:rsid w:val="00443C22"/>
    <w:rsid w:val="00460F68"/>
    <w:rsid w:val="00464A19"/>
    <w:rsid w:val="00464F3C"/>
    <w:rsid w:val="004654A3"/>
    <w:rsid w:val="00467FFA"/>
    <w:rsid w:val="004709A2"/>
    <w:rsid w:val="00471B3B"/>
    <w:rsid w:val="004804A1"/>
    <w:rsid w:val="004839E1"/>
    <w:rsid w:val="00492642"/>
    <w:rsid w:val="004B1465"/>
    <w:rsid w:val="004B2160"/>
    <w:rsid w:val="004C0C28"/>
    <w:rsid w:val="004C2406"/>
    <w:rsid w:val="004C3ED7"/>
    <w:rsid w:val="004C6E32"/>
    <w:rsid w:val="004C7B94"/>
    <w:rsid w:val="004D0716"/>
    <w:rsid w:val="004D3004"/>
    <w:rsid w:val="004D50FC"/>
    <w:rsid w:val="004D68CD"/>
    <w:rsid w:val="004E14FA"/>
    <w:rsid w:val="004F1BA7"/>
    <w:rsid w:val="00500BFC"/>
    <w:rsid w:val="005125B4"/>
    <w:rsid w:val="00513DD4"/>
    <w:rsid w:val="00516535"/>
    <w:rsid w:val="005172B4"/>
    <w:rsid w:val="00517EBA"/>
    <w:rsid w:val="005239C2"/>
    <w:rsid w:val="00525127"/>
    <w:rsid w:val="0052690B"/>
    <w:rsid w:val="005273B2"/>
    <w:rsid w:val="0053114F"/>
    <w:rsid w:val="005478DC"/>
    <w:rsid w:val="00553579"/>
    <w:rsid w:val="00562B9A"/>
    <w:rsid w:val="00570FC1"/>
    <w:rsid w:val="00575616"/>
    <w:rsid w:val="00575B7B"/>
    <w:rsid w:val="00577438"/>
    <w:rsid w:val="00585EB9"/>
    <w:rsid w:val="0059504A"/>
    <w:rsid w:val="005976FF"/>
    <w:rsid w:val="005A186F"/>
    <w:rsid w:val="005A18FD"/>
    <w:rsid w:val="005A2813"/>
    <w:rsid w:val="005A40E7"/>
    <w:rsid w:val="005A5417"/>
    <w:rsid w:val="005B0865"/>
    <w:rsid w:val="005B2486"/>
    <w:rsid w:val="005B7C5F"/>
    <w:rsid w:val="005C1A21"/>
    <w:rsid w:val="005C553F"/>
    <w:rsid w:val="005D01C9"/>
    <w:rsid w:val="005D31D8"/>
    <w:rsid w:val="005D6EB0"/>
    <w:rsid w:val="005E23A1"/>
    <w:rsid w:val="005E2451"/>
    <w:rsid w:val="005E32EE"/>
    <w:rsid w:val="006013D7"/>
    <w:rsid w:val="006111C7"/>
    <w:rsid w:val="00611CF9"/>
    <w:rsid w:val="006122F2"/>
    <w:rsid w:val="006166D4"/>
    <w:rsid w:val="00621F60"/>
    <w:rsid w:val="00623B83"/>
    <w:rsid w:val="006344C7"/>
    <w:rsid w:val="00635F7F"/>
    <w:rsid w:val="00641EFA"/>
    <w:rsid w:val="00642256"/>
    <w:rsid w:val="00651A77"/>
    <w:rsid w:val="00652FD5"/>
    <w:rsid w:val="00653B62"/>
    <w:rsid w:val="006651E2"/>
    <w:rsid w:val="00666079"/>
    <w:rsid w:val="00667DCD"/>
    <w:rsid w:val="00674235"/>
    <w:rsid w:val="006778C2"/>
    <w:rsid w:val="0068284E"/>
    <w:rsid w:val="00691A6C"/>
    <w:rsid w:val="006A0D34"/>
    <w:rsid w:val="006A2A46"/>
    <w:rsid w:val="006A515B"/>
    <w:rsid w:val="006B56BA"/>
    <w:rsid w:val="006B58E3"/>
    <w:rsid w:val="006C0E10"/>
    <w:rsid w:val="006C2EDF"/>
    <w:rsid w:val="006E30E6"/>
    <w:rsid w:val="006E64CD"/>
    <w:rsid w:val="006F000E"/>
    <w:rsid w:val="006F0B68"/>
    <w:rsid w:val="006F377C"/>
    <w:rsid w:val="00705A8E"/>
    <w:rsid w:val="00706CE9"/>
    <w:rsid w:val="00710088"/>
    <w:rsid w:val="007110A6"/>
    <w:rsid w:val="00712E09"/>
    <w:rsid w:val="00721832"/>
    <w:rsid w:val="00734184"/>
    <w:rsid w:val="0073684E"/>
    <w:rsid w:val="0073726E"/>
    <w:rsid w:val="00754986"/>
    <w:rsid w:val="00756A21"/>
    <w:rsid w:val="007601A0"/>
    <w:rsid w:val="00760678"/>
    <w:rsid w:val="007615EB"/>
    <w:rsid w:val="007632EA"/>
    <w:rsid w:val="0077001C"/>
    <w:rsid w:val="00795349"/>
    <w:rsid w:val="007B062B"/>
    <w:rsid w:val="007B1513"/>
    <w:rsid w:val="007C3DC3"/>
    <w:rsid w:val="007C47A6"/>
    <w:rsid w:val="007C6EAC"/>
    <w:rsid w:val="007C74A0"/>
    <w:rsid w:val="007C7E0C"/>
    <w:rsid w:val="007D1BA7"/>
    <w:rsid w:val="007E0296"/>
    <w:rsid w:val="007F03E1"/>
    <w:rsid w:val="0080023F"/>
    <w:rsid w:val="00804718"/>
    <w:rsid w:val="00807472"/>
    <w:rsid w:val="00817606"/>
    <w:rsid w:val="008254E4"/>
    <w:rsid w:val="00826E12"/>
    <w:rsid w:val="008351BF"/>
    <w:rsid w:val="00837612"/>
    <w:rsid w:val="0084189F"/>
    <w:rsid w:val="00844668"/>
    <w:rsid w:val="00847DCD"/>
    <w:rsid w:val="00850DA1"/>
    <w:rsid w:val="00853EE5"/>
    <w:rsid w:val="00857C36"/>
    <w:rsid w:val="00862002"/>
    <w:rsid w:val="00866BB2"/>
    <w:rsid w:val="00866EB2"/>
    <w:rsid w:val="00870A9A"/>
    <w:rsid w:val="00872536"/>
    <w:rsid w:val="0087401F"/>
    <w:rsid w:val="00880A59"/>
    <w:rsid w:val="00883003"/>
    <w:rsid w:val="008A24AD"/>
    <w:rsid w:val="008A5432"/>
    <w:rsid w:val="008C1ACA"/>
    <w:rsid w:val="008C1FE9"/>
    <w:rsid w:val="008C5A6B"/>
    <w:rsid w:val="008D4C24"/>
    <w:rsid w:val="008E3E5C"/>
    <w:rsid w:val="008E6D18"/>
    <w:rsid w:val="008F0D68"/>
    <w:rsid w:val="008F5E15"/>
    <w:rsid w:val="00900DA8"/>
    <w:rsid w:val="00912FF6"/>
    <w:rsid w:val="009139EF"/>
    <w:rsid w:val="009163CA"/>
    <w:rsid w:val="009250E6"/>
    <w:rsid w:val="0092561C"/>
    <w:rsid w:val="00926B34"/>
    <w:rsid w:val="00930FBE"/>
    <w:rsid w:val="00934146"/>
    <w:rsid w:val="0094117E"/>
    <w:rsid w:val="00941F79"/>
    <w:rsid w:val="00942948"/>
    <w:rsid w:val="00943F61"/>
    <w:rsid w:val="00967834"/>
    <w:rsid w:val="009729DD"/>
    <w:rsid w:val="00973791"/>
    <w:rsid w:val="00994288"/>
    <w:rsid w:val="00997A77"/>
    <w:rsid w:val="009A3F97"/>
    <w:rsid w:val="009A6F8D"/>
    <w:rsid w:val="009B11DF"/>
    <w:rsid w:val="009B4A99"/>
    <w:rsid w:val="009D713D"/>
    <w:rsid w:val="009E54F8"/>
    <w:rsid w:val="009E74B6"/>
    <w:rsid w:val="009E7C9C"/>
    <w:rsid w:val="009F0B1B"/>
    <w:rsid w:val="009F7A4B"/>
    <w:rsid w:val="00A03E43"/>
    <w:rsid w:val="00A044F6"/>
    <w:rsid w:val="00A2098F"/>
    <w:rsid w:val="00A231EF"/>
    <w:rsid w:val="00A259C5"/>
    <w:rsid w:val="00A42BFC"/>
    <w:rsid w:val="00A46BCC"/>
    <w:rsid w:val="00A6666F"/>
    <w:rsid w:val="00A8501B"/>
    <w:rsid w:val="00A94D3A"/>
    <w:rsid w:val="00A9521D"/>
    <w:rsid w:val="00AB1D4D"/>
    <w:rsid w:val="00AC1428"/>
    <w:rsid w:val="00AC29D1"/>
    <w:rsid w:val="00AC342E"/>
    <w:rsid w:val="00AC38DE"/>
    <w:rsid w:val="00AD3E21"/>
    <w:rsid w:val="00AE4D08"/>
    <w:rsid w:val="00AE544D"/>
    <w:rsid w:val="00AE6E03"/>
    <w:rsid w:val="00AE7A6B"/>
    <w:rsid w:val="00AF31CD"/>
    <w:rsid w:val="00AF7CFC"/>
    <w:rsid w:val="00B05AB0"/>
    <w:rsid w:val="00B0681C"/>
    <w:rsid w:val="00B06E61"/>
    <w:rsid w:val="00B106D2"/>
    <w:rsid w:val="00B10E71"/>
    <w:rsid w:val="00B3090D"/>
    <w:rsid w:val="00B312F0"/>
    <w:rsid w:val="00B32A30"/>
    <w:rsid w:val="00B33E9A"/>
    <w:rsid w:val="00B35F1D"/>
    <w:rsid w:val="00B46281"/>
    <w:rsid w:val="00B51E21"/>
    <w:rsid w:val="00B61838"/>
    <w:rsid w:val="00B70238"/>
    <w:rsid w:val="00B703DB"/>
    <w:rsid w:val="00B7092D"/>
    <w:rsid w:val="00B70F5C"/>
    <w:rsid w:val="00B846BF"/>
    <w:rsid w:val="00B905AC"/>
    <w:rsid w:val="00BA0263"/>
    <w:rsid w:val="00BB257C"/>
    <w:rsid w:val="00BB63FF"/>
    <w:rsid w:val="00BB6D1C"/>
    <w:rsid w:val="00BC42F6"/>
    <w:rsid w:val="00BC496C"/>
    <w:rsid w:val="00BC61F0"/>
    <w:rsid w:val="00BD118A"/>
    <w:rsid w:val="00BD1A54"/>
    <w:rsid w:val="00BD36E7"/>
    <w:rsid w:val="00BD3EC6"/>
    <w:rsid w:val="00BD52C3"/>
    <w:rsid w:val="00BD6107"/>
    <w:rsid w:val="00BE59F2"/>
    <w:rsid w:val="00BF1D72"/>
    <w:rsid w:val="00BF288D"/>
    <w:rsid w:val="00C00A95"/>
    <w:rsid w:val="00C00D83"/>
    <w:rsid w:val="00C01E3A"/>
    <w:rsid w:val="00C04E94"/>
    <w:rsid w:val="00C107ED"/>
    <w:rsid w:val="00C22B6F"/>
    <w:rsid w:val="00C249A2"/>
    <w:rsid w:val="00C2622D"/>
    <w:rsid w:val="00C30BE3"/>
    <w:rsid w:val="00C340AF"/>
    <w:rsid w:val="00C34E7A"/>
    <w:rsid w:val="00C36B96"/>
    <w:rsid w:val="00C405CD"/>
    <w:rsid w:val="00C51AC9"/>
    <w:rsid w:val="00C56B82"/>
    <w:rsid w:val="00C575C3"/>
    <w:rsid w:val="00C608E8"/>
    <w:rsid w:val="00C62C27"/>
    <w:rsid w:val="00C63E12"/>
    <w:rsid w:val="00C66359"/>
    <w:rsid w:val="00C72819"/>
    <w:rsid w:val="00C73BFD"/>
    <w:rsid w:val="00C75B1C"/>
    <w:rsid w:val="00C806F3"/>
    <w:rsid w:val="00CA6F92"/>
    <w:rsid w:val="00CB58BF"/>
    <w:rsid w:val="00CB6A05"/>
    <w:rsid w:val="00CC3029"/>
    <w:rsid w:val="00CC5AB6"/>
    <w:rsid w:val="00CC7F9B"/>
    <w:rsid w:val="00CE202F"/>
    <w:rsid w:val="00CE31A5"/>
    <w:rsid w:val="00CF0AAC"/>
    <w:rsid w:val="00D0110A"/>
    <w:rsid w:val="00D03E23"/>
    <w:rsid w:val="00D107B8"/>
    <w:rsid w:val="00D11F83"/>
    <w:rsid w:val="00D1595F"/>
    <w:rsid w:val="00D2790E"/>
    <w:rsid w:val="00D4205B"/>
    <w:rsid w:val="00D47B6C"/>
    <w:rsid w:val="00D5637D"/>
    <w:rsid w:val="00D61098"/>
    <w:rsid w:val="00D61206"/>
    <w:rsid w:val="00D6230D"/>
    <w:rsid w:val="00D70340"/>
    <w:rsid w:val="00D72691"/>
    <w:rsid w:val="00D730CB"/>
    <w:rsid w:val="00D7346E"/>
    <w:rsid w:val="00D74999"/>
    <w:rsid w:val="00D749AD"/>
    <w:rsid w:val="00D764B6"/>
    <w:rsid w:val="00D77727"/>
    <w:rsid w:val="00D91A41"/>
    <w:rsid w:val="00DA0A41"/>
    <w:rsid w:val="00DA449B"/>
    <w:rsid w:val="00DA44BF"/>
    <w:rsid w:val="00DA6177"/>
    <w:rsid w:val="00DB0DAC"/>
    <w:rsid w:val="00DB5F99"/>
    <w:rsid w:val="00DB6B58"/>
    <w:rsid w:val="00DC579E"/>
    <w:rsid w:val="00DD00E8"/>
    <w:rsid w:val="00DD76A5"/>
    <w:rsid w:val="00DE6138"/>
    <w:rsid w:val="00DF5ED3"/>
    <w:rsid w:val="00DF6DC6"/>
    <w:rsid w:val="00E06A6D"/>
    <w:rsid w:val="00E100D8"/>
    <w:rsid w:val="00E22802"/>
    <w:rsid w:val="00E2321F"/>
    <w:rsid w:val="00E319A6"/>
    <w:rsid w:val="00E3248F"/>
    <w:rsid w:val="00E34051"/>
    <w:rsid w:val="00E37BA7"/>
    <w:rsid w:val="00E5311E"/>
    <w:rsid w:val="00E54901"/>
    <w:rsid w:val="00E6748E"/>
    <w:rsid w:val="00E81E00"/>
    <w:rsid w:val="00E820EC"/>
    <w:rsid w:val="00E836F2"/>
    <w:rsid w:val="00E84D0E"/>
    <w:rsid w:val="00E87AA7"/>
    <w:rsid w:val="00E92D6D"/>
    <w:rsid w:val="00E96106"/>
    <w:rsid w:val="00E963EB"/>
    <w:rsid w:val="00E979D2"/>
    <w:rsid w:val="00EA49E7"/>
    <w:rsid w:val="00EA6971"/>
    <w:rsid w:val="00EB5AA0"/>
    <w:rsid w:val="00EB601D"/>
    <w:rsid w:val="00EF2A7C"/>
    <w:rsid w:val="00EF39A3"/>
    <w:rsid w:val="00F05253"/>
    <w:rsid w:val="00F134AE"/>
    <w:rsid w:val="00F15A7B"/>
    <w:rsid w:val="00F22AC3"/>
    <w:rsid w:val="00F36854"/>
    <w:rsid w:val="00F44021"/>
    <w:rsid w:val="00F467B8"/>
    <w:rsid w:val="00F525AD"/>
    <w:rsid w:val="00F6207C"/>
    <w:rsid w:val="00F66DBB"/>
    <w:rsid w:val="00F8022D"/>
    <w:rsid w:val="00F80509"/>
    <w:rsid w:val="00F80586"/>
    <w:rsid w:val="00F8146C"/>
    <w:rsid w:val="00F9001D"/>
    <w:rsid w:val="00F95D04"/>
    <w:rsid w:val="00FA774E"/>
    <w:rsid w:val="00FB3260"/>
    <w:rsid w:val="00FD1BF1"/>
    <w:rsid w:val="00FE4A04"/>
    <w:rsid w:val="00FE57E4"/>
    <w:rsid w:val="00FF07D4"/>
    <w:rsid w:val="00FF43EB"/>
    <w:rsid w:val="00FF71CD"/>
    <w:rsid w:val="0243F75F"/>
    <w:rsid w:val="04E4A069"/>
    <w:rsid w:val="0510246B"/>
    <w:rsid w:val="059F623C"/>
    <w:rsid w:val="05C90C04"/>
    <w:rsid w:val="05F47F88"/>
    <w:rsid w:val="0632FCD2"/>
    <w:rsid w:val="0A2DB265"/>
    <w:rsid w:val="0A33FAD8"/>
    <w:rsid w:val="0A6D3CF5"/>
    <w:rsid w:val="0B1BD57D"/>
    <w:rsid w:val="0B4B9DC0"/>
    <w:rsid w:val="0BE3F8B2"/>
    <w:rsid w:val="0D2A4B77"/>
    <w:rsid w:val="0D676863"/>
    <w:rsid w:val="0E04E6FC"/>
    <w:rsid w:val="0E6EA7BE"/>
    <w:rsid w:val="0EED2757"/>
    <w:rsid w:val="0EF2D036"/>
    <w:rsid w:val="0F0338C4"/>
    <w:rsid w:val="103E72BA"/>
    <w:rsid w:val="10D81454"/>
    <w:rsid w:val="118C6427"/>
    <w:rsid w:val="123ED8AF"/>
    <w:rsid w:val="12F11F96"/>
    <w:rsid w:val="154D5C74"/>
    <w:rsid w:val="157E77F4"/>
    <w:rsid w:val="182E08BA"/>
    <w:rsid w:val="191EF69F"/>
    <w:rsid w:val="19335ABF"/>
    <w:rsid w:val="196AA92A"/>
    <w:rsid w:val="19A101DA"/>
    <w:rsid w:val="1CFA269A"/>
    <w:rsid w:val="1D5843DC"/>
    <w:rsid w:val="1D6AA00D"/>
    <w:rsid w:val="1D6ADDFC"/>
    <w:rsid w:val="1E0A8D1A"/>
    <w:rsid w:val="1F446C25"/>
    <w:rsid w:val="1F689D62"/>
    <w:rsid w:val="2152A476"/>
    <w:rsid w:val="2166D024"/>
    <w:rsid w:val="220185D2"/>
    <w:rsid w:val="225C26AE"/>
    <w:rsid w:val="22E54345"/>
    <w:rsid w:val="231A4F37"/>
    <w:rsid w:val="23BAE66E"/>
    <w:rsid w:val="249239D0"/>
    <w:rsid w:val="24B7E600"/>
    <w:rsid w:val="24F390D7"/>
    <w:rsid w:val="24F3A3F0"/>
    <w:rsid w:val="25410BC9"/>
    <w:rsid w:val="2547BC7C"/>
    <w:rsid w:val="26450B40"/>
    <w:rsid w:val="26969599"/>
    <w:rsid w:val="269F83D0"/>
    <w:rsid w:val="26DF8AA1"/>
    <w:rsid w:val="270A6617"/>
    <w:rsid w:val="274BF86F"/>
    <w:rsid w:val="276E6FB2"/>
    <w:rsid w:val="27730806"/>
    <w:rsid w:val="27C61414"/>
    <w:rsid w:val="283B5431"/>
    <w:rsid w:val="28C30B6D"/>
    <w:rsid w:val="28E7C8D0"/>
    <w:rsid w:val="2933302E"/>
    <w:rsid w:val="29D72492"/>
    <w:rsid w:val="29D8CCD3"/>
    <w:rsid w:val="2A552AF6"/>
    <w:rsid w:val="2A7FFB1F"/>
    <w:rsid w:val="2B1A448A"/>
    <w:rsid w:val="2C6F2493"/>
    <w:rsid w:val="2D1B9D20"/>
    <w:rsid w:val="2D8C9DB5"/>
    <w:rsid w:val="2E0EB77C"/>
    <w:rsid w:val="2F64B8D0"/>
    <w:rsid w:val="2FBE842A"/>
    <w:rsid w:val="2FD8D094"/>
    <w:rsid w:val="309BE87A"/>
    <w:rsid w:val="30C88314"/>
    <w:rsid w:val="3192F22A"/>
    <w:rsid w:val="334D2226"/>
    <w:rsid w:val="33A6165E"/>
    <w:rsid w:val="344CA0B1"/>
    <w:rsid w:val="34EB24F5"/>
    <w:rsid w:val="37B22BCE"/>
    <w:rsid w:val="37D3475C"/>
    <w:rsid w:val="38BA23B2"/>
    <w:rsid w:val="390A5EB0"/>
    <w:rsid w:val="39C6B2F8"/>
    <w:rsid w:val="3A352511"/>
    <w:rsid w:val="3C2E7E8B"/>
    <w:rsid w:val="3C8C9552"/>
    <w:rsid w:val="3CC7375D"/>
    <w:rsid w:val="3CFBFF15"/>
    <w:rsid w:val="3CFEF8AE"/>
    <w:rsid w:val="3D440773"/>
    <w:rsid w:val="3D670EDE"/>
    <w:rsid w:val="3DB4509F"/>
    <w:rsid w:val="3DDCFF28"/>
    <w:rsid w:val="3E09BFB4"/>
    <w:rsid w:val="3E6A6CEB"/>
    <w:rsid w:val="3F2AFAE6"/>
    <w:rsid w:val="4056AF55"/>
    <w:rsid w:val="41281DF1"/>
    <w:rsid w:val="41CC69F1"/>
    <w:rsid w:val="420F76D4"/>
    <w:rsid w:val="430340C5"/>
    <w:rsid w:val="4350037C"/>
    <w:rsid w:val="437221B3"/>
    <w:rsid w:val="44084977"/>
    <w:rsid w:val="44B57E46"/>
    <w:rsid w:val="44EAF2F9"/>
    <w:rsid w:val="450D8466"/>
    <w:rsid w:val="451FA461"/>
    <w:rsid w:val="45CE54DA"/>
    <w:rsid w:val="45D7B874"/>
    <w:rsid w:val="46FD364B"/>
    <w:rsid w:val="47847199"/>
    <w:rsid w:val="479FF421"/>
    <w:rsid w:val="48273459"/>
    <w:rsid w:val="49F81A09"/>
    <w:rsid w:val="4A482C0E"/>
    <w:rsid w:val="4BD3806E"/>
    <w:rsid w:val="4C0B1055"/>
    <w:rsid w:val="4D8FBBA4"/>
    <w:rsid w:val="4E02DF8B"/>
    <w:rsid w:val="4E3E15EF"/>
    <w:rsid w:val="4E93ABC7"/>
    <w:rsid w:val="4FD170D3"/>
    <w:rsid w:val="5048E272"/>
    <w:rsid w:val="509AEA8B"/>
    <w:rsid w:val="51122B82"/>
    <w:rsid w:val="51D564A2"/>
    <w:rsid w:val="521A9041"/>
    <w:rsid w:val="522008FB"/>
    <w:rsid w:val="52B4A7E5"/>
    <w:rsid w:val="52B4BAFF"/>
    <w:rsid w:val="532572A8"/>
    <w:rsid w:val="533A350D"/>
    <w:rsid w:val="5359B65E"/>
    <w:rsid w:val="5396F2DA"/>
    <w:rsid w:val="53CDC954"/>
    <w:rsid w:val="547E0847"/>
    <w:rsid w:val="54FF4AB6"/>
    <w:rsid w:val="551495AC"/>
    <w:rsid w:val="581D8B5F"/>
    <w:rsid w:val="58D005FA"/>
    <w:rsid w:val="592CB832"/>
    <w:rsid w:val="59825345"/>
    <w:rsid w:val="599B1883"/>
    <w:rsid w:val="5A162B59"/>
    <w:rsid w:val="5A348ECD"/>
    <w:rsid w:val="5A9E4619"/>
    <w:rsid w:val="5AA6355C"/>
    <w:rsid w:val="5AB3EC96"/>
    <w:rsid w:val="5B824ED5"/>
    <w:rsid w:val="5BB1FBBA"/>
    <w:rsid w:val="5BBB0706"/>
    <w:rsid w:val="5BBDA88B"/>
    <w:rsid w:val="5BD05F2E"/>
    <w:rsid w:val="5C541FF4"/>
    <w:rsid w:val="5CB5CCF2"/>
    <w:rsid w:val="5E240F0C"/>
    <w:rsid w:val="5E34CDB4"/>
    <w:rsid w:val="5E8C757F"/>
    <w:rsid w:val="5EFEDF8D"/>
    <w:rsid w:val="5F6E700F"/>
    <w:rsid w:val="5F82CD91"/>
    <w:rsid w:val="5FB4A4F8"/>
    <w:rsid w:val="6087406F"/>
    <w:rsid w:val="60AE0760"/>
    <w:rsid w:val="60B7411D"/>
    <w:rsid w:val="615D52E7"/>
    <w:rsid w:val="6346DCD2"/>
    <w:rsid w:val="6395E810"/>
    <w:rsid w:val="6414BB79"/>
    <w:rsid w:val="641AC91D"/>
    <w:rsid w:val="64910F1E"/>
    <w:rsid w:val="64C10703"/>
    <w:rsid w:val="66DF54E3"/>
    <w:rsid w:val="67842FC0"/>
    <w:rsid w:val="679827C2"/>
    <w:rsid w:val="683B9CAF"/>
    <w:rsid w:val="68F70F7D"/>
    <w:rsid w:val="6916947C"/>
    <w:rsid w:val="695DE10B"/>
    <w:rsid w:val="69D76D10"/>
    <w:rsid w:val="6A29F4E7"/>
    <w:rsid w:val="6A742A8A"/>
    <w:rsid w:val="6B7CE249"/>
    <w:rsid w:val="6C225F30"/>
    <w:rsid w:val="6C821BE7"/>
    <w:rsid w:val="6E98DF08"/>
    <w:rsid w:val="70294C22"/>
    <w:rsid w:val="712F41FF"/>
    <w:rsid w:val="71CF55C2"/>
    <w:rsid w:val="72A2BEA7"/>
    <w:rsid w:val="73824AE9"/>
    <w:rsid w:val="7396C0E1"/>
    <w:rsid w:val="739F37E8"/>
    <w:rsid w:val="73A6D6BC"/>
    <w:rsid w:val="741C184E"/>
    <w:rsid w:val="7459B7F6"/>
    <w:rsid w:val="7479605B"/>
    <w:rsid w:val="749EE101"/>
    <w:rsid w:val="7513D9B1"/>
    <w:rsid w:val="75B7E8AF"/>
    <w:rsid w:val="76233BB6"/>
    <w:rsid w:val="76499C60"/>
    <w:rsid w:val="782ABD39"/>
    <w:rsid w:val="79024697"/>
    <w:rsid w:val="791607EE"/>
    <w:rsid w:val="7993C832"/>
    <w:rsid w:val="7A053718"/>
    <w:rsid w:val="7BE2FB59"/>
    <w:rsid w:val="7D4BBF3B"/>
    <w:rsid w:val="7E39DD21"/>
    <w:rsid w:val="7EAD8269"/>
    <w:rsid w:val="7EB6D7B2"/>
    <w:rsid w:val="7EF827A6"/>
    <w:rsid w:val="7F9BA4A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B32A"/>
  <w15:docId w15:val="{4A834E76-802E-9848-AF3C-B4403CB8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nl-NL"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spacing w:before="100" w:after="100"/>
    </w:pPr>
  </w:style>
  <w:style w:type="character" w:styleId="Verwijzingopmerking">
    <w:name w:val="annotation reference"/>
    <w:basedOn w:val="Standaardalinea-lettertype"/>
    <w:rPr>
      <w:sz w:val="16"/>
      <w:szCs w:val="16"/>
    </w:rPr>
  </w:style>
  <w:style w:type="paragraph" w:styleId="Tekstopmerking">
    <w:name w:val="annotation text"/>
    <w:basedOn w:val="Standaard"/>
    <w:rPr>
      <w:rFonts w:ascii="Calibri" w:eastAsia="Calibri" w:hAnsi="Calibri" w:cs="Arial"/>
      <w:sz w:val="20"/>
      <w:szCs w:val="20"/>
      <w:lang w:eastAsia="en-US"/>
    </w:rPr>
  </w:style>
  <w:style w:type="character" w:customStyle="1" w:styleId="TekstopmerkingChar">
    <w:name w:val="Tekst opmerking Char"/>
    <w:basedOn w:val="Standaardalinea-lettertype"/>
    <w:rPr>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sz w:val="20"/>
      <w:szCs w:val="20"/>
    </w:rPr>
  </w:style>
  <w:style w:type="paragraph" w:styleId="Koptekst">
    <w:name w:val="header"/>
    <w:basedOn w:val="Standaard"/>
    <w:pPr>
      <w:tabs>
        <w:tab w:val="center" w:pos="4536"/>
        <w:tab w:val="right" w:pos="9072"/>
      </w:tabs>
    </w:pPr>
    <w:rPr>
      <w:rFonts w:ascii="Calibri" w:eastAsia="Calibri" w:hAnsi="Calibri" w:cs="Arial"/>
      <w:lang w:eastAsia="en-US"/>
    </w:r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pPr>
    <w:rPr>
      <w:rFonts w:ascii="Calibri" w:eastAsia="Calibri" w:hAnsi="Calibri" w:cs="Arial"/>
      <w:lang w:eastAsia="en-US"/>
    </w:rPr>
  </w:style>
  <w:style w:type="character" w:customStyle="1" w:styleId="VoettekstChar">
    <w:name w:val="Voettekst Char"/>
    <w:basedOn w:val="Standaardalinea-lettertype"/>
  </w:style>
  <w:style w:type="paragraph" w:styleId="Geenafstand">
    <w:name w:val="No Spacing"/>
    <w:uiPriority w:val="1"/>
    <w:qFormat/>
    <w:pPr>
      <w:suppressAutoHyphens/>
    </w:pPr>
    <w:rPr>
      <w:sz w:val="20"/>
    </w:rPr>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Revisie">
    <w:name w:val="Revision"/>
    <w:pPr>
      <w:suppressAutoHyphens/>
    </w:pPr>
  </w:style>
  <w:style w:type="character" w:styleId="Zwaar">
    <w:name w:val="Strong"/>
    <w:basedOn w:val="Standaardalinea-lettertype"/>
    <w:uiPriority w:val="22"/>
    <w:qFormat/>
    <w:rPr>
      <w:b/>
      <w:bCs/>
    </w:rPr>
  </w:style>
  <w:style w:type="character" w:styleId="GevolgdeHyperlink">
    <w:name w:val="FollowedHyperlink"/>
    <w:basedOn w:val="Standaardalinea-lettertype"/>
    <w:rPr>
      <w:color w:val="954F72"/>
      <w:u w:val="single"/>
    </w:rPr>
  </w:style>
  <w:style w:type="character" w:styleId="Vermelding">
    <w:name w:val="Mention"/>
    <w:basedOn w:val="Standaardalinea-lettertype"/>
    <w:rPr>
      <w:color w:val="2B579A"/>
      <w:shd w:val="clear" w:color="auto" w:fill="E6E6E6"/>
    </w:rPr>
  </w:style>
  <w:style w:type="paragraph" w:customStyle="1" w:styleId="paragraph">
    <w:name w:val="paragraph"/>
    <w:basedOn w:val="Standaard"/>
    <w:pPr>
      <w:spacing w:before="100" w:after="100"/>
    </w:pPr>
  </w:style>
  <w:style w:type="character" w:customStyle="1" w:styleId="normaltextrun">
    <w:name w:val="normaltextrun"/>
    <w:basedOn w:val="Standaardalinea-lettertype"/>
  </w:style>
  <w:style w:type="character" w:customStyle="1" w:styleId="scxw37754600">
    <w:name w:val="scxw37754600"/>
    <w:basedOn w:val="Standaardalinea-lettertype"/>
  </w:style>
  <w:style w:type="character" w:customStyle="1" w:styleId="eop">
    <w:name w:val="eop"/>
    <w:basedOn w:val="Standaardalinea-lettertype"/>
  </w:style>
  <w:style w:type="character" w:styleId="Subtielebenadrukking">
    <w:name w:val="Subtle Emphasis"/>
    <w:basedOn w:val="Standaardalinea-lettertype"/>
    <w:rPr>
      <w:i/>
      <w:iCs/>
      <w:color w:val="404040"/>
    </w:rPr>
  </w:style>
  <w:style w:type="character" w:styleId="Nadruk">
    <w:name w:val="Emphasis"/>
    <w:basedOn w:val="Standaardalinea-lettertype"/>
    <w:rPr>
      <w:rFonts w:ascii="Calibri Light" w:hAnsi="Calibri Light"/>
      <w:i/>
      <w:iCs/>
    </w:rPr>
  </w:style>
  <w:style w:type="character" w:customStyle="1" w:styleId="apple-converted-space">
    <w:name w:val="apple-converted-space"/>
    <w:basedOn w:val="Standaardalinea-lettertype"/>
  </w:style>
  <w:style w:type="character" w:customStyle="1" w:styleId="findhit">
    <w:name w:val="findhit"/>
    <w:basedOn w:val="Standaardalinea-lettertype"/>
  </w:style>
  <w:style w:type="character" w:customStyle="1" w:styleId="contextualspellingandgrammarerror">
    <w:name w:val="contextualspellingandgrammarerror"/>
    <w:basedOn w:val="Standaardalinea-lettertype"/>
  </w:style>
  <w:style w:type="paragraph" w:styleId="Normaalweb">
    <w:name w:val="Normal (Web)"/>
    <w:basedOn w:val="Standaard"/>
    <w:uiPriority w:val="99"/>
    <w:semiHidden/>
    <w:unhideWhenUsed/>
    <w:rsid w:val="00D11F83"/>
    <w:pPr>
      <w:suppressAutoHyphens w:val="0"/>
      <w:autoSpaceDN/>
      <w:spacing w:before="100" w:beforeAutospacing="1" w:after="100" w:afterAutospacing="1"/>
    </w:pPr>
  </w:style>
  <w:style w:type="character" w:customStyle="1" w:styleId="scxw255004776">
    <w:name w:val="scxw255004776"/>
    <w:basedOn w:val="Standaardalinea-lettertype"/>
    <w:rsid w:val="005B7C5F"/>
  </w:style>
  <w:style w:type="table" w:styleId="Tabelraster">
    <w:name w:val="Table Grid"/>
    <w:basedOn w:val="Standaardtabel"/>
    <w:uiPriority w:val="39"/>
    <w:rsid w:val="000D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Standaard"/>
    <w:rsid w:val="00D764B6"/>
    <w:pPr>
      <w:suppressAutoHyphens w:val="0"/>
      <w:autoSpaceDN/>
      <w:spacing w:before="100" w:beforeAutospacing="1" w:after="100" w:afterAutospacing="1"/>
    </w:pPr>
  </w:style>
  <w:style w:type="character" w:customStyle="1" w:styleId="cf01">
    <w:name w:val="cf01"/>
    <w:basedOn w:val="Standaardalinea-lettertype"/>
    <w:rsid w:val="00D764B6"/>
    <w:rPr>
      <w:rFonts w:ascii="Segoe UI" w:hAnsi="Segoe UI" w:cs="Segoe UI" w:hint="default"/>
      <w:b/>
      <w:bCs/>
    </w:rPr>
  </w:style>
  <w:style w:type="paragraph" w:customStyle="1" w:styleId="Tussenkop1">
    <w:name w:val="Tussenkop1"/>
    <w:basedOn w:val="Standaard"/>
    <w:next w:val="Standaard"/>
    <w:autoRedefine/>
    <w:qFormat/>
    <w:rsid w:val="00C22B6F"/>
    <w:pPr>
      <w:suppressAutoHyphens w:val="0"/>
      <w:autoSpaceDN/>
      <w:spacing w:line="276" w:lineRule="auto"/>
      <w:contextualSpacing/>
      <w:jc w:val="both"/>
    </w:pPr>
    <w:rPr>
      <w:rFonts w:asciiTheme="minorHAnsi" w:eastAsiaTheme="minorHAnsi" w:hAnsiTheme="minorHAnsi" w:cstheme="minorHAnsi"/>
      <w:b/>
      <w:iCs/>
      <w:color w:val="000000" w:themeColor="text1"/>
      <w:sz w:val="21"/>
      <w:szCs w:val="21"/>
      <w:lang w:eastAsia="en-US"/>
    </w:rPr>
  </w:style>
  <w:style w:type="paragraph" w:styleId="Voetnoottekst">
    <w:name w:val="footnote text"/>
    <w:basedOn w:val="Standaard"/>
    <w:link w:val="VoetnoottekstChar"/>
    <w:uiPriority w:val="99"/>
    <w:semiHidden/>
    <w:unhideWhenUsed/>
    <w:rsid w:val="00194926"/>
    <w:rPr>
      <w:sz w:val="20"/>
      <w:szCs w:val="20"/>
    </w:rPr>
  </w:style>
  <w:style w:type="character" w:customStyle="1" w:styleId="VoetnoottekstChar">
    <w:name w:val="Voetnoottekst Char"/>
    <w:basedOn w:val="Standaardalinea-lettertype"/>
    <w:link w:val="Voetnoottekst"/>
    <w:uiPriority w:val="99"/>
    <w:semiHidden/>
    <w:rsid w:val="00194926"/>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194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7423">
      <w:bodyDiv w:val="1"/>
      <w:marLeft w:val="0"/>
      <w:marRight w:val="0"/>
      <w:marTop w:val="0"/>
      <w:marBottom w:val="0"/>
      <w:divBdr>
        <w:top w:val="none" w:sz="0" w:space="0" w:color="auto"/>
        <w:left w:val="none" w:sz="0" w:space="0" w:color="auto"/>
        <w:bottom w:val="none" w:sz="0" w:space="0" w:color="auto"/>
        <w:right w:val="none" w:sz="0" w:space="0" w:color="auto"/>
      </w:divBdr>
      <w:divsChild>
        <w:div w:id="70660774">
          <w:marLeft w:val="0"/>
          <w:marRight w:val="0"/>
          <w:marTop w:val="0"/>
          <w:marBottom w:val="0"/>
          <w:divBdr>
            <w:top w:val="none" w:sz="0" w:space="0" w:color="auto"/>
            <w:left w:val="none" w:sz="0" w:space="0" w:color="auto"/>
            <w:bottom w:val="none" w:sz="0" w:space="0" w:color="auto"/>
            <w:right w:val="none" w:sz="0" w:space="0" w:color="auto"/>
          </w:divBdr>
        </w:div>
        <w:div w:id="77989114">
          <w:marLeft w:val="0"/>
          <w:marRight w:val="0"/>
          <w:marTop w:val="0"/>
          <w:marBottom w:val="0"/>
          <w:divBdr>
            <w:top w:val="none" w:sz="0" w:space="0" w:color="auto"/>
            <w:left w:val="none" w:sz="0" w:space="0" w:color="auto"/>
            <w:bottom w:val="none" w:sz="0" w:space="0" w:color="auto"/>
            <w:right w:val="none" w:sz="0" w:space="0" w:color="auto"/>
          </w:divBdr>
        </w:div>
        <w:div w:id="542910796">
          <w:marLeft w:val="0"/>
          <w:marRight w:val="0"/>
          <w:marTop w:val="0"/>
          <w:marBottom w:val="0"/>
          <w:divBdr>
            <w:top w:val="none" w:sz="0" w:space="0" w:color="auto"/>
            <w:left w:val="none" w:sz="0" w:space="0" w:color="auto"/>
            <w:bottom w:val="none" w:sz="0" w:space="0" w:color="auto"/>
            <w:right w:val="none" w:sz="0" w:space="0" w:color="auto"/>
          </w:divBdr>
        </w:div>
        <w:div w:id="911700680">
          <w:marLeft w:val="0"/>
          <w:marRight w:val="0"/>
          <w:marTop w:val="0"/>
          <w:marBottom w:val="0"/>
          <w:divBdr>
            <w:top w:val="none" w:sz="0" w:space="0" w:color="auto"/>
            <w:left w:val="none" w:sz="0" w:space="0" w:color="auto"/>
            <w:bottom w:val="none" w:sz="0" w:space="0" w:color="auto"/>
            <w:right w:val="none" w:sz="0" w:space="0" w:color="auto"/>
          </w:divBdr>
        </w:div>
        <w:div w:id="1594167854">
          <w:marLeft w:val="0"/>
          <w:marRight w:val="0"/>
          <w:marTop w:val="0"/>
          <w:marBottom w:val="0"/>
          <w:divBdr>
            <w:top w:val="none" w:sz="0" w:space="0" w:color="auto"/>
            <w:left w:val="none" w:sz="0" w:space="0" w:color="auto"/>
            <w:bottom w:val="none" w:sz="0" w:space="0" w:color="auto"/>
            <w:right w:val="none" w:sz="0" w:space="0" w:color="auto"/>
          </w:divBdr>
        </w:div>
        <w:div w:id="1824812214">
          <w:marLeft w:val="0"/>
          <w:marRight w:val="0"/>
          <w:marTop w:val="0"/>
          <w:marBottom w:val="0"/>
          <w:divBdr>
            <w:top w:val="none" w:sz="0" w:space="0" w:color="auto"/>
            <w:left w:val="none" w:sz="0" w:space="0" w:color="auto"/>
            <w:bottom w:val="none" w:sz="0" w:space="0" w:color="auto"/>
            <w:right w:val="none" w:sz="0" w:space="0" w:color="auto"/>
          </w:divBdr>
        </w:div>
        <w:div w:id="2144884238">
          <w:marLeft w:val="0"/>
          <w:marRight w:val="0"/>
          <w:marTop w:val="0"/>
          <w:marBottom w:val="0"/>
          <w:divBdr>
            <w:top w:val="none" w:sz="0" w:space="0" w:color="auto"/>
            <w:left w:val="none" w:sz="0" w:space="0" w:color="auto"/>
            <w:bottom w:val="none" w:sz="0" w:space="0" w:color="auto"/>
            <w:right w:val="none" w:sz="0" w:space="0" w:color="auto"/>
          </w:divBdr>
        </w:div>
      </w:divsChild>
    </w:div>
    <w:div w:id="254637505">
      <w:bodyDiv w:val="1"/>
      <w:marLeft w:val="0"/>
      <w:marRight w:val="0"/>
      <w:marTop w:val="0"/>
      <w:marBottom w:val="0"/>
      <w:divBdr>
        <w:top w:val="none" w:sz="0" w:space="0" w:color="auto"/>
        <w:left w:val="none" w:sz="0" w:space="0" w:color="auto"/>
        <w:bottom w:val="none" w:sz="0" w:space="0" w:color="auto"/>
        <w:right w:val="none" w:sz="0" w:space="0" w:color="auto"/>
      </w:divBdr>
      <w:divsChild>
        <w:div w:id="34351858">
          <w:marLeft w:val="0"/>
          <w:marRight w:val="0"/>
          <w:marTop w:val="0"/>
          <w:marBottom w:val="0"/>
          <w:divBdr>
            <w:top w:val="none" w:sz="0" w:space="0" w:color="auto"/>
            <w:left w:val="none" w:sz="0" w:space="0" w:color="auto"/>
            <w:bottom w:val="none" w:sz="0" w:space="0" w:color="auto"/>
            <w:right w:val="none" w:sz="0" w:space="0" w:color="auto"/>
          </w:divBdr>
        </w:div>
        <w:div w:id="365376878">
          <w:marLeft w:val="0"/>
          <w:marRight w:val="0"/>
          <w:marTop w:val="0"/>
          <w:marBottom w:val="0"/>
          <w:divBdr>
            <w:top w:val="none" w:sz="0" w:space="0" w:color="auto"/>
            <w:left w:val="none" w:sz="0" w:space="0" w:color="auto"/>
            <w:bottom w:val="none" w:sz="0" w:space="0" w:color="auto"/>
            <w:right w:val="none" w:sz="0" w:space="0" w:color="auto"/>
          </w:divBdr>
        </w:div>
        <w:div w:id="607347807">
          <w:marLeft w:val="0"/>
          <w:marRight w:val="0"/>
          <w:marTop w:val="0"/>
          <w:marBottom w:val="0"/>
          <w:divBdr>
            <w:top w:val="none" w:sz="0" w:space="0" w:color="auto"/>
            <w:left w:val="none" w:sz="0" w:space="0" w:color="auto"/>
            <w:bottom w:val="none" w:sz="0" w:space="0" w:color="auto"/>
            <w:right w:val="none" w:sz="0" w:space="0" w:color="auto"/>
          </w:divBdr>
        </w:div>
        <w:div w:id="649212803">
          <w:marLeft w:val="0"/>
          <w:marRight w:val="0"/>
          <w:marTop w:val="0"/>
          <w:marBottom w:val="0"/>
          <w:divBdr>
            <w:top w:val="none" w:sz="0" w:space="0" w:color="auto"/>
            <w:left w:val="none" w:sz="0" w:space="0" w:color="auto"/>
            <w:bottom w:val="none" w:sz="0" w:space="0" w:color="auto"/>
            <w:right w:val="none" w:sz="0" w:space="0" w:color="auto"/>
          </w:divBdr>
        </w:div>
        <w:div w:id="752237528">
          <w:marLeft w:val="0"/>
          <w:marRight w:val="0"/>
          <w:marTop w:val="0"/>
          <w:marBottom w:val="0"/>
          <w:divBdr>
            <w:top w:val="none" w:sz="0" w:space="0" w:color="auto"/>
            <w:left w:val="none" w:sz="0" w:space="0" w:color="auto"/>
            <w:bottom w:val="none" w:sz="0" w:space="0" w:color="auto"/>
            <w:right w:val="none" w:sz="0" w:space="0" w:color="auto"/>
          </w:divBdr>
        </w:div>
        <w:div w:id="777872543">
          <w:marLeft w:val="0"/>
          <w:marRight w:val="0"/>
          <w:marTop w:val="0"/>
          <w:marBottom w:val="0"/>
          <w:divBdr>
            <w:top w:val="none" w:sz="0" w:space="0" w:color="auto"/>
            <w:left w:val="none" w:sz="0" w:space="0" w:color="auto"/>
            <w:bottom w:val="none" w:sz="0" w:space="0" w:color="auto"/>
            <w:right w:val="none" w:sz="0" w:space="0" w:color="auto"/>
          </w:divBdr>
        </w:div>
        <w:div w:id="828445546">
          <w:marLeft w:val="0"/>
          <w:marRight w:val="0"/>
          <w:marTop w:val="0"/>
          <w:marBottom w:val="0"/>
          <w:divBdr>
            <w:top w:val="none" w:sz="0" w:space="0" w:color="auto"/>
            <w:left w:val="none" w:sz="0" w:space="0" w:color="auto"/>
            <w:bottom w:val="none" w:sz="0" w:space="0" w:color="auto"/>
            <w:right w:val="none" w:sz="0" w:space="0" w:color="auto"/>
          </w:divBdr>
        </w:div>
        <w:div w:id="1003506370">
          <w:marLeft w:val="0"/>
          <w:marRight w:val="0"/>
          <w:marTop w:val="0"/>
          <w:marBottom w:val="0"/>
          <w:divBdr>
            <w:top w:val="none" w:sz="0" w:space="0" w:color="auto"/>
            <w:left w:val="none" w:sz="0" w:space="0" w:color="auto"/>
            <w:bottom w:val="none" w:sz="0" w:space="0" w:color="auto"/>
            <w:right w:val="none" w:sz="0" w:space="0" w:color="auto"/>
          </w:divBdr>
        </w:div>
        <w:div w:id="1040786107">
          <w:marLeft w:val="0"/>
          <w:marRight w:val="0"/>
          <w:marTop w:val="0"/>
          <w:marBottom w:val="0"/>
          <w:divBdr>
            <w:top w:val="none" w:sz="0" w:space="0" w:color="auto"/>
            <w:left w:val="none" w:sz="0" w:space="0" w:color="auto"/>
            <w:bottom w:val="none" w:sz="0" w:space="0" w:color="auto"/>
            <w:right w:val="none" w:sz="0" w:space="0" w:color="auto"/>
          </w:divBdr>
        </w:div>
        <w:div w:id="1160000747">
          <w:marLeft w:val="0"/>
          <w:marRight w:val="0"/>
          <w:marTop w:val="0"/>
          <w:marBottom w:val="0"/>
          <w:divBdr>
            <w:top w:val="none" w:sz="0" w:space="0" w:color="auto"/>
            <w:left w:val="none" w:sz="0" w:space="0" w:color="auto"/>
            <w:bottom w:val="none" w:sz="0" w:space="0" w:color="auto"/>
            <w:right w:val="none" w:sz="0" w:space="0" w:color="auto"/>
          </w:divBdr>
        </w:div>
        <w:div w:id="1426225941">
          <w:marLeft w:val="0"/>
          <w:marRight w:val="0"/>
          <w:marTop w:val="0"/>
          <w:marBottom w:val="0"/>
          <w:divBdr>
            <w:top w:val="none" w:sz="0" w:space="0" w:color="auto"/>
            <w:left w:val="none" w:sz="0" w:space="0" w:color="auto"/>
            <w:bottom w:val="none" w:sz="0" w:space="0" w:color="auto"/>
            <w:right w:val="none" w:sz="0" w:space="0" w:color="auto"/>
          </w:divBdr>
        </w:div>
        <w:div w:id="1491485819">
          <w:marLeft w:val="0"/>
          <w:marRight w:val="0"/>
          <w:marTop w:val="0"/>
          <w:marBottom w:val="0"/>
          <w:divBdr>
            <w:top w:val="none" w:sz="0" w:space="0" w:color="auto"/>
            <w:left w:val="none" w:sz="0" w:space="0" w:color="auto"/>
            <w:bottom w:val="none" w:sz="0" w:space="0" w:color="auto"/>
            <w:right w:val="none" w:sz="0" w:space="0" w:color="auto"/>
          </w:divBdr>
        </w:div>
        <w:div w:id="1500074668">
          <w:marLeft w:val="0"/>
          <w:marRight w:val="0"/>
          <w:marTop w:val="0"/>
          <w:marBottom w:val="0"/>
          <w:divBdr>
            <w:top w:val="none" w:sz="0" w:space="0" w:color="auto"/>
            <w:left w:val="none" w:sz="0" w:space="0" w:color="auto"/>
            <w:bottom w:val="none" w:sz="0" w:space="0" w:color="auto"/>
            <w:right w:val="none" w:sz="0" w:space="0" w:color="auto"/>
          </w:divBdr>
        </w:div>
        <w:div w:id="1578324709">
          <w:marLeft w:val="0"/>
          <w:marRight w:val="0"/>
          <w:marTop w:val="0"/>
          <w:marBottom w:val="0"/>
          <w:divBdr>
            <w:top w:val="none" w:sz="0" w:space="0" w:color="auto"/>
            <w:left w:val="none" w:sz="0" w:space="0" w:color="auto"/>
            <w:bottom w:val="none" w:sz="0" w:space="0" w:color="auto"/>
            <w:right w:val="none" w:sz="0" w:space="0" w:color="auto"/>
          </w:divBdr>
        </w:div>
        <w:div w:id="1725517793">
          <w:marLeft w:val="0"/>
          <w:marRight w:val="0"/>
          <w:marTop w:val="0"/>
          <w:marBottom w:val="0"/>
          <w:divBdr>
            <w:top w:val="none" w:sz="0" w:space="0" w:color="auto"/>
            <w:left w:val="none" w:sz="0" w:space="0" w:color="auto"/>
            <w:bottom w:val="none" w:sz="0" w:space="0" w:color="auto"/>
            <w:right w:val="none" w:sz="0" w:space="0" w:color="auto"/>
          </w:divBdr>
        </w:div>
        <w:div w:id="2005208556">
          <w:marLeft w:val="0"/>
          <w:marRight w:val="0"/>
          <w:marTop w:val="0"/>
          <w:marBottom w:val="0"/>
          <w:divBdr>
            <w:top w:val="none" w:sz="0" w:space="0" w:color="auto"/>
            <w:left w:val="none" w:sz="0" w:space="0" w:color="auto"/>
            <w:bottom w:val="none" w:sz="0" w:space="0" w:color="auto"/>
            <w:right w:val="none" w:sz="0" w:space="0" w:color="auto"/>
          </w:divBdr>
        </w:div>
      </w:divsChild>
    </w:div>
    <w:div w:id="401945937">
      <w:bodyDiv w:val="1"/>
      <w:marLeft w:val="0"/>
      <w:marRight w:val="0"/>
      <w:marTop w:val="0"/>
      <w:marBottom w:val="0"/>
      <w:divBdr>
        <w:top w:val="none" w:sz="0" w:space="0" w:color="auto"/>
        <w:left w:val="none" w:sz="0" w:space="0" w:color="auto"/>
        <w:bottom w:val="none" w:sz="0" w:space="0" w:color="auto"/>
        <w:right w:val="none" w:sz="0" w:space="0" w:color="auto"/>
      </w:divBdr>
    </w:div>
    <w:div w:id="477723203">
      <w:bodyDiv w:val="1"/>
      <w:marLeft w:val="0"/>
      <w:marRight w:val="0"/>
      <w:marTop w:val="0"/>
      <w:marBottom w:val="0"/>
      <w:divBdr>
        <w:top w:val="none" w:sz="0" w:space="0" w:color="auto"/>
        <w:left w:val="none" w:sz="0" w:space="0" w:color="auto"/>
        <w:bottom w:val="none" w:sz="0" w:space="0" w:color="auto"/>
        <w:right w:val="none" w:sz="0" w:space="0" w:color="auto"/>
      </w:divBdr>
    </w:div>
    <w:div w:id="615868238">
      <w:bodyDiv w:val="1"/>
      <w:marLeft w:val="0"/>
      <w:marRight w:val="0"/>
      <w:marTop w:val="0"/>
      <w:marBottom w:val="0"/>
      <w:divBdr>
        <w:top w:val="none" w:sz="0" w:space="0" w:color="auto"/>
        <w:left w:val="none" w:sz="0" w:space="0" w:color="auto"/>
        <w:bottom w:val="none" w:sz="0" w:space="0" w:color="auto"/>
        <w:right w:val="none" w:sz="0" w:space="0" w:color="auto"/>
      </w:divBdr>
    </w:div>
    <w:div w:id="734087650">
      <w:bodyDiv w:val="1"/>
      <w:marLeft w:val="0"/>
      <w:marRight w:val="0"/>
      <w:marTop w:val="0"/>
      <w:marBottom w:val="0"/>
      <w:divBdr>
        <w:top w:val="none" w:sz="0" w:space="0" w:color="auto"/>
        <w:left w:val="none" w:sz="0" w:space="0" w:color="auto"/>
        <w:bottom w:val="none" w:sz="0" w:space="0" w:color="auto"/>
        <w:right w:val="none" w:sz="0" w:space="0" w:color="auto"/>
      </w:divBdr>
    </w:div>
    <w:div w:id="752550645">
      <w:bodyDiv w:val="1"/>
      <w:marLeft w:val="0"/>
      <w:marRight w:val="0"/>
      <w:marTop w:val="0"/>
      <w:marBottom w:val="0"/>
      <w:divBdr>
        <w:top w:val="none" w:sz="0" w:space="0" w:color="auto"/>
        <w:left w:val="none" w:sz="0" w:space="0" w:color="auto"/>
        <w:bottom w:val="none" w:sz="0" w:space="0" w:color="auto"/>
        <w:right w:val="none" w:sz="0" w:space="0" w:color="auto"/>
      </w:divBdr>
    </w:div>
    <w:div w:id="813836433">
      <w:bodyDiv w:val="1"/>
      <w:marLeft w:val="0"/>
      <w:marRight w:val="0"/>
      <w:marTop w:val="0"/>
      <w:marBottom w:val="0"/>
      <w:divBdr>
        <w:top w:val="none" w:sz="0" w:space="0" w:color="auto"/>
        <w:left w:val="none" w:sz="0" w:space="0" w:color="auto"/>
        <w:bottom w:val="none" w:sz="0" w:space="0" w:color="auto"/>
        <w:right w:val="none" w:sz="0" w:space="0" w:color="auto"/>
      </w:divBdr>
    </w:div>
    <w:div w:id="1012680226">
      <w:bodyDiv w:val="1"/>
      <w:marLeft w:val="0"/>
      <w:marRight w:val="0"/>
      <w:marTop w:val="0"/>
      <w:marBottom w:val="0"/>
      <w:divBdr>
        <w:top w:val="none" w:sz="0" w:space="0" w:color="auto"/>
        <w:left w:val="none" w:sz="0" w:space="0" w:color="auto"/>
        <w:bottom w:val="none" w:sz="0" w:space="0" w:color="auto"/>
        <w:right w:val="none" w:sz="0" w:space="0" w:color="auto"/>
      </w:divBdr>
    </w:div>
    <w:div w:id="1033531884">
      <w:bodyDiv w:val="1"/>
      <w:marLeft w:val="0"/>
      <w:marRight w:val="0"/>
      <w:marTop w:val="0"/>
      <w:marBottom w:val="0"/>
      <w:divBdr>
        <w:top w:val="none" w:sz="0" w:space="0" w:color="auto"/>
        <w:left w:val="none" w:sz="0" w:space="0" w:color="auto"/>
        <w:bottom w:val="none" w:sz="0" w:space="0" w:color="auto"/>
        <w:right w:val="none" w:sz="0" w:space="0" w:color="auto"/>
      </w:divBdr>
    </w:div>
    <w:div w:id="1202016523">
      <w:bodyDiv w:val="1"/>
      <w:marLeft w:val="0"/>
      <w:marRight w:val="0"/>
      <w:marTop w:val="0"/>
      <w:marBottom w:val="0"/>
      <w:divBdr>
        <w:top w:val="none" w:sz="0" w:space="0" w:color="auto"/>
        <w:left w:val="none" w:sz="0" w:space="0" w:color="auto"/>
        <w:bottom w:val="none" w:sz="0" w:space="0" w:color="auto"/>
        <w:right w:val="none" w:sz="0" w:space="0" w:color="auto"/>
      </w:divBdr>
    </w:div>
    <w:div w:id="1319459422">
      <w:bodyDiv w:val="1"/>
      <w:marLeft w:val="0"/>
      <w:marRight w:val="0"/>
      <w:marTop w:val="0"/>
      <w:marBottom w:val="0"/>
      <w:divBdr>
        <w:top w:val="none" w:sz="0" w:space="0" w:color="auto"/>
        <w:left w:val="none" w:sz="0" w:space="0" w:color="auto"/>
        <w:bottom w:val="none" w:sz="0" w:space="0" w:color="auto"/>
        <w:right w:val="none" w:sz="0" w:space="0" w:color="auto"/>
      </w:divBdr>
    </w:div>
    <w:div w:id="1582636026">
      <w:bodyDiv w:val="1"/>
      <w:marLeft w:val="0"/>
      <w:marRight w:val="0"/>
      <w:marTop w:val="0"/>
      <w:marBottom w:val="0"/>
      <w:divBdr>
        <w:top w:val="none" w:sz="0" w:space="0" w:color="auto"/>
        <w:left w:val="none" w:sz="0" w:space="0" w:color="auto"/>
        <w:bottom w:val="none" w:sz="0" w:space="0" w:color="auto"/>
        <w:right w:val="none" w:sz="0" w:space="0" w:color="auto"/>
      </w:divBdr>
    </w:div>
    <w:div w:id="1864518132">
      <w:bodyDiv w:val="1"/>
      <w:marLeft w:val="0"/>
      <w:marRight w:val="0"/>
      <w:marTop w:val="0"/>
      <w:marBottom w:val="0"/>
      <w:divBdr>
        <w:top w:val="none" w:sz="0" w:space="0" w:color="auto"/>
        <w:left w:val="none" w:sz="0" w:space="0" w:color="auto"/>
        <w:bottom w:val="none" w:sz="0" w:space="0" w:color="auto"/>
        <w:right w:val="none" w:sz="0" w:space="0" w:color="auto"/>
      </w:divBdr>
    </w:div>
    <w:div w:id="188143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s.bol.com/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s.bol.com/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ers.bol.com/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e@dewolve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orel@b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cdbbc6-ca67-4982-a17e-7d2212e69494">
      <UserInfo>
        <DisplayName>Eva Hersbach</DisplayName>
        <AccountId>33</AccountId>
        <AccountType/>
      </UserInfo>
      <UserInfo>
        <DisplayName>Rick Simonse</DisplayName>
        <AccountId>889</AccountId>
        <AccountType/>
      </UserInfo>
      <UserInfo>
        <DisplayName>Leontine Jeuken van der Kaaden</DisplayName>
        <AccountId>818</AccountId>
        <AccountType/>
      </UserInfo>
      <UserInfo>
        <DisplayName>Kim Raven</DisplayName>
        <AccountId>797</AccountId>
        <AccountType/>
      </UserInfo>
    </SharedWithUsers>
    <lcf76f155ced4ddcb4097134ff3c332f xmlns="72bc27a7-b576-415b-b8a1-8aaff5ae249e">
      <Terms xmlns="http://schemas.microsoft.com/office/infopath/2007/PartnerControls"/>
    </lcf76f155ced4ddcb4097134ff3c332f>
    <TaxCatchAll xmlns="23cdbbc6-ca67-4982-a17e-7d2212e694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D44D6EA0AFF409869D29DC1F68106" ma:contentTypeVersion="17" ma:contentTypeDescription="Een nieuw document maken." ma:contentTypeScope="" ma:versionID="a07055b26c98da476a9924bb28d5f662">
  <xsd:schema xmlns:xsd="http://www.w3.org/2001/XMLSchema" xmlns:xs="http://www.w3.org/2001/XMLSchema" xmlns:p="http://schemas.microsoft.com/office/2006/metadata/properties" xmlns:ns2="72bc27a7-b576-415b-b8a1-8aaff5ae249e" xmlns:ns3="23cdbbc6-ca67-4982-a17e-7d2212e69494" targetNamespace="http://schemas.microsoft.com/office/2006/metadata/properties" ma:root="true" ma:fieldsID="52d40fb6f500140b535c4e8367a1fc24" ns2:_="" ns3:_="">
    <xsd:import namespace="72bc27a7-b576-415b-b8a1-8aaff5ae249e"/>
    <xsd:import namespace="23cdbbc6-ca67-4982-a17e-7d2212e69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c27a7-b576-415b-b8a1-8aaff5ae2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0a8b70-550c-43eb-8d26-27aee5dfc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dbbc6-ca67-4982-a17e-7d2212e6949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d1e62c3a-445f-4042-b3c7-41cf5a26c0e8}" ma:internalName="TaxCatchAll" ma:showField="CatchAllData" ma:web="23cdbbc6-ca67-4982-a17e-7d2212e69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60D18-5C78-4A15-B16C-DDD077EDA4A9}">
  <ds:schemaRefs>
    <ds:schemaRef ds:uri="http://schemas.microsoft.com/office/2006/metadata/properties"/>
    <ds:schemaRef ds:uri="http://schemas.microsoft.com/office/infopath/2007/PartnerControls"/>
    <ds:schemaRef ds:uri="23cdbbc6-ca67-4982-a17e-7d2212e69494"/>
    <ds:schemaRef ds:uri="72bc27a7-b576-415b-b8a1-8aaff5ae249e"/>
  </ds:schemaRefs>
</ds:datastoreItem>
</file>

<file path=customXml/itemProps2.xml><?xml version="1.0" encoding="utf-8"?>
<ds:datastoreItem xmlns:ds="http://schemas.openxmlformats.org/officeDocument/2006/customXml" ds:itemID="{F9323436-83F1-49D3-90A2-47FB1AA20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c27a7-b576-415b-b8a1-8aaff5ae249e"/>
    <ds:schemaRef ds:uri="23cdbbc6-ca67-4982-a17e-7d2212e69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BFDE-EFE2-2443-BC0F-78773ABA8129}">
  <ds:schemaRefs>
    <ds:schemaRef ds:uri="http://schemas.openxmlformats.org/officeDocument/2006/bibliography"/>
  </ds:schemaRefs>
</ds:datastoreItem>
</file>

<file path=customXml/itemProps4.xml><?xml version="1.0" encoding="utf-8"?>
<ds:datastoreItem xmlns:ds="http://schemas.openxmlformats.org/officeDocument/2006/customXml" ds:itemID="{EF531203-4967-4234-9313-0844165B8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964</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6254</CharactersWithSpaces>
  <SharedDoc>false</SharedDoc>
  <HLinks>
    <vt:vector size="24" baseType="variant">
      <vt:variant>
        <vt:i4>4587521</vt:i4>
      </vt:variant>
      <vt:variant>
        <vt:i4>9</vt:i4>
      </vt:variant>
      <vt:variant>
        <vt:i4>0</vt:i4>
      </vt:variant>
      <vt:variant>
        <vt:i4>5</vt:i4>
      </vt:variant>
      <vt:variant>
        <vt:lpwstr>https://pers.bol.com/nl/</vt:lpwstr>
      </vt:variant>
      <vt:variant>
        <vt:lpwstr/>
      </vt:variant>
      <vt:variant>
        <vt:i4>7077972</vt:i4>
      </vt:variant>
      <vt:variant>
        <vt:i4>6</vt:i4>
      </vt:variant>
      <vt:variant>
        <vt:i4>0</vt:i4>
      </vt:variant>
      <vt:variant>
        <vt:i4>5</vt:i4>
      </vt:variant>
      <vt:variant>
        <vt:lpwstr>mailto:jmorel@bol.com</vt:lpwstr>
      </vt:variant>
      <vt:variant>
        <vt:lpwstr/>
      </vt:variant>
      <vt:variant>
        <vt:i4>4587521</vt:i4>
      </vt:variant>
      <vt:variant>
        <vt:i4>3</vt:i4>
      </vt:variant>
      <vt:variant>
        <vt:i4>0</vt:i4>
      </vt:variant>
      <vt:variant>
        <vt:i4>5</vt:i4>
      </vt:variant>
      <vt:variant>
        <vt:lpwstr>https://pers.bol.com/nl/</vt:lpwstr>
      </vt:variant>
      <vt:variant>
        <vt:lpwstr/>
      </vt:variant>
      <vt:variant>
        <vt:i4>4587521</vt:i4>
      </vt:variant>
      <vt:variant>
        <vt:i4>0</vt:i4>
      </vt:variant>
      <vt:variant>
        <vt:i4>0</vt:i4>
      </vt:variant>
      <vt:variant>
        <vt:i4>5</vt:i4>
      </vt:variant>
      <vt:variant>
        <vt:lpwstr>https://pers.bol.com/nl/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Marre de Visser</dc:creator>
  <cp:keywords/>
  <dc:description/>
  <cp:lastModifiedBy>Anne van den Nulft</cp:lastModifiedBy>
  <cp:revision>3</cp:revision>
  <dcterms:created xsi:type="dcterms:W3CDTF">2022-11-13T13:28:00Z</dcterms:created>
  <dcterms:modified xsi:type="dcterms:W3CDTF">2022-11-13T13:42:00Z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0x0101009A5D44D6EA0AFF409869D29DC1F68106</vt:lpwstr>
  </property>
  <property fmtid="{D5CDD505-2E9C-101B-9397-08002B2CF9AE}" pid="3" name="MediaServiceImageTags">
    <vt:lpwstr/>
  </property>
</Properties>
</file>