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C98AC" w14:textId="77777777" w:rsidR="00A63AC2" w:rsidRDefault="00A63AC2" w:rsidP="00A63AC2"/>
    <w:p w14:paraId="3D833C69" w14:textId="77777777" w:rsidR="00A63AC2" w:rsidRDefault="00A63AC2" w:rsidP="00A63AC2"/>
    <w:p w14:paraId="28CC6DEC" w14:textId="3D09D6D3" w:rsidR="00A63AC2" w:rsidRDefault="00A63AC2" w:rsidP="00A63AC2">
      <w:r>
        <w:t>Role of the Secretariat</w:t>
      </w:r>
    </w:p>
    <w:p w14:paraId="6BC88933" w14:textId="77777777" w:rsidR="00A63AC2" w:rsidRDefault="00A63AC2" w:rsidP="00A63AC2">
      <w:r>
        <w:t xml:space="preserve">The Secretariat is an administrative body that takes its direction from the Plenary of the PPN. Its role is to: </w:t>
      </w:r>
    </w:p>
    <w:p w14:paraId="6725D644" w14:textId="03F007CC" w:rsidR="00A63AC2" w:rsidRDefault="00A63AC2" w:rsidP="00A63AC2">
      <w:pPr>
        <w:pStyle w:val="ListParagraph"/>
        <w:numPr>
          <w:ilvl w:val="0"/>
          <w:numId w:val="1"/>
        </w:numPr>
      </w:pPr>
      <w:r>
        <w:t xml:space="preserve">Help put operational decisions of the Plenary in place. </w:t>
      </w:r>
    </w:p>
    <w:p w14:paraId="77D9BE2F" w14:textId="21134065" w:rsidR="00A63AC2" w:rsidRDefault="00A63AC2" w:rsidP="00A63AC2">
      <w:pPr>
        <w:pStyle w:val="ListParagraph"/>
        <w:numPr>
          <w:ilvl w:val="0"/>
          <w:numId w:val="1"/>
        </w:numPr>
      </w:pPr>
      <w:r>
        <w:t>Make sure that the PPN is working properly in between Plenaries on behalf of the Member Groups.</w:t>
      </w:r>
    </w:p>
    <w:p w14:paraId="3858712A" w14:textId="03A242EE" w:rsidR="00A63AC2" w:rsidRDefault="00A63AC2" w:rsidP="00A63AC2">
      <w:pPr>
        <w:pStyle w:val="ListParagraph"/>
        <w:numPr>
          <w:ilvl w:val="0"/>
          <w:numId w:val="1"/>
        </w:numPr>
      </w:pPr>
      <w:r>
        <w:t xml:space="preserve">Organise or help to organise the PPN activities on behalf of the Member Groups. </w:t>
      </w:r>
    </w:p>
    <w:p w14:paraId="2018DDFD" w14:textId="6A174601" w:rsidR="00A63AC2" w:rsidRDefault="00A63AC2" w:rsidP="00A63AC2">
      <w:pPr>
        <w:pStyle w:val="ListParagraph"/>
        <w:numPr>
          <w:ilvl w:val="0"/>
          <w:numId w:val="1"/>
        </w:numPr>
      </w:pPr>
      <w:r>
        <w:t xml:space="preserve">Communicate regularly with all PPN Members and share information about all PPN activities as widely as possible. </w:t>
      </w:r>
    </w:p>
    <w:p w14:paraId="755AE904" w14:textId="0681A1F0" w:rsidR="00A63AC2" w:rsidRDefault="00A63AC2" w:rsidP="00A63AC2">
      <w:pPr>
        <w:pStyle w:val="ListParagraph"/>
        <w:numPr>
          <w:ilvl w:val="0"/>
          <w:numId w:val="1"/>
        </w:numPr>
      </w:pPr>
      <w:r>
        <w:t xml:space="preserve">Keep correct, up to date, records of PPN business, including minutes of meetings and make sure agendas are circulated in good time. </w:t>
      </w:r>
    </w:p>
    <w:p w14:paraId="0CCB0970" w14:textId="6F1A8800" w:rsidR="00A63AC2" w:rsidRDefault="00A63AC2" w:rsidP="00A63AC2">
      <w:pPr>
        <w:pStyle w:val="ListParagraph"/>
        <w:numPr>
          <w:ilvl w:val="0"/>
          <w:numId w:val="1"/>
        </w:numPr>
      </w:pPr>
      <w:r>
        <w:t xml:space="preserve">Be a point of contact for the PPN for the Local Authority, Department of Rural and Community Development, other PPNs, the National Advisory Group and other stakeholders of the PPN. </w:t>
      </w:r>
    </w:p>
    <w:p w14:paraId="7D76D778" w14:textId="72E38F23" w:rsidR="00A63AC2" w:rsidRDefault="00A63AC2" w:rsidP="00A63AC2">
      <w:pPr>
        <w:pStyle w:val="ListParagraph"/>
        <w:numPr>
          <w:ilvl w:val="0"/>
          <w:numId w:val="1"/>
        </w:numPr>
      </w:pPr>
      <w:r>
        <w:t xml:space="preserve">Deal with all correspondence on behalf of PPN, by sending out copies and writing responses. </w:t>
      </w:r>
    </w:p>
    <w:p w14:paraId="5B3A9C99" w14:textId="69F1AF4F" w:rsidR="009859AE" w:rsidRPr="00A63AC2" w:rsidRDefault="00A63AC2" w:rsidP="00A63AC2">
      <w:pPr>
        <w:pStyle w:val="ListParagraph"/>
        <w:numPr>
          <w:ilvl w:val="0"/>
          <w:numId w:val="1"/>
        </w:numPr>
      </w:pPr>
      <w:r>
        <w:t xml:space="preserve">Facilitate and enable the PPN Workers in their </w:t>
      </w:r>
      <w:r>
        <w:t>day-to-day</w:t>
      </w:r>
      <w:r>
        <w:t xml:space="preserve"> activities to deliver PPN objectives of the PPN.</w:t>
      </w:r>
    </w:p>
    <w:sectPr w:rsidR="009859AE" w:rsidRPr="00A63A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EB66F" w14:textId="77777777" w:rsidR="003306FA" w:rsidRDefault="003306FA" w:rsidP="00A63AC2">
      <w:pPr>
        <w:spacing w:after="0" w:line="240" w:lineRule="auto"/>
      </w:pPr>
      <w:r>
        <w:separator/>
      </w:r>
    </w:p>
  </w:endnote>
  <w:endnote w:type="continuationSeparator" w:id="0">
    <w:p w14:paraId="1EE1671A" w14:textId="77777777" w:rsidR="003306FA" w:rsidRDefault="003306FA" w:rsidP="00A63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977E2" w14:textId="77777777" w:rsidR="003306FA" w:rsidRDefault="003306FA" w:rsidP="00A63AC2">
      <w:pPr>
        <w:spacing w:after="0" w:line="240" w:lineRule="auto"/>
      </w:pPr>
      <w:r>
        <w:separator/>
      </w:r>
    </w:p>
  </w:footnote>
  <w:footnote w:type="continuationSeparator" w:id="0">
    <w:p w14:paraId="13E93683" w14:textId="77777777" w:rsidR="003306FA" w:rsidRDefault="003306FA" w:rsidP="00A63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A84F2" w14:textId="5920C692" w:rsidR="00A63AC2" w:rsidRDefault="00A63AC2" w:rsidP="00A63AC2">
    <w:pPr>
      <w:pStyle w:val="Header"/>
      <w:jc w:val="center"/>
    </w:pPr>
    <w:r>
      <w:rPr>
        <w:noProof/>
      </w:rPr>
      <w:drawing>
        <wp:inline distT="0" distB="0" distL="0" distR="0" wp14:anchorId="596EA415" wp14:editId="59559E1B">
          <wp:extent cx="2529817" cy="1171575"/>
          <wp:effectExtent l="0" t="0" r="4445" b="0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4151" cy="1219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35B06"/>
    <w:multiLevelType w:val="hybridMultilevel"/>
    <w:tmpl w:val="47F85864"/>
    <w:lvl w:ilvl="0" w:tplc="0F9C447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45BBE"/>
    <w:multiLevelType w:val="hybridMultilevel"/>
    <w:tmpl w:val="C460092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160609">
    <w:abstractNumId w:val="1"/>
  </w:num>
  <w:num w:numId="2" w16cid:durableId="164069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AC2"/>
    <w:rsid w:val="003306FA"/>
    <w:rsid w:val="009859AE"/>
    <w:rsid w:val="00A6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6013A9"/>
  <w15:chartTrackingRefBased/>
  <w15:docId w15:val="{7484E0CE-8C8D-441E-BAF4-F32C7A695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3AC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63A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3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AC2"/>
  </w:style>
  <w:style w:type="paragraph" w:styleId="Footer">
    <w:name w:val="footer"/>
    <w:basedOn w:val="Normal"/>
    <w:link w:val="FooterChar"/>
    <w:uiPriority w:val="99"/>
    <w:unhideWhenUsed/>
    <w:rsid w:val="00A63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Broadbery</dc:creator>
  <cp:keywords/>
  <dc:description/>
  <cp:lastModifiedBy>Fiona Broadbery</cp:lastModifiedBy>
  <cp:revision>1</cp:revision>
  <dcterms:created xsi:type="dcterms:W3CDTF">2023-03-28T14:03:00Z</dcterms:created>
  <dcterms:modified xsi:type="dcterms:W3CDTF">2023-03-28T14:13:00Z</dcterms:modified>
</cp:coreProperties>
</file>