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EFC38" w14:textId="675E7C03" w:rsidR="004F7653" w:rsidRPr="00DC11BB" w:rsidRDefault="004F7653" w:rsidP="004F7653">
      <w:pPr>
        <w:jc w:val="center"/>
        <w:rPr>
          <w:b/>
        </w:rPr>
      </w:pPr>
      <w:r w:rsidRPr="00DC11BB">
        <w:rPr>
          <w:noProof/>
          <w:lang w:eastAsia="zh-CN"/>
        </w:rPr>
        <w:drawing>
          <wp:inline distT="0" distB="0" distL="0" distR="0" wp14:anchorId="276DBA5F" wp14:editId="00E9275C">
            <wp:extent cx="1155762" cy="70508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mis_new.jpg"/>
                    <pic:cNvPicPr/>
                  </pic:nvPicPr>
                  <pic:blipFill>
                    <a:blip r:embed="rId5">
                      <a:extLst>
                        <a:ext uri="{28A0092B-C50C-407E-A947-70E740481C1C}">
                          <a14:useLocalDpi xmlns:a14="http://schemas.microsoft.com/office/drawing/2010/main" val="0"/>
                        </a:ext>
                      </a:extLst>
                    </a:blip>
                    <a:stretch>
                      <a:fillRect/>
                    </a:stretch>
                  </pic:blipFill>
                  <pic:spPr>
                    <a:xfrm>
                      <a:off x="0" y="0"/>
                      <a:ext cx="1182662" cy="721495"/>
                    </a:xfrm>
                    <a:prstGeom prst="rect">
                      <a:avLst/>
                    </a:prstGeom>
                  </pic:spPr>
                </pic:pic>
              </a:graphicData>
            </a:graphic>
          </wp:inline>
        </w:drawing>
      </w:r>
      <w:r w:rsidR="00342AEB">
        <w:rPr>
          <w:b/>
        </w:rPr>
        <w:t xml:space="preserve">     </w:t>
      </w:r>
      <w:r w:rsidR="00342AEB" w:rsidRPr="00A72760">
        <w:rPr>
          <w:noProof/>
        </w:rPr>
        <w:drawing>
          <wp:inline distT="0" distB="0" distL="0" distR="0" wp14:anchorId="45B0E22B" wp14:editId="6D7E66FE">
            <wp:extent cx="1618471" cy="51806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77205" cy="536862"/>
                    </a:xfrm>
                    <a:prstGeom prst="rect">
                      <a:avLst/>
                    </a:prstGeom>
                  </pic:spPr>
                </pic:pic>
              </a:graphicData>
            </a:graphic>
          </wp:inline>
        </w:drawing>
      </w:r>
    </w:p>
    <w:p w14:paraId="267296BF" w14:textId="77777777" w:rsidR="004F7653" w:rsidRDefault="004F7653" w:rsidP="004F7653">
      <w:pPr>
        <w:jc w:val="center"/>
        <w:rPr>
          <w:rFonts w:ascii="Times New Roman" w:hAnsi="Times New Roman" w:cs="Times New Roman"/>
          <w:b/>
          <w:bCs/>
          <w:color w:val="000000"/>
        </w:rPr>
      </w:pPr>
    </w:p>
    <w:p w14:paraId="06D36F01" w14:textId="496DAA1E" w:rsidR="004F7653" w:rsidRPr="00F374F6" w:rsidRDefault="008B573A" w:rsidP="004F7653">
      <w:pPr>
        <w:jc w:val="center"/>
        <w:rPr>
          <w:rFonts w:ascii="Calibri" w:hAnsi="Calibri"/>
          <w:sz w:val="28"/>
          <w:szCs w:val="28"/>
        </w:rPr>
      </w:pPr>
      <w:r w:rsidRPr="00F374F6">
        <w:rPr>
          <w:rFonts w:ascii="Calibri" w:hAnsi="Calibri" w:cs="Times New Roman"/>
          <w:b/>
          <w:bCs/>
          <w:color w:val="000000"/>
          <w:sz w:val="28"/>
          <w:szCs w:val="28"/>
        </w:rPr>
        <w:t xml:space="preserve">ACAMIS </w:t>
      </w:r>
      <w:r w:rsidR="00060183">
        <w:rPr>
          <w:rFonts w:ascii="Calibri" w:hAnsi="Calibri" w:cs="Times New Roman"/>
          <w:b/>
          <w:bCs/>
          <w:color w:val="000000"/>
          <w:sz w:val="28"/>
          <w:szCs w:val="28"/>
        </w:rPr>
        <w:t>Leadership</w:t>
      </w:r>
      <w:r w:rsidR="008164D4" w:rsidRPr="00F374F6">
        <w:rPr>
          <w:rFonts w:ascii="Calibri" w:hAnsi="Calibri" w:cs="Times New Roman"/>
          <w:b/>
          <w:bCs/>
          <w:color w:val="000000"/>
          <w:sz w:val="28"/>
          <w:szCs w:val="28"/>
        </w:rPr>
        <w:t xml:space="preserve"> Conference</w:t>
      </w:r>
    </w:p>
    <w:p w14:paraId="5D12A4BF" w14:textId="3EF66DD7" w:rsidR="004F7653" w:rsidRPr="00F374F6" w:rsidRDefault="00060183" w:rsidP="004F7653">
      <w:pPr>
        <w:jc w:val="center"/>
        <w:rPr>
          <w:rFonts w:ascii="Calibri" w:hAnsi="Calibri"/>
          <w:sz w:val="28"/>
          <w:szCs w:val="28"/>
        </w:rPr>
      </w:pPr>
      <w:r>
        <w:rPr>
          <w:rFonts w:ascii="Calibri" w:hAnsi="Calibri" w:cs="Times New Roman"/>
          <w:b/>
          <w:bCs/>
          <w:color w:val="000000"/>
          <w:sz w:val="28"/>
          <w:szCs w:val="28"/>
        </w:rPr>
        <w:t>March 1 and 2</w:t>
      </w:r>
      <w:r w:rsidR="00CC40B5" w:rsidRPr="00F374F6">
        <w:rPr>
          <w:rFonts w:ascii="Calibri" w:hAnsi="Calibri" w:cs="Times New Roman"/>
          <w:b/>
          <w:bCs/>
          <w:color w:val="000000"/>
          <w:sz w:val="28"/>
          <w:szCs w:val="28"/>
        </w:rPr>
        <w:t>, 2019</w:t>
      </w:r>
    </w:p>
    <w:p w14:paraId="4EC35D83" w14:textId="4BAB7204" w:rsidR="00F31E5F" w:rsidRDefault="00060183" w:rsidP="004F7653">
      <w:pPr>
        <w:jc w:val="center"/>
        <w:rPr>
          <w:rFonts w:ascii="Calibri" w:hAnsi="Calibri" w:cs="Times New Roman"/>
          <w:b/>
          <w:bCs/>
          <w:color w:val="000000"/>
          <w:sz w:val="28"/>
          <w:szCs w:val="28"/>
        </w:rPr>
      </w:pPr>
      <w:r>
        <w:rPr>
          <w:rFonts w:ascii="Calibri" w:hAnsi="Calibri" w:cs="Times New Roman"/>
          <w:b/>
          <w:bCs/>
          <w:color w:val="000000"/>
          <w:sz w:val="28"/>
          <w:szCs w:val="28"/>
        </w:rPr>
        <w:t>Shanghai Community International School, Shanghai</w:t>
      </w:r>
    </w:p>
    <w:p w14:paraId="5F3CD5C1" w14:textId="23553DCE" w:rsidR="00151775" w:rsidRDefault="00060183" w:rsidP="00151775">
      <w:pPr>
        <w:jc w:val="center"/>
        <w:rPr>
          <w:rFonts w:ascii="Calibri" w:hAnsi="Calibri" w:cs="Times New Roman"/>
          <w:b/>
          <w:bCs/>
          <w:color w:val="000000"/>
          <w:sz w:val="28"/>
          <w:szCs w:val="28"/>
        </w:rPr>
      </w:pPr>
      <w:r>
        <w:rPr>
          <w:rFonts w:ascii="Calibri" w:hAnsi="Calibri" w:cs="Times New Roman"/>
          <w:b/>
          <w:bCs/>
          <w:color w:val="000000"/>
          <w:sz w:val="28"/>
          <w:szCs w:val="28"/>
        </w:rPr>
        <w:t>Developing Agency in our Staff and Students</w:t>
      </w:r>
    </w:p>
    <w:p w14:paraId="1830D6F7" w14:textId="4E46006E" w:rsidR="00151775" w:rsidRPr="00151775" w:rsidRDefault="00151775" w:rsidP="00151775">
      <w:pPr>
        <w:jc w:val="center"/>
        <w:rPr>
          <w:rFonts w:ascii="Calibri" w:hAnsi="Calibri" w:cs="Times New Roman"/>
          <w:b/>
          <w:bCs/>
          <w:color w:val="000000"/>
          <w:sz w:val="28"/>
          <w:szCs w:val="28"/>
        </w:rPr>
      </w:pPr>
      <w:r>
        <w:rPr>
          <w:rFonts w:ascii="Calibri" w:hAnsi="Calibri" w:cs="Times New Roman"/>
          <w:b/>
          <w:bCs/>
          <w:color w:val="000000"/>
          <w:sz w:val="28"/>
          <w:szCs w:val="28"/>
        </w:rPr>
        <w:t>Peer Presenter Proposal Form</w:t>
      </w:r>
    </w:p>
    <w:p w14:paraId="397B6C7C" w14:textId="0B41F3C6" w:rsidR="00F374F6" w:rsidRDefault="00F374F6" w:rsidP="00F374F6">
      <w:pPr>
        <w:jc w:val="center"/>
        <w:rPr>
          <w:rFonts w:ascii="Calibri" w:hAnsi="Calibri"/>
          <w:sz w:val="28"/>
          <w:szCs w:val="28"/>
        </w:rPr>
      </w:pPr>
    </w:p>
    <w:p w14:paraId="5BC34D5D" w14:textId="77777777" w:rsidR="00060183" w:rsidRDefault="00060183" w:rsidP="00060183">
      <w:pPr>
        <w:rPr>
          <w:rFonts w:ascii="Calibri" w:eastAsia="Times New Roman" w:hAnsi="Calibri" w:cs="Calibri"/>
          <w:color w:val="000000"/>
          <w:shd w:val="clear" w:color="auto" w:fill="FFFFFF"/>
        </w:rPr>
      </w:pPr>
      <w:r w:rsidRPr="00060183">
        <w:rPr>
          <w:rFonts w:ascii="Calibri" w:eastAsia="Times New Roman" w:hAnsi="Calibri" w:cs="Calibri"/>
          <w:color w:val="000000"/>
          <w:shd w:val="clear" w:color="auto" w:fill="FFFFFF"/>
        </w:rPr>
        <w:t xml:space="preserve">Agency is the power to take meaningful and intentional action to acknowledge the rights and responsibilities of the individual while supporting voice, choice and ownership for everyone in the learning community. Leaders can strengthen school communities by empowering teachers and students to take charge of what, where, why, with whom and when they learn. </w:t>
      </w:r>
    </w:p>
    <w:p w14:paraId="1C876A11" w14:textId="77777777" w:rsidR="00060183" w:rsidRDefault="00060183" w:rsidP="00060183">
      <w:pPr>
        <w:rPr>
          <w:rFonts w:ascii="Calibri" w:eastAsia="Times New Roman" w:hAnsi="Calibri" w:cs="Calibri"/>
          <w:color w:val="000000"/>
          <w:shd w:val="clear" w:color="auto" w:fill="FFFFFF"/>
        </w:rPr>
      </w:pPr>
    </w:p>
    <w:p w14:paraId="7A199946" w14:textId="6E7BC026" w:rsidR="00060183" w:rsidRPr="00060183" w:rsidRDefault="00060183" w:rsidP="00060183">
      <w:pPr>
        <w:rPr>
          <w:rFonts w:ascii="Times New Roman" w:eastAsia="Times New Roman" w:hAnsi="Times New Roman" w:cs="Times New Roman"/>
        </w:rPr>
      </w:pPr>
      <w:r w:rsidRPr="00060183">
        <w:rPr>
          <w:rFonts w:ascii="Calibri" w:eastAsia="Times New Roman" w:hAnsi="Calibri" w:cs="Calibri"/>
          <w:color w:val="000000"/>
          <w:shd w:val="clear" w:color="auto" w:fill="FFFFFF"/>
        </w:rPr>
        <w:t>The Spring Leadership Conference will provide opportunities to see the impact that agency has had on schools around the world and how the learning community considers children’s rights, responsibilities and identities.</w:t>
      </w:r>
    </w:p>
    <w:p w14:paraId="230319CC" w14:textId="3AC37717" w:rsidR="00D10AE8" w:rsidRDefault="00D10AE8" w:rsidP="00D10AE8">
      <w:pPr>
        <w:rPr>
          <w:color w:val="000000" w:themeColor="text1"/>
        </w:rPr>
      </w:pPr>
    </w:p>
    <w:p w14:paraId="174AB2F3" w14:textId="77777777" w:rsidR="00342AEB" w:rsidRDefault="00342AEB" w:rsidP="00342AEB">
      <w:pPr>
        <w:rPr>
          <w:color w:val="000000" w:themeColor="text1"/>
        </w:rPr>
      </w:pPr>
      <w:r>
        <w:rPr>
          <w:color w:val="000000" w:themeColor="text1"/>
        </w:rPr>
        <w:t>There are a number of areas that agency can be applied in our schools</w:t>
      </w:r>
      <w:r w:rsidRPr="00DC11BB">
        <w:rPr>
          <w:color w:val="000000" w:themeColor="text1"/>
        </w:rPr>
        <w:t xml:space="preserve">.  </w:t>
      </w:r>
      <w:r>
        <w:rPr>
          <w:color w:val="000000" w:themeColor="text1"/>
        </w:rPr>
        <w:t>Some possible topics of discussion would include:</w:t>
      </w:r>
    </w:p>
    <w:p w14:paraId="27BFD88A" w14:textId="77777777" w:rsidR="00342AEB" w:rsidRPr="00FD3832" w:rsidRDefault="00342AEB" w:rsidP="00342AEB">
      <w:pPr>
        <w:pStyle w:val="ListParagraph"/>
        <w:numPr>
          <w:ilvl w:val="0"/>
          <w:numId w:val="10"/>
        </w:numPr>
        <w:rPr>
          <w:color w:val="000000" w:themeColor="text1"/>
        </w:rPr>
      </w:pPr>
      <w:r w:rsidRPr="00FD3832">
        <w:rPr>
          <w:color w:val="000000" w:themeColor="text1"/>
        </w:rPr>
        <w:t>Student directed learning</w:t>
      </w:r>
    </w:p>
    <w:p w14:paraId="05E2EBD2" w14:textId="77777777" w:rsidR="00342AEB" w:rsidRPr="00FD3832" w:rsidRDefault="00342AEB" w:rsidP="00342AEB">
      <w:pPr>
        <w:pStyle w:val="ListParagraph"/>
        <w:numPr>
          <w:ilvl w:val="0"/>
          <w:numId w:val="10"/>
        </w:numPr>
        <w:rPr>
          <w:color w:val="000000" w:themeColor="text1"/>
        </w:rPr>
      </w:pPr>
      <w:r w:rsidRPr="00FD3832">
        <w:rPr>
          <w:color w:val="000000" w:themeColor="text1"/>
        </w:rPr>
        <w:t>Staff driven professional  development</w:t>
      </w:r>
    </w:p>
    <w:p w14:paraId="6D7D87EA" w14:textId="77777777" w:rsidR="00342AEB" w:rsidRDefault="00342AEB" w:rsidP="00342AEB">
      <w:pPr>
        <w:pStyle w:val="ListParagraph"/>
        <w:numPr>
          <w:ilvl w:val="0"/>
          <w:numId w:val="10"/>
        </w:numPr>
        <w:rPr>
          <w:color w:val="000000" w:themeColor="text1"/>
        </w:rPr>
      </w:pPr>
      <w:r w:rsidRPr="00FD3832">
        <w:rPr>
          <w:color w:val="000000" w:themeColor="text1"/>
        </w:rPr>
        <w:t>Decision making in a d</w:t>
      </w:r>
      <w:r>
        <w:rPr>
          <w:color w:val="000000" w:themeColor="text1"/>
        </w:rPr>
        <w:t>is</w:t>
      </w:r>
      <w:r w:rsidRPr="00FD3832">
        <w:rPr>
          <w:color w:val="000000" w:themeColor="text1"/>
        </w:rPr>
        <w:t>tr</w:t>
      </w:r>
      <w:r>
        <w:rPr>
          <w:color w:val="000000" w:themeColor="text1"/>
        </w:rPr>
        <w:t>i</w:t>
      </w:r>
      <w:r w:rsidRPr="00FD3832">
        <w:rPr>
          <w:color w:val="000000" w:themeColor="text1"/>
        </w:rPr>
        <w:t>buted leadership model</w:t>
      </w:r>
    </w:p>
    <w:p w14:paraId="14C38B4E" w14:textId="77777777" w:rsidR="00342AEB" w:rsidRDefault="00342AEB" w:rsidP="00342AEB">
      <w:pPr>
        <w:pStyle w:val="ListParagraph"/>
        <w:numPr>
          <w:ilvl w:val="0"/>
          <w:numId w:val="10"/>
        </w:numPr>
        <w:rPr>
          <w:color w:val="000000" w:themeColor="text1"/>
        </w:rPr>
      </w:pPr>
      <w:r w:rsidRPr="00FD3832">
        <w:rPr>
          <w:color w:val="000000" w:themeColor="text1"/>
        </w:rPr>
        <w:t>How we are involving our staff in determining goals and decisions</w:t>
      </w:r>
    </w:p>
    <w:p w14:paraId="77BC8BC3" w14:textId="1A67A221" w:rsidR="00342AEB" w:rsidRPr="00342AEB" w:rsidRDefault="00342AEB" w:rsidP="00342AEB">
      <w:pPr>
        <w:pStyle w:val="ListParagraph"/>
        <w:numPr>
          <w:ilvl w:val="0"/>
          <w:numId w:val="10"/>
        </w:numPr>
        <w:rPr>
          <w:color w:val="000000" w:themeColor="text1"/>
        </w:rPr>
      </w:pPr>
      <w:r w:rsidRPr="00342AEB">
        <w:rPr>
          <w:color w:val="000000" w:themeColor="text1"/>
        </w:rPr>
        <w:t>Community involvement</w:t>
      </w:r>
    </w:p>
    <w:p w14:paraId="74ACD708" w14:textId="77777777" w:rsidR="00342AEB" w:rsidRDefault="00342AEB" w:rsidP="00D10AE8">
      <w:pPr>
        <w:rPr>
          <w:color w:val="000000" w:themeColor="text1"/>
        </w:rPr>
      </w:pPr>
    </w:p>
    <w:p w14:paraId="7A6A1BD5" w14:textId="2CC3F578" w:rsidR="00ED5148" w:rsidRDefault="00D10AE8" w:rsidP="00D10AE8">
      <w:pPr>
        <w:rPr>
          <w:color w:val="000000" w:themeColor="text1"/>
        </w:rPr>
      </w:pPr>
      <w:r w:rsidRPr="00E10924">
        <w:rPr>
          <w:color w:val="000000" w:themeColor="text1"/>
        </w:rPr>
        <w:t xml:space="preserve">We are looking for </w:t>
      </w:r>
      <w:r w:rsidR="00361FBA">
        <w:rPr>
          <w:color w:val="000000" w:themeColor="text1"/>
        </w:rPr>
        <w:t xml:space="preserve">presenters to share their </w:t>
      </w:r>
      <w:r w:rsidRPr="00E10924">
        <w:rPr>
          <w:color w:val="000000" w:themeColor="text1"/>
        </w:rPr>
        <w:t xml:space="preserve">ideas and strategies </w:t>
      </w:r>
      <w:r w:rsidR="00361FBA">
        <w:rPr>
          <w:color w:val="000000" w:themeColor="text1"/>
        </w:rPr>
        <w:t xml:space="preserve">with various leadership groups at </w:t>
      </w:r>
      <w:r w:rsidRPr="00E10924">
        <w:rPr>
          <w:color w:val="000000" w:themeColor="text1"/>
        </w:rPr>
        <w:t xml:space="preserve"> our conference. </w:t>
      </w:r>
      <w:r w:rsidR="0046685A" w:rsidRPr="00E10924">
        <w:rPr>
          <w:color w:val="000000" w:themeColor="text1"/>
        </w:rPr>
        <w:t xml:space="preserve"> </w:t>
      </w:r>
      <w:r w:rsidR="00361FBA">
        <w:rPr>
          <w:color w:val="000000" w:themeColor="text1"/>
        </w:rPr>
        <w:t xml:space="preserve">Please come and share your successes, failures and stories in your area of expertise. Giving voice, choice and ownership to staff and to students is critical to their determination of how they learn and achieve their goals. </w:t>
      </w:r>
      <w:r w:rsidRPr="00E10924">
        <w:rPr>
          <w:color w:val="000000" w:themeColor="text1"/>
        </w:rPr>
        <w:t xml:space="preserve">If you have tried different strategies in </w:t>
      </w:r>
      <w:r w:rsidR="007A48CC">
        <w:rPr>
          <w:color w:val="000000" w:themeColor="text1"/>
        </w:rPr>
        <w:t>your school</w:t>
      </w:r>
      <w:r w:rsidRPr="00E10924">
        <w:rPr>
          <w:color w:val="000000" w:themeColor="text1"/>
        </w:rPr>
        <w:t xml:space="preserve"> come share them with </w:t>
      </w:r>
      <w:r w:rsidR="00BA7BCF" w:rsidRPr="00E10924">
        <w:rPr>
          <w:color w:val="000000" w:themeColor="text1"/>
        </w:rPr>
        <w:t xml:space="preserve">your </w:t>
      </w:r>
      <w:r w:rsidRPr="00E10924">
        <w:rPr>
          <w:color w:val="000000" w:themeColor="text1"/>
        </w:rPr>
        <w:t xml:space="preserve">colleagues. </w:t>
      </w:r>
    </w:p>
    <w:p w14:paraId="3E6FA7AC" w14:textId="5C8054D6" w:rsidR="00342AEB" w:rsidRDefault="00342AEB" w:rsidP="00D10AE8">
      <w:pPr>
        <w:rPr>
          <w:color w:val="000000" w:themeColor="text1"/>
        </w:rPr>
      </w:pPr>
    </w:p>
    <w:p w14:paraId="470C6233" w14:textId="77777777" w:rsidR="00342AEB" w:rsidRPr="00342AEB" w:rsidRDefault="00342AEB" w:rsidP="00342AEB">
      <w:pPr>
        <w:rPr>
          <w:color w:val="000000" w:themeColor="text1"/>
        </w:rPr>
      </w:pPr>
      <w:r w:rsidRPr="00342AEB">
        <w:rPr>
          <w:color w:val="000000" w:themeColor="text1"/>
        </w:rPr>
        <w:t>Peer presentations are welcomed for each of the nine strands of the leadership conference which are:</w:t>
      </w:r>
    </w:p>
    <w:p w14:paraId="412024E1" w14:textId="77777777" w:rsidR="00342AEB" w:rsidRPr="00342AEB" w:rsidRDefault="00342AEB" w:rsidP="00342AEB">
      <w:pPr>
        <w:rPr>
          <w:color w:val="000000" w:themeColor="text1"/>
        </w:rPr>
      </w:pPr>
    </w:p>
    <w:p w14:paraId="0933AA3A" w14:textId="77777777" w:rsidR="00342AEB" w:rsidRPr="00342AEB" w:rsidRDefault="00342AEB" w:rsidP="00342AEB">
      <w:pPr>
        <w:pStyle w:val="ListParagraph"/>
        <w:numPr>
          <w:ilvl w:val="0"/>
          <w:numId w:val="12"/>
        </w:numPr>
        <w:rPr>
          <w:color w:val="000000" w:themeColor="text1"/>
        </w:rPr>
      </w:pPr>
      <w:r w:rsidRPr="00342AEB">
        <w:rPr>
          <w:color w:val="000000" w:themeColor="text1"/>
        </w:rPr>
        <w:t>Heads, Principals, Middle Management and Aspiring Leaders</w:t>
      </w:r>
    </w:p>
    <w:p w14:paraId="1E16286C" w14:textId="77777777" w:rsidR="00342AEB" w:rsidRPr="00342AEB" w:rsidRDefault="00342AEB" w:rsidP="00342AEB">
      <w:pPr>
        <w:pStyle w:val="ListParagraph"/>
        <w:numPr>
          <w:ilvl w:val="0"/>
          <w:numId w:val="12"/>
        </w:numPr>
        <w:rPr>
          <w:color w:val="000000" w:themeColor="text1"/>
        </w:rPr>
      </w:pPr>
      <w:r w:rsidRPr="00342AEB">
        <w:rPr>
          <w:color w:val="000000" w:themeColor="text1"/>
        </w:rPr>
        <w:t>Business Managers</w:t>
      </w:r>
    </w:p>
    <w:p w14:paraId="5319774C" w14:textId="77777777" w:rsidR="00342AEB" w:rsidRPr="00342AEB" w:rsidRDefault="00342AEB" w:rsidP="00342AEB">
      <w:pPr>
        <w:pStyle w:val="ListParagraph"/>
        <w:numPr>
          <w:ilvl w:val="0"/>
          <w:numId w:val="12"/>
        </w:numPr>
        <w:rPr>
          <w:color w:val="000000" w:themeColor="text1"/>
        </w:rPr>
      </w:pPr>
      <w:r w:rsidRPr="00342AEB">
        <w:rPr>
          <w:color w:val="000000" w:themeColor="text1"/>
        </w:rPr>
        <w:t>Athletic Directors</w:t>
      </w:r>
    </w:p>
    <w:p w14:paraId="13028411" w14:textId="77777777" w:rsidR="00342AEB" w:rsidRPr="00342AEB" w:rsidRDefault="00342AEB" w:rsidP="00342AEB">
      <w:pPr>
        <w:pStyle w:val="ListParagraph"/>
        <w:numPr>
          <w:ilvl w:val="0"/>
          <w:numId w:val="12"/>
        </w:numPr>
        <w:rPr>
          <w:color w:val="000000" w:themeColor="text1"/>
        </w:rPr>
      </w:pPr>
      <w:r w:rsidRPr="00342AEB">
        <w:rPr>
          <w:color w:val="000000" w:themeColor="text1"/>
        </w:rPr>
        <w:t>ACE Coordinators</w:t>
      </w:r>
    </w:p>
    <w:p w14:paraId="62913167" w14:textId="77777777" w:rsidR="00342AEB" w:rsidRPr="00342AEB" w:rsidRDefault="00342AEB" w:rsidP="00342AEB">
      <w:pPr>
        <w:pStyle w:val="ListParagraph"/>
        <w:numPr>
          <w:ilvl w:val="0"/>
          <w:numId w:val="12"/>
        </w:numPr>
        <w:rPr>
          <w:color w:val="000000" w:themeColor="text1"/>
        </w:rPr>
      </w:pPr>
      <w:r w:rsidRPr="00342AEB">
        <w:rPr>
          <w:color w:val="000000" w:themeColor="text1"/>
        </w:rPr>
        <w:t>Curricular Leaderships</w:t>
      </w:r>
    </w:p>
    <w:p w14:paraId="77212337" w14:textId="77777777" w:rsidR="00342AEB" w:rsidRPr="00342AEB" w:rsidRDefault="00342AEB" w:rsidP="00342AEB">
      <w:pPr>
        <w:pStyle w:val="ListParagraph"/>
        <w:numPr>
          <w:ilvl w:val="0"/>
          <w:numId w:val="12"/>
        </w:numPr>
        <w:rPr>
          <w:color w:val="000000" w:themeColor="text1"/>
        </w:rPr>
      </w:pPr>
      <w:r w:rsidRPr="00342AEB">
        <w:rPr>
          <w:color w:val="000000" w:themeColor="text1"/>
        </w:rPr>
        <w:t>Marketing, Admissions, Communications (MAC)</w:t>
      </w:r>
    </w:p>
    <w:p w14:paraId="4D50FD46" w14:textId="77777777" w:rsidR="00342AEB" w:rsidRPr="00342AEB" w:rsidRDefault="00342AEB" w:rsidP="00342AEB">
      <w:pPr>
        <w:pStyle w:val="ListParagraph"/>
        <w:numPr>
          <w:ilvl w:val="0"/>
          <w:numId w:val="12"/>
        </w:numPr>
        <w:rPr>
          <w:color w:val="000000" w:themeColor="text1"/>
        </w:rPr>
      </w:pPr>
      <w:r w:rsidRPr="00342AEB">
        <w:rPr>
          <w:color w:val="000000" w:themeColor="text1"/>
        </w:rPr>
        <w:t>Counselors</w:t>
      </w:r>
    </w:p>
    <w:p w14:paraId="37114FDB" w14:textId="77777777" w:rsidR="00342AEB" w:rsidRPr="00342AEB" w:rsidRDefault="00342AEB" w:rsidP="00342AEB">
      <w:pPr>
        <w:pStyle w:val="ListParagraph"/>
        <w:numPr>
          <w:ilvl w:val="0"/>
          <w:numId w:val="12"/>
        </w:numPr>
        <w:rPr>
          <w:color w:val="000000" w:themeColor="text1"/>
        </w:rPr>
      </w:pPr>
      <w:r w:rsidRPr="00342AEB">
        <w:rPr>
          <w:color w:val="000000" w:themeColor="text1"/>
        </w:rPr>
        <w:t>Special Needs/Learning Support</w:t>
      </w:r>
    </w:p>
    <w:p w14:paraId="61F16083" w14:textId="62AB9FC3" w:rsidR="002959A1" w:rsidRPr="00342AEB" w:rsidRDefault="00342AEB" w:rsidP="00342AEB">
      <w:pPr>
        <w:pStyle w:val="ListParagraph"/>
        <w:numPr>
          <w:ilvl w:val="0"/>
          <w:numId w:val="12"/>
        </w:numPr>
        <w:rPr>
          <w:color w:val="000000" w:themeColor="text1"/>
        </w:rPr>
      </w:pPr>
      <w:r w:rsidRPr="00342AEB">
        <w:rPr>
          <w:color w:val="000000" w:themeColor="text1"/>
        </w:rPr>
        <w:t>University Placement</w:t>
      </w:r>
    </w:p>
    <w:p w14:paraId="4D5E7690" w14:textId="21F55933" w:rsidR="00ED5148" w:rsidRDefault="00ED5148" w:rsidP="00D10AE8">
      <w:r w:rsidRPr="00C704DE">
        <w:lastRenderedPageBreak/>
        <w:t xml:space="preserve">Presentations </w:t>
      </w:r>
      <w:r w:rsidR="00F94210" w:rsidRPr="00C704DE">
        <w:t xml:space="preserve">session </w:t>
      </w:r>
      <w:r w:rsidRPr="00C704DE">
        <w:t>should</w:t>
      </w:r>
      <w:r w:rsidR="00F94210" w:rsidRPr="00C704DE">
        <w:t xml:space="preserve"> take</w:t>
      </w:r>
      <w:r w:rsidRPr="00C704DE">
        <w:t xml:space="preserve"> no longer than </w:t>
      </w:r>
      <w:r w:rsidRPr="00C704DE">
        <w:rPr>
          <w:b/>
          <w:u w:val="single"/>
        </w:rPr>
        <w:t>60 minutes</w:t>
      </w:r>
      <w:r w:rsidRPr="00C704DE">
        <w:t xml:space="preserve">.  </w:t>
      </w:r>
      <w:r w:rsidR="00D10AE8" w:rsidRPr="00C704DE">
        <w:t>We will review all pro</w:t>
      </w:r>
      <w:r w:rsidRPr="00C704DE">
        <w:t xml:space="preserve">posals </w:t>
      </w:r>
      <w:r w:rsidR="00FD3832">
        <w:t>in each of 10 strand</w:t>
      </w:r>
      <w:r w:rsidR="003B132A">
        <w:t xml:space="preserve"> areas</w:t>
      </w:r>
      <w:r w:rsidR="00FD3832">
        <w:t xml:space="preserve">. You will be informed by </w:t>
      </w:r>
      <w:r w:rsidR="003B132A">
        <w:t>the</w:t>
      </w:r>
      <w:r w:rsidR="00FD3832">
        <w:t xml:space="preserve"> strand leader of </w:t>
      </w:r>
      <w:r w:rsidR="003B132A">
        <w:t>workshop</w:t>
      </w:r>
      <w:r w:rsidR="00FD3832">
        <w:t xml:space="preserve"> selection</w:t>
      </w:r>
      <w:r w:rsidR="003B132A">
        <w:t>s</w:t>
      </w:r>
      <w:r w:rsidR="00FD3832">
        <w:t xml:space="preserve"> by early January. </w:t>
      </w:r>
    </w:p>
    <w:p w14:paraId="50FE7E71" w14:textId="77777777" w:rsidR="00F374F6" w:rsidRDefault="00F374F6" w:rsidP="00D10AE8"/>
    <w:p w14:paraId="4E459183" w14:textId="46CA9B06" w:rsidR="00F374F6" w:rsidRPr="00C704DE" w:rsidRDefault="00F374F6" w:rsidP="00D10AE8">
      <w:pPr>
        <w:rPr>
          <w:rFonts w:eastAsia="Times New Roman" w:cs="Times New Roman"/>
          <w:color w:val="000000"/>
        </w:rPr>
      </w:pPr>
      <w:r>
        <w:t xml:space="preserve">If you would like to submit more than one </w:t>
      </w:r>
      <w:r w:rsidR="00AB2A1D">
        <w:t>proposal</w:t>
      </w:r>
      <w:r>
        <w:t>, please submit a separate proposal form.</w:t>
      </w:r>
    </w:p>
    <w:p w14:paraId="18EC5FF3" w14:textId="77777777" w:rsidR="00ED5148" w:rsidRPr="00C704DE" w:rsidRDefault="00ED5148" w:rsidP="00D10AE8"/>
    <w:p w14:paraId="7BB69BAA" w14:textId="1C4CFFD0" w:rsidR="0046685A" w:rsidRPr="00F374F6" w:rsidRDefault="00F374F6" w:rsidP="0046685A">
      <w:pPr>
        <w:rPr>
          <w:b/>
        </w:rPr>
      </w:pPr>
      <w:r>
        <w:rPr>
          <w:b/>
        </w:rPr>
        <w:t>Deadline for Proposal Submissions</w:t>
      </w:r>
    </w:p>
    <w:p w14:paraId="277EBCAC" w14:textId="71CE1EA3" w:rsidR="0046685A" w:rsidRDefault="0046685A" w:rsidP="0046685A">
      <w:r>
        <w:t xml:space="preserve">Please send the Teacher Presentation Proposal </w:t>
      </w:r>
      <w:r w:rsidR="004F7653">
        <w:t>Form t</w:t>
      </w:r>
      <w:r w:rsidR="00F56F44">
        <w:t xml:space="preserve">o Kevin </w:t>
      </w:r>
      <w:proofErr w:type="spellStart"/>
      <w:r w:rsidR="00F56F44" w:rsidRPr="00F56F44">
        <w:t>Haggith</w:t>
      </w:r>
      <w:proofErr w:type="spellEnd"/>
      <w:r w:rsidR="00F56F44" w:rsidRPr="00F56F44">
        <w:t xml:space="preserve"> at </w:t>
      </w:r>
      <w:hyperlink r:id="rId7" w:history="1">
        <w:r w:rsidR="00342AEB" w:rsidRPr="00F56F44">
          <w:rPr>
            <w:rStyle w:val="Hyperlink"/>
            <w:rFonts w:cs="Cambria"/>
          </w:rPr>
          <w:t>khaggith@scis-china.org</w:t>
        </w:r>
      </w:hyperlink>
      <w:r w:rsidR="00342AEB">
        <w:t xml:space="preserve"> </w:t>
      </w:r>
      <w:r w:rsidR="004F7653">
        <w:t xml:space="preserve">before </w:t>
      </w:r>
      <w:r w:rsidR="004F7653" w:rsidRPr="004F7653">
        <w:rPr>
          <w:b/>
        </w:rPr>
        <w:t xml:space="preserve">Friday, </w:t>
      </w:r>
      <w:r w:rsidR="00AF49F2">
        <w:rPr>
          <w:b/>
        </w:rPr>
        <w:t>December 7</w:t>
      </w:r>
      <w:r w:rsidRPr="004F7653">
        <w:rPr>
          <w:b/>
        </w:rPr>
        <w:t>, 2018</w:t>
      </w:r>
      <w:r>
        <w:t xml:space="preserve">. </w:t>
      </w:r>
      <w:r w:rsidR="00342AEB">
        <w:t xml:space="preserve"> </w:t>
      </w:r>
      <w:r>
        <w:t xml:space="preserve">Notification of the decision </w:t>
      </w:r>
      <w:r w:rsidR="004F7653">
        <w:t>on selection shall reach you in early January 2019.  Upon confirmation of approval, we will follow up with registration where approval peer presenters will enjoy a reduced rate of US$</w:t>
      </w:r>
      <w:r w:rsidR="00086CF3">
        <w:t>2</w:t>
      </w:r>
      <w:r w:rsidR="00AF49F2">
        <w:t>6</w:t>
      </w:r>
      <w:r w:rsidR="00086CF3">
        <w:t>0</w:t>
      </w:r>
      <w:r w:rsidR="00F374F6">
        <w:t>.</w:t>
      </w:r>
    </w:p>
    <w:p w14:paraId="71BC1FA6" w14:textId="77777777" w:rsidR="00151775" w:rsidRDefault="00151775" w:rsidP="0046685A">
      <w:pPr>
        <w:rPr>
          <w:b/>
        </w:rPr>
      </w:pPr>
    </w:p>
    <w:p w14:paraId="24CC610B" w14:textId="6273060E" w:rsidR="0046685A" w:rsidRPr="0046685A" w:rsidRDefault="0046685A" w:rsidP="0046685A">
      <w:pPr>
        <w:rPr>
          <w:b/>
        </w:rPr>
      </w:pPr>
      <w:r w:rsidRPr="0046685A">
        <w:rPr>
          <w:b/>
        </w:rPr>
        <w:t xml:space="preserve">NOTES: </w:t>
      </w:r>
    </w:p>
    <w:p w14:paraId="4FB3B138" w14:textId="5EE258A9" w:rsidR="0046685A" w:rsidRPr="0046685A" w:rsidRDefault="0046685A" w:rsidP="0046685A">
      <w:pPr>
        <w:pStyle w:val="ListParagraph"/>
        <w:numPr>
          <w:ilvl w:val="0"/>
          <w:numId w:val="7"/>
        </w:numPr>
        <w:rPr>
          <w:b/>
        </w:rPr>
      </w:pPr>
      <w:r>
        <w:rPr>
          <w:b/>
        </w:rPr>
        <w:t>Your proposal must</w:t>
      </w:r>
      <w:r w:rsidRPr="0046685A">
        <w:rPr>
          <w:b/>
        </w:rPr>
        <w:t xml:space="preserve"> be approved by your Head of Department and Head of School. </w:t>
      </w:r>
    </w:p>
    <w:p w14:paraId="3BA2A376" w14:textId="252F69B9" w:rsidR="0046685A" w:rsidRDefault="0046685A" w:rsidP="0046685A">
      <w:pPr>
        <w:pStyle w:val="ListParagraph"/>
        <w:numPr>
          <w:ilvl w:val="0"/>
          <w:numId w:val="7"/>
        </w:numPr>
      </w:pPr>
      <w:r>
        <w:t xml:space="preserve">The presentation should preferably be rehearsed among departmental colleagues for quality assurance. </w:t>
      </w:r>
    </w:p>
    <w:p w14:paraId="6965B1D8" w14:textId="5E957A6D" w:rsidR="0046685A" w:rsidRDefault="0046685A" w:rsidP="0046685A">
      <w:pPr>
        <w:pStyle w:val="ListParagraph"/>
        <w:numPr>
          <w:ilvl w:val="0"/>
          <w:numId w:val="7"/>
        </w:numPr>
      </w:pPr>
      <w:r>
        <w:t>You agree to provide soft copies of presentation materials (for example the PowerPoint slides) to participants.</w:t>
      </w:r>
    </w:p>
    <w:p w14:paraId="7D648C59" w14:textId="2EA3102F" w:rsidR="0046685A" w:rsidRDefault="0046685A" w:rsidP="0046685A">
      <w:pPr>
        <w:pStyle w:val="ListParagraph"/>
        <w:numPr>
          <w:ilvl w:val="0"/>
          <w:numId w:val="7"/>
        </w:numPr>
      </w:pPr>
      <w:r>
        <w:t xml:space="preserve">Presenters selected will receive a 25% discount on the conference registration fee. </w:t>
      </w:r>
    </w:p>
    <w:p w14:paraId="15692D38" w14:textId="23234F51" w:rsidR="0046685A" w:rsidRDefault="00BA7BCF" w:rsidP="0046685A">
      <w:pPr>
        <w:pStyle w:val="ListParagraph"/>
        <w:numPr>
          <w:ilvl w:val="0"/>
          <w:numId w:val="7"/>
        </w:numPr>
      </w:pPr>
      <w:r>
        <w:t>If your proposal is approved by the committee</w:t>
      </w:r>
      <w:r w:rsidR="0046685A">
        <w:t xml:space="preserve">, the contents of this form will be posted on the ACAMIS website and on the Guidebook app that will be seen by participants. </w:t>
      </w:r>
    </w:p>
    <w:p w14:paraId="7EF86C9F" w14:textId="77777777" w:rsidR="0046685A" w:rsidRDefault="0046685A" w:rsidP="0046685A"/>
    <w:p w14:paraId="41D331CD" w14:textId="77777777" w:rsidR="00F374F6" w:rsidRPr="00F56F44" w:rsidRDefault="00D10AE8" w:rsidP="00F374F6">
      <w:pPr>
        <w:jc w:val="center"/>
        <w:rPr>
          <w:b/>
        </w:rPr>
      </w:pPr>
      <w:r w:rsidRPr="00F56F44">
        <w:rPr>
          <w:b/>
        </w:rPr>
        <w:t xml:space="preserve">Thank you, in advance, for stepping up to this challenge! </w:t>
      </w:r>
      <w:r w:rsidR="0046685A" w:rsidRPr="00F56F44">
        <w:rPr>
          <w:b/>
        </w:rPr>
        <w:t xml:space="preserve"> </w:t>
      </w:r>
      <w:bookmarkStart w:id="0" w:name="_GoBack"/>
      <w:bookmarkEnd w:id="0"/>
    </w:p>
    <w:p w14:paraId="7416DA8E" w14:textId="5E2A5CC3" w:rsidR="0046685A" w:rsidRPr="00F56F44" w:rsidRDefault="0046685A" w:rsidP="00F374F6">
      <w:pPr>
        <w:jc w:val="center"/>
        <w:rPr>
          <w:b/>
        </w:rPr>
      </w:pPr>
      <w:r w:rsidRPr="00F56F44">
        <w:rPr>
          <w:b/>
        </w:rPr>
        <w:t>We look forward to receiving your proposal!</w:t>
      </w:r>
    </w:p>
    <w:p w14:paraId="33F2A1B0" w14:textId="77777777" w:rsidR="00D10AE8" w:rsidRPr="00C704DE" w:rsidRDefault="00D10AE8" w:rsidP="00F374F6">
      <w:pPr>
        <w:jc w:val="center"/>
      </w:pPr>
    </w:p>
    <w:p w14:paraId="43FC97FE" w14:textId="77777777" w:rsidR="00F374F6" w:rsidRDefault="00F374F6" w:rsidP="00F374F6">
      <w:pPr>
        <w:jc w:val="center"/>
        <w:rPr>
          <w:b/>
        </w:rPr>
      </w:pPr>
    </w:p>
    <w:p w14:paraId="4C5FD54C" w14:textId="13869F47" w:rsidR="00F374F6" w:rsidRPr="00F374F6" w:rsidRDefault="00F374F6" w:rsidP="00F374F6">
      <w:pPr>
        <w:jc w:val="center"/>
      </w:pPr>
      <w:r w:rsidRPr="00F374F6">
        <w:t>(Please scroll further down to the Proposal Form)</w:t>
      </w:r>
    </w:p>
    <w:p w14:paraId="54021C81" w14:textId="77777777" w:rsidR="0046685A" w:rsidRDefault="0046685A" w:rsidP="0046685A"/>
    <w:p w14:paraId="6197B80F" w14:textId="77777777" w:rsidR="00F374F6" w:rsidRDefault="00F374F6" w:rsidP="0046685A"/>
    <w:p w14:paraId="6E4F1F5C" w14:textId="77777777" w:rsidR="0046685A" w:rsidRDefault="0046685A" w:rsidP="0046685A">
      <w:pPr>
        <w:rPr>
          <w:rFonts w:cs="Times New Roman"/>
          <w:b/>
          <w:bCs/>
          <w:color w:val="000000"/>
        </w:rPr>
      </w:pPr>
    </w:p>
    <w:p w14:paraId="147D0107" w14:textId="77777777" w:rsidR="00F374F6" w:rsidRDefault="00F374F6" w:rsidP="00F374F6">
      <w:pPr>
        <w:jc w:val="center"/>
        <w:rPr>
          <w:rFonts w:cs="Times New Roman"/>
          <w:b/>
          <w:bCs/>
          <w:color w:val="000000"/>
        </w:rPr>
      </w:pPr>
    </w:p>
    <w:p w14:paraId="1A9D1A66" w14:textId="77777777" w:rsidR="00F374F6" w:rsidRDefault="00F374F6" w:rsidP="00F374F6">
      <w:pPr>
        <w:jc w:val="center"/>
        <w:rPr>
          <w:rFonts w:cs="Times New Roman"/>
          <w:b/>
          <w:bCs/>
          <w:color w:val="000000"/>
        </w:rPr>
      </w:pPr>
    </w:p>
    <w:p w14:paraId="180A7F04" w14:textId="77777777" w:rsidR="00F374F6" w:rsidRDefault="00F374F6" w:rsidP="00F374F6">
      <w:pPr>
        <w:jc w:val="center"/>
        <w:rPr>
          <w:rFonts w:cs="Times New Roman"/>
          <w:b/>
          <w:bCs/>
          <w:color w:val="000000"/>
        </w:rPr>
      </w:pPr>
    </w:p>
    <w:p w14:paraId="65B78CA0" w14:textId="77777777" w:rsidR="00F374F6" w:rsidRDefault="00F374F6" w:rsidP="00F374F6">
      <w:pPr>
        <w:jc w:val="center"/>
        <w:rPr>
          <w:rFonts w:cs="Times New Roman"/>
          <w:b/>
          <w:bCs/>
          <w:color w:val="000000"/>
        </w:rPr>
      </w:pPr>
    </w:p>
    <w:p w14:paraId="4D9ABD9A" w14:textId="77777777" w:rsidR="00F374F6" w:rsidRDefault="00F374F6" w:rsidP="00F374F6">
      <w:pPr>
        <w:jc w:val="center"/>
        <w:rPr>
          <w:rFonts w:cs="Times New Roman"/>
          <w:b/>
          <w:bCs/>
          <w:color w:val="000000"/>
        </w:rPr>
      </w:pPr>
    </w:p>
    <w:p w14:paraId="446890DD" w14:textId="77777777" w:rsidR="00F374F6" w:rsidRDefault="00F374F6" w:rsidP="00F374F6">
      <w:pPr>
        <w:jc w:val="center"/>
        <w:rPr>
          <w:rFonts w:cs="Times New Roman"/>
          <w:b/>
          <w:bCs/>
          <w:color w:val="000000"/>
        </w:rPr>
      </w:pPr>
    </w:p>
    <w:p w14:paraId="7A8A58E8" w14:textId="77777777" w:rsidR="00F374F6" w:rsidRDefault="00F374F6" w:rsidP="00F374F6">
      <w:pPr>
        <w:jc w:val="center"/>
        <w:rPr>
          <w:rFonts w:cs="Times New Roman"/>
          <w:b/>
          <w:bCs/>
          <w:color w:val="000000"/>
        </w:rPr>
      </w:pPr>
    </w:p>
    <w:p w14:paraId="2881A854" w14:textId="77777777" w:rsidR="00F374F6" w:rsidRDefault="00F374F6" w:rsidP="00F374F6">
      <w:pPr>
        <w:jc w:val="center"/>
        <w:rPr>
          <w:rFonts w:cs="Times New Roman"/>
          <w:b/>
          <w:bCs/>
          <w:color w:val="000000"/>
        </w:rPr>
      </w:pPr>
    </w:p>
    <w:p w14:paraId="112375A9" w14:textId="77777777" w:rsidR="00F374F6" w:rsidRDefault="00F374F6" w:rsidP="00F374F6">
      <w:pPr>
        <w:jc w:val="center"/>
        <w:rPr>
          <w:rFonts w:cs="Times New Roman"/>
          <w:b/>
          <w:bCs/>
          <w:color w:val="000000"/>
        </w:rPr>
      </w:pPr>
    </w:p>
    <w:p w14:paraId="18659164" w14:textId="77777777" w:rsidR="00F374F6" w:rsidRDefault="00F374F6" w:rsidP="00F374F6">
      <w:pPr>
        <w:jc w:val="center"/>
        <w:rPr>
          <w:rFonts w:cs="Times New Roman"/>
          <w:b/>
          <w:bCs/>
          <w:color w:val="000000"/>
        </w:rPr>
      </w:pPr>
    </w:p>
    <w:p w14:paraId="0B875743" w14:textId="77777777" w:rsidR="00F374F6" w:rsidRDefault="00F374F6" w:rsidP="00F374F6">
      <w:pPr>
        <w:jc w:val="center"/>
        <w:rPr>
          <w:rFonts w:cs="Times New Roman"/>
          <w:b/>
          <w:bCs/>
          <w:color w:val="000000"/>
        </w:rPr>
      </w:pPr>
    </w:p>
    <w:p w14:paraId="622B6613" w14:textId="77777777" w:rsidR="00F374F6" w:rsidRDefault="00F374F6" w:rsidP="00F374F6">
      <w:pPr>
        <w:jc w:val="center"/>
        <w:rPr>
          <w:rFonts w:cs="Times New Roman"/>
          <w:b/>
          <w:bCs/>
          <w:color w:val="000000"/>
        </w:rPr>
      </w:pPr>
    </w:p>
    <w:p w14:paraId="35F7E4B5" w14:textId="77777777" w:rsidR="00F374F6" w:rsidRDefault="00F374F6" w:rsidP="00F374F6">
      <w:pPr>
        <w:jc w:val="center"/>
        <w:rPr>
          <w:rFonts w:cs="Times New Roman"/>
          <w:b/>
          <w:bCs/>
          <w:color w:val="000000"/>
        </w:rPr>
      </w:pPr>
    </w:p>
    <w:p w14:paraId="020DCC9F" w14:textId="77777777" w:rsidR="00F374F6" w:rsidRDefault="00F374F6" w:rsidP="00F374F6">
      <w:pPr>
        <w:jc w:val="center"/>
        <w:rPr>
          <w:rFonts w:cs="Times New Roman"/>
          <w:b/>
          <w:bCs/>
          <w:color w:val="000000"/>
        </w:rPr>
      </w:pPr>
    </w:p>
    <w:p w14:paraId="666FB392" w14:textId="77777777" w:rsidR="00F374F6" w:rsidRDefault="00F374F6" w:rsidP="00F374F6">
      <w:pPr>
        <w:jc w:val="center"/>
        <w:rPr>
          <w:rFonts w:cs="Times New Roman"/>
          <w:b/>
          <w:bCs/>
          <w:color w:val="000000"/>
        </w:rPr>
      </w:pPr>
    </w:p>
    <w:p w14:paraId="6648D0A4" w14:textId="77777777" w:rsidR="00F374F6" w:rsidRDefault="00F374F6" w:rsidP="00F374F6">
      <w:pPr>
        <w:jc w:val="center"/>
        <w:rPr>
          <w:rFonts w:cs="Times New Roman"/>
          <w:b/>
          <w:bCs/>
          <w:color w:val="000000"/>
        </w:rPr>
      </w:pPr>
    </w:p>
    <w:p w14:paraId="70F77BB2" w14:textId="77777777" w:rsidR="00151775" w:rsidRDefault="00151775" w:rsidP="00342AEB">
      <w:pPr>
        <w:rPr>
          <w:rFonts w:cs="Times New Roman"/>
          <w:b/>
          <w:bCs/>
          <w:color w:val="000000"/>
        </w:rPr>
      </w:pPr>
    </w:p>
    <w:p w14:paraId="07C2B678" w14:textId="77777777" w:rsidR="00151775" w:rsidRDefault="00151775" w:rsidP="00F374F6">
      <w:pPr>
        <w:jc w:val="center"/>
        <w:rPr>
          <w:rFonts w:cs="Times New Roman"/>
          <w:b/>
          <w:bCs/>
          <w:color w:val="000000"/>
        </w:rPr>
      </w:pPr>
    </w:p>
    <w:p w14:paraId="6C730F3F" w14:textId="46FE110E" w:rsidR="0046685A" w:rsidRDefault="00F374F6" w:rsidP="00F374F6">
      <w:pPr>
        <w:jc w:val="center"/>
        <w:rPr>
          <w:rFonts w:cs="Times New Roman"/>
          <w:b/>
          <w:bCs/>
          <w:color w:val="000000"/>
        </w:rPr>
      </w:pPr>
      <w:r>
        <w:rPr>
          <w:rFonts w:cs="Times New Roman"/>
          <w:b/>
          <w:bCs/>
          <w:color w:val="000000"/>
        </w:rPr>
        <w:t xml:space="preserve">2019 ACAMIS </w:t>
      </w:r>
      <w:r w:rsidR="00342AEB">
        <w:rPr>
          <w:rFonts w:cs="Times New Roman"/>
          <w:b/>
          <w:bCs/>
          <w:color w:val="000000"/>
        </w:rPr>
        <w:t xml:space="preserve">Spring </w:t>
      </w:r>
      <w:r w:rsidR="003B132A">
        <w:rPr>
          <w:rFonts w:cs="Times New Roman"/>
          <w:b/>
          <w:bCs/>
          <w:color w:val="000000"/>
        </w:rPr>
        <w:t>Leadership</w:t>
      </w:r>
      <w:r>
        <w:rPr>
          <w:rFonts w:cs="Times New Roman"/>
          <w:b/>
          <w:bCs/>
          <w:color w:val="000000"/>
        </w:rPr>
        <w:t xml:space="preserve"> Conference</w:t>
      </w:r>
    </w:p>
    <w:p w14:paraId="7334A250" w14:textId="1AF4126D" w:rsidR="00FB7EB7" w:rsidRDefault="00F374F6" w:rsidP="00F374F6">
      <w:pPr>
        <w:jc w:val="center"/>
        <w:rPr>
          <w:rFonts w:cs="Times New Roman"/>
          <w:b/>
          <w:bCs/>
          <w:color w:val="000000"/>
        </w:rPr>
      </w:pPr>
      <w:r>
        <w:rPr>
          <w:rFonts w:cs="Times New Roman"/>
          <w:b/>
          <w:bCs/>
          <w:color w:val="000000"/>
        </w:rPr>
        <w:t xml:space="preserve">Peer Presenter </w:t>
      </w:r>
      <w:r w:rsidR="00FB7EB7" w:rsidRPr="00207483">
        <w:rPr>
          <w:rFonts w:cs="Times New Roman"/>
          <w:b/>
          <w:bCs/>
          <w:color w:val="000000"/>
        </w:rPr>
        <w:t xml:space="preserve">Proposal </w:t>
      </w:r>
      <w:r>
        <w:rPr>
          <w:rFonts w:cs="Times New Roman"/>
          <w:b/>
          <w:bCs/>
          <w:color w:val="000000"/>
        </w:rPr>
        <w:t>Form</w:t>
      </w:r>
    </w:p>
    <w:p w14:paraId="6ECEFF00" w14:textId="77777777" w:rsidR="00207483" w:rsidRPr="00F374F6" w:rsidRDefault="00207483" w:rsidP="00F374F6">
      <w:pPr>
        <w:shd w:val="clear" w:color="auto" w:fill="FFFFFF"/>
        <w:spacing w:before="100" w:beforeAutospacing="1" w:after="240"/>
        <w:rPr>
          <w:rFonts w:cs="Times New Roman"/>
          <w:b/>
          <w:bCs/>
          <w:color w:val="000000"/>
        </w:rPr>
      </w:pPr>
    </w:p>
    <w:tbl>
      <w:tblPr>
        <w:tblStyle w:val="TableGrid"/>
        <w:tblW w:w="0" w:type="auto"/>
        <w:tblInd w:w="271" w:type="dxa"/>
        <w:tblLook w:val="04A0" w:firstRow="1" w:lastRow="0" w:firstColumn="1" w:lastColumn="0" w:noHBand="0" w:noVBand="1"/>
      </w:tblPr>
      <w:tblGrid>
        <w:gridCol w:w="5751"/>
      </w:tblGrid>
      <w:tr w:rsidR="00207483" w:rsidRPr="00207483" w14:paraId="3134AF7E" w14:textId="77777777" w:rsidTr="00207483">
        <w:trPr>
          <w:trHeight w:val="2450"/>
        </w:trPr>
        <w:tc>
          <w:tcPr>
            <w:tcW w:w="5751" w:type="dxa"/>
          </w:tcPr>
          <w:p w14:paraId="1C1D7596" w14:textId="4A76C413" w:rsidR="00207483" w:rsidRPr="00207483" w:rsidRDefault="00CD2F0E" w:rsidP="00207483">
            <w:pPr>
              <w:pStyle w:val="ListParagraph"/>
              <w:spacing w:before="100" w:beforeAutospacing="1" w:after="240"/>
              <w:ind w:left="0"/>
              <w:rPr>
                <w:rFonts w:cs="Times New Roman"/>
                <w:b/>
                <w:bCs/>
                <w:color w:val="000000"/>
              </w:rPr>
            </w:pPr>
            <w:r>
              <w:rPr>
                <w:rFonts w:cs="Times New Roman"/>
                <w:b/>
                <w:bCs/>
                <w:color w:val="000000"/>
              </w:rPr>
              <w:t xml:space="preserve">Photograph of Presenter </w:t>
            </w:r>
            <w:r w:rsidR="00151775">
              <w:rPr>
                <w:rFonts w:cs="Times New Roman"/>
                <w:b/>
                <w:bCs/>
                <w:color w:val="000000"/>
              </w:rPr>
              <w:t>(high res photos – can be sent separately)</w:t>
            </w:r>
          </w:p>
        </w:tc>
      </w:tr>
    </w:tbl>
    <w:p w14:paraId="6D0A7C80" w14:textId="77777777" w:rsidR="00207483" w:rsidRPr="00F374F6" w:rsidRDefault="00207483" w:rsidP="00F374F6">
      <w:pPr>
        <w:shd w:val="clear" w:color="auto" w:fill="FFFFFF"/>
        <w:spacing w:before="100" w:beforeAutospacing="1" w:after="240"/>
        <w:rPr>
          <w:rFonts w:cs="Times New Roman"/>
          <w:b/>
          <w:bCs/>
          <w:color w:val="000000"/>
        </w:rPr>
      </w:pPr>
    </w:p>
    <w:p w14:paraId="76382960" w14:textId="77777777" w:rsidR="00F31E5F" w:rsidRPr="00207483" w:rsidRDefault="00F31E5F" w:rsidP="00F31E5F">
      <w:pPr>
        <w:pStyle w:val="ListParagraph"/>
        <w:shd w:val="clear" w:color="auto" w:fill="FFFFFF"/>
        <w:spacing w:before="100" w:beforeAutospacing="1" w:after="240"/>
        <w:jc w:val="center"/>
        <w:rPr>
          <w:rFonts w:cs="Times New Roman"/>
          <w:b/>
          <w:bCs/>
          <w:color w:val="000000"/>
        </w:rPr>
      </w:pPr>
    </w:p>
    <w:tbl>
      <w:tblPr>
        <w:tblStyle w:val="TableGrid"/>
        <w:tblW w:w="0" w:type="auto"/>
        <w:tblInd w:w="249" w:type="dxa"/>
        <w:tblLook w:val="04A0" w:firstRow="1" w:lastRow="0" w:firstColumn="1" w:lastColumn="0" w:noHBand="0" w:noVBand="1"/>
      </w:tblPr>
      <w:tblGrid>
        <w:gridCol w:w="2987"/>
        <w:gridCol w:w="6180"/>
      </w:tblGrid>
      <w:tr w:rsidR="00207483" w:rsidRPr="00207483" w14:paraId="7278C533" w14:textId="77777777" w:rsidTr="00207483">
        <w:tc>
          <w:tcPr>
            <w:tcW w:w="2987" w:type="dxa"/>
          </w:tcPr>
          <w:p w14:paraId="14EA0B8F" w14:textId="4BAC5AA6"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Name</w:t>
            </w:r>
            <w:r>
              <w:rPr>
                <w:rFonts w:cs="Times New Roman"/>
                <w:b/>
                <w:bCs/>
                <w:color w:val="000000"/>
              </w:rPr>
              <w:t>:</w:t>
            </w:r>
          </w:p>
        </w:tc>
        <w:tc>
          <w:tcPr>
            <w:tcW w:w="6180" w:type="dxa"/>
          </w:tcPr>
          <w:p w14:paraId="71CA219F" w14:textId="2644F145"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1C21CC3F" w14:textId="77777777" w:rsidTr="00207483">
        <w:tc>
          <w:tcPr>
            <w:tcW w:w="2987" w:type="dxa"/>
          </w:tcPr>
          <w:p w14:paraId="1E3219DC" w14:textId="2E1E81E0"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Email Address</w:t>
            </w:r>
            <w:r>
              <w:rPr>
                <w:rFonts w:cs="Times New Roman"/>
                <w:b/>
                <w:bCs/>
                <w:color w:val="000000"/>
              </w:rPr>
              <w:t>:</w:t>
            </w:r>
          </w:p>
        </w:tc>
        <w:tc>
          <w:tcPr>
            <w:tcW w:w="6180" w:type="dxa"/>
          </w:tcPr>
          <w:p w14:paraId="0316C8CB" w14:textId="3DE8B477"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06E11D99" w14:textId="77777777" w:rsidTr="00207483">
        <w:tc>
          <w:tcPr>
            <w:tcW w:w="2987" w:type="dxa"/>
          </w:tcPr>
          <w:p w14:paraId="57A53EB7" w14:textId="247E15F4"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School Name:</w:t>
            </w:r>
          </w:p>
        </w:tc>
        <w:tc>
          <w:tcPr>
            <w:tcW w:w="6180" w:type="dxa"/>
          </w:tcPr>
          <w:p w14:paraId="7963DB4D" w14:textId="23600F40"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097F4676" w14:textId="77777777" w:rsidTr="00207483">
        <w:tc>
          <w:tcPr>
            <w:tcW w:w="2987" w:type="dxa"/>
          </w:tcPr>
          <w:p w14:paraId="51053AB0" w14:textId="2065F2CB"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Role/Position:</w:t>
            </w:r>
          </w:p>
        </w:tc>
        <w:tc>
          <w:tcPr>
            <w:tcW w:w="6180" w:type="dxa"/>
          </w:tcPr>
          <w:p w14:paraId="50A949C1" w14:textId="77777777"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69718646" w14:textId="77777777" w:rsidTr="00207483">
        <w:tc>
          <w:tcPr>
            <w:tcW w:w="2987" w:type="dxa"/>
          </w:tcPr>
          <w:p w14:paraId="72BECC12" w14:textId="75303C63"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A short profile/bio/description about yourself (no more than 100 words):</w:t>
            </w:r>
          </w:p>
        </w:tc>
        <w:tc>
          <w:tcPr>
            <w:tcW w:w="6180" w:type="dxa"/>
          </w:tcPr>
          <w:p w14:paraId="4AFBE599" w14:textId="77777777" w:rsidR="00207483" w:rsidRDefault="00207483" w:rsidP="00F31E5F">
            <w:pPr>
              <w:pStyle w:val="ListParagraph"/>
              <w:spacing w:before="100" w:beforeAutospacing="1" w:after="240"/>
              <w:ind w:left="0"/>
              <w:jc w:val="center"/>
              <w:rPr>
                <w:rFonts w:cs="Times New Roman"/>
                <w:b/>
                <w:bCs/>
                <w:color w:val="000000"/>
              </w:rPr>
            </w:pPr>
          </w:p>
          <w:p w14:paraId="3CA3FE6A" w14:textId="77777777" w:rsidR="00207483" w:rsidRDefault="00207483" w:rsidP="00F31E5F">
            <w:pPr>
              <w:pStyle w:val="ListParagraph"/>
              <w:spacing w:before="100" w:beforeAutospacing="1" w:after="240"/>
              <w:ind w:left="0"/>
              <w:jc w:val="center"/>
              <w:rPr>
                <w:rFonts w:cs="Times New Roman"/>
                <w:b/>
                <w:bCs/>
                <w:color w:val="000000"/>
              </w:rPr>
            </w:pPr>
          </w:p>
          <w:p w14:paraId="1CA7B904" w14:textId="77777777"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6D9854BF" w14:textId="77777777" w:rsidTr="00207483">
        <w:tc>
          <w:tcPr>
            <w:tcW w:w="2987" w:type="dxa"/>
          </w:tcPr>
          <w:p w14:paraId="67289478" w14:textId="7CF584DB" w:rsidR="00207483" w:rsidRPr="00207483" w:rsidRDefault="00207483" w:rsidP="00207483">
            <w:pPr>
              <w:pStyle w:val="ListParagraph"/>
              <w:spacing w:before="100" w:beforeAutospacing="1" w:after="240"/>
              <w:ind w:left="0"/>
              <w:rPr>
                <w:rFonts w:cs="Times New Roman"/>
                <w:b/>
                <w:bCs/>
                <w:color w:val="000000"/>
              </w:rPr>
            </w:pPr>
            <w:r w:rsidRPr="00207483">
              <w:rPr>
                <w:rFonts w:cs="Times New Roman"/>
                <w:b/>
                <w:bCs/>
                <w:color w:val="000000"/>
              </w:rPr>
              <w:t>Presentation Title:</w:t>
            </w:r>
          </w:p>
        </w:tc>
        <w:tc>
          <w:tcPr>
            <w:tcW w:w="6180" w:type="dxa"/>
          </w:tcPr>
          <w:p w14:paraId="7A640E8F" w14:textId="77777777" w:rsidR="00207483" w:rsidRDefault="00207483" w:rsidP="00F31E5F">
            <w:pPr>
              <w:pStyle w:val="ListParagraph"/>
              <w:spacing w:before="100" w:beforeAutospacing="1" w:after="240"/>
              <w:ind w:left="0"/>
              <w:jc w:val="center"/>
              <w:rPr>
                <w:rFonts w:cs="Times New Roman"/>
                <w:b/>
                <w:bCs/>
                <w:color w:val="000000"/>
              </w:rPr>
            </w:pPr>
          </w:p>
          <w:p w14:paraId="1AD4B7B5" w14:textId="6AEB3D33" w:rsidR="00207483" w:rsidRPr="00207483" w:rsidRDefault="00207483" w:rsidP="00F31E5F">
            <w:pPr>
              <w:pStyle w:val="ListParagraph"/>
              <w:spacing w:before="100" w:beforeAutospacing="1" w:after="240"/>
              <w:ind w:left="0"/>
              <w:jc w:val="center"/>
              <w:rPr>
                <w:rFonts w:cs="Times New Roman"/>
                <w:b/>
                <w:bCs/>
                <w:color w:val="000000"/>
              </w:rPr>
            </w:pPr>
          </w:p>
        </w:tc>
      </w:tr>
      <w:tr w:rsidR="003B132A" w:rsidRPr="00207483" w14:paraId="11B28877" w14:textId="77777777" w:rsidTr="00207483">
        <w:tc>
          <w:tcPr>
            <w:tcW w:w="2987" w:type="dxa"/>
          </w:tcPr>
          <w:p w14:paraId="76EB218B" w14:textId="4F411F9E" w:rsidR="003B132A" w:rsidRPr="00207483" w:rsidRDefault="003B132A" w:rsidP="00207483">
            <w:pPr>
              <w:pStyle w:val="ListParagraph"/>
              <w:spacing w:before="100" w:beforeAutospacing="1" w:after="240"/>
              <w:ind w:left="0"/>
              <w:rPr>
                <w:rFonts w:cs="Times New Roman"/>
                <w:b/>
                <w:bCs/>
                <w:color w:val="000000"/>
              </w:rPr>
            </w:pPr>
            <w:r w:rsidRPr="00207483">
              <w:rPr>
                <w:rFonts w:cs="Times New Roman"/>
                <w:b/>
                <w:bCs/>
                <w:color w:val="000000"/>
              </w:rPr>
              <w:t>S</w:t>
            </w:r>
            <w:r>
              <w:rPr>
                <w:rFonts w:cs="Times New Roman"/>
                <w:b/>
                <w:bCs/>
                <w:color w:val="000000"/>
              </w:rPr>
              <w:t>trand Presenting to</w:t>
            </w:r>
            <w:r w:rsidRPr="00207483">
              <w:rPr>
                <w:rFonts w:cs="Times New Roman"/>
                <w:b/>
                <w:bCs/>
                <w:color w:val="000000"/>
              </w:rPr>
              <w:t>:</w:t>
            </w:r>
          </w:p>
        </w:tc>
        <w:tc>
          <w:tcPr>
            <w:tcW w:w="6180" w:type="dxa"/>
          </w:tcPr>
          <w:p w14:paraId="6BEC8E18" w14:textId="77777777" w:rsidR="003B132A" w:rsidRDefault="003B132A" w:rsidP="003B132A">
            <w:pPr>
              <w:rPr>
                <w:rFonts w:ascii="Calibri" w:hAnsi="Calibri" w:cs="Calibri"/>
                <w:color w:val="000000"/>
                <w:shd w:val="clear" w:color="auto" w:fill="FFFFFF"/>
              </w:rPr>
            </w:pPr>
            <w:r>
              <w:rPr>
                <w:rFonts w:ascii="Calibri" w:hAnsi="Calibri" w:cs="Calibri"/>
                <w:color w:val="000000"/>
                <w:shd w:val="clear" w:color="auto" w:fill="FFFFFF"/>
              </w:rPr>
              <w:t xml:space="preserve">1. School Leaders </w:t>
            </w:r>
          </w:p>
          <w:p w14:paraId="6D14124C" w14:textId="77777777" w:rsidR="003B132A" w:rsidRDefault="003B132A" w:rsidP="003B132A">
            <w:pPr>
              <w:rPr>
                <w:rFonts w:ascii="Calibri" w:hAnsi="Calibri" w:cs="Calibri"/>
                <w:color w:val="000000"/>
                <w:shd w:val="clear" w:color="auto" w:fill="FFFFFF"/>
              </w:rPr>
            </w:pPr>
            <w:r>
              <w:rPr>
                <w:rFonts w:ascii="Calibri" w:hAnsi="Calibri" w:cs="Calibri"/>
                <w:color w:val="000000"/>
                <w:shd w:val="clear" w:color="auto" w:fill="FFFFFF"/>
              </w:rPr>
              <w:t xml:space="preserve">2. Business Managers </w:t>
            </w:r>
          </w:p>
          <w:p w14:paraId="360ED6E2" w14:textId="77777777" w:rsidR="003B132A" w:rsidRDefault="003B132A" w:rsidP="003B132A">
            <w:pPr>
              <w:rPr>
                <w:rFonts w:ascii="Calibri" w:hAnsi="Calibri" w:cs="Calibri"/>
                <w:color w:val="000000"/>
                <w:shd w:val="clear" w:color="auto" w:fill="FFFFFF"/>
              </w:rPr>
            </w:pPr>
            <w:r>
              <w:rPr>
                <w:rFonts w:ascii="Calibri" w:hAnsi="Calibri" w:cs="Calibri"/>
                <w:color w:val="000000"/>
                <w:shd w:val="clear" w:color="auto" w:fill="FFFFFF"/>
              </w:rPr>
              <w:t xml:space="preserve">3. Athletic Directors </w:t>
            </w:r>
          </w:p>
          <w:p w14:paraId="72567DE1" w14:textId="77777777" w:rsidR="003B132A" w:rsidRDefault="003B132A" w:rsidP="003B132A">
            <w:pPr>
              <w:rPr>
                <w:rFonts w:ascii="Calibri" w:hAnsi="Calibri" w:cs="Calibri"/>
                <w:color w:val="000000"/>
                <w:shd w:val="clear" w:color="auto" w:fill="FFFFFF"/>
              </w:rPr>
            </w:pPr>
            <w:r>
              <w:rPr>
                <w:rFonts w:ascii="Calibri" w:hAnsi="Calibri" w:cs="Calibri"/>
                <w:color w:val="000000"/>
                <w:shd w:val="clear" w:color="auto" w:fill="FFFFFF"/>
              </w:rPr>
              <w:t xml:space="preserve">4. ACE Coordinators </w:t>
            </w:r>
          </w:p>
          <w:p w14:paraId="7B282283" w14:textId="77777777" w:rsidR="003B132A" w:rsidRDefault="003B132A" w:rsidP="003B132A">
            <w:pPr>
              <w:rPr>
                <w:rFonts w:ascii="Calibri" w:hAnsi="Calibri" w:cs="Calibri"/>
                <w:color w:val="000000"/>
                <w:shd w:val="clear" w:color="auto" w:fill="FFFFFF"/>
              </w:rPr>
            </w:pPr>
            <w:r>
              <w:rPr>
                <w:rFonts w:ascii="Calibri" w:hAnsi="Calibri" w:cs="Calibri"/>
                <w:color w:val="000000"/>
                <w:shd w:val="clear" w:color="auto" w:fill="FFFFFF"/>
              </w:rPr>
              <w:t xml:space="preserve">5. Special Needs/Learning Support </w:t>
            </w:r>
          </w:p>
          <w:p w14:paraId="4DC0EC82" w14:textId="77777777" w:rsidR="003B132A" w:rsidRDefault="003B132A" w:rsidP="003B132A">
            <w:pPr>
              <w:rPr>
                <w:rFonts w:ascii="Calibri" w:hAnsi="Calibri" w:cs="Calibri"/>
                <w:color w:val="000000"/>
                <w:shd w:val="clear" w:color="auto" w:fill="FFFFFF"/>
              </w:rPr>
            </w:pPr>
            <w:r>
              <w:rPr>
                <w:rFonts w:ascii="Calibri" w:hAnsi="Calibri" w:cs="Calibri"/>
                <w:color w:val="000000"/>
                <w:shd w:val="clear" w:color="auto" w:fill="FFFFFF"/>
              </w:rPr>
              <w:t xml:space="preserve">6. Counselors </w:t>
            </w:r>
          </w:p>
          <w:p w14:paraId="7D3E06DF" w14:textId="77777777" w:rsidR="003B132A" w:rsidRDefault="003B132A" w:rsidP="003B132A">
            <w:pPr>
              <w:rPr>
                <w:rFonts w:ascii="Calibri" w:hAnsi="Calibri" w:cs="Calibri"/>
                <w:color w:val="000000"/>
                <w:shd w:val="clear" w:color="auto" w:fill="FFFFFF"/>
              </w:rPr>
            </w:pPr>
            <w:r>
              <w:rPr>
                <w:rFonts w:ascii="Calibri" w:hAnsi="Calibri" w:cs="Calibri"/>
                <w:color w:val="000000"/>
                <w:shd w:val="clear" w:color="auto" w:fill="FFFFFF"/>
              </w:rPr>
              <w:t xml:space="preserve">7. Curricular Leadership </w:t>
            </w:r>
          </w:p>
          <w:p w14:paraId="4F9A9C6F" w14:textId="77777777" w:rsidR="003B132A" w:rsidRDefault="003B132A" w:rsidP="003B132A">
            <w:pPr>
              <w:rPr>
                <w:rFonts w:ascii="Calibri" w:hAnsi="Calibri" w:cs="Calibri"/>
                <w:color w:val="000000"/>
                <w:shd w:val="clear" w:color="auto" w:fill="FFFFFF"/>
              </w:rPr>
            </w:pPr>
            <w:r>
              <w:rPr>
                <w:rFonts w:ascii="Calibri" w:hAnsi="Calibri" w:cs="Calibri"/>
                <w:color w:val="000000"/>
                <w:shd w:val="clear" w:color="auto" w:fill="FFFFFF"/>
              </w:rPr>
              <w:t xml:space="preserve">8. Librarians </w:t>
            </w:r>
          </w:p>
          <w:p w14:paraId="455DF092" w14:textId="77777777" w:rsidR="003B132A" w:rsidRDefault="003B132A" w:rsidP="003B132A">
            <w:pPr>
              <w:rPr>
                <w:rFonts w:ascii="Calibri" w:hAnsi="Calibri" w:cs="Calibri"/>
                <w:color w:val="000000"/>
                <w:shd w:val="clear" w:color="auto" w:fill="FFFFFF"/>
              </w:rPr>
            </w:pPr>
            <w:r>
              <w:rPr>
                <w:rFonts w:ascii="Calibri" w:hAnsi="Calibri" w:cs="Calibri"/>
                <w:color w:val="000000"/>
                <w:shd w:val="clear" w:color="auto" w:fill="FFFFFF"/>
              </w:rPr>
              <w:t xml:space="preserve">9. Marketing, Admissions, Communications (MAC) </w:t>
            </w:r>
          </w:p>
          <w:p w14:paraId="3572D718" w14:textId="5F33129D" w:rsidR="003B132A" w:rsidRPr="003B132A" w:rsidRDefault="003B132A" w:rsidP="003B132A">
            <w:pPr>
              <w:rPr>
                <w:rFonts w:ascii="Calibri" w:hAnsi="Calibri" w:cs="Calibri"/>
                <w:color w:val="000000"/>
                <w:shd w:val="clear" w:color="auto" w:fill="FFFFFF"/>
              </w:rPr>
            </w:pPr>
            <w:r>
              <w:rPr>
                <w:rFonts w:ascii="Calibri" w:hAnsi="Calibri" w:cs="Calibri"/>
                <w:color w:val="000000"/>
                <w:shd w:val="clear" w:color="auto" w:fill="FFFFFF"/>
              </w:rPr>
              <w:t>10. University Placement</w:t>
            </w:r>
          </w:p>
        </w:tc>
      </w:tr>
      <w:tr w:rsidR="00207483" w:rsidRPr="00207483" w14:paraId="3B59C411" w14:textId="77777777" w:rsidTr="00207483">
        <w:tc>
          <w:tcPr>
            <w:tcW w:w="2987" w:type="dxa"/>
          </w:tcPr>
          <w:p w14:paraId="2FC2A4D9" w14:textId="77777777"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Short description of your workshop proposal:</w:t>
            </w:r>
          </w:p>
          <w:p w14:paraId="667C5C37" w14:textId="0B62048D"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lastRenderedPageBreak/>
              <w:t xml:space="preserve">How will your workshop it </w:t>
            </w:r>
            <w:r w:rsidR="005422F3" w:rsidRPr="00207483">
              <w:rPr>
                <w:rFonts w:cs="Times New Roman"/>
                <w:b/>
                <w:bCs/>
                <w:color w:val="000000"/>
              </w:rPr>
              <w:t>connects</w:t>
            </w:r>
            <w:r w:rsidRPr="00207483">
              <w:rPr>
                <w:rFonts w:cs="Times New Roman"/>
                <w:b/>
                <w:bCs/>
                <w:color w:val="000000"/>
              </w:rPr>
              <w:t xml:space="preserve"> to our theme?</w:t>
            </w:r>
          </w:p>
          <w:p w14:paraId="32D29448" w14:textId="77777777" w:rsidR="00207483" w:rsidRPr="00207483" w:rsidRDefault="00207483" w:rsidP="00207483">
            <w:pPr>
              <w:pStyle w:val="ListParagraph"/>
              <w:spacing w:before="100" w:beforeAutospacing="1" w:after="240"/>
              <w:ind w:left="0"/>
              <w:rPr>
                <w:rFonts w:cs="Times New Roman"/>
                <w:b/>
                <w:bCs/>
                <w:color w:val="000000"/>
              </w:rPr>
            </w:pPr>
          </w:p>
        </w:tc>
        <w:tc>
          <w:tcPr>
            <w:tcW w:w="6180" w:type="dxa"/>
          </w:tcPr>
          <w:p w14:paraId="25E5C3A7" w14:textId="423D6772" w:rsidR="007A72BC" w:rsidRDefault="007A72BC" w:rsidP="007A72BC"/>
          <w:p w14:paraId="48B64F9D" w14:textId="151913A7" w:rsidR="007A72BC" w:rsidRDefault="007A72BC" w:rsidP="007A72BC"/>
          <w:p w14:paraId="7E13AA6E" w14:textId="77777777" w:rsidR="007A72BC" w:rsidRDefault="007A72BC" w:rsidP="007A72BC"/>
          <w:p w14:paraId="79F37F7C" w14:textId="6857C24D" w:rsidR="00CD2F0E" w:rsidRDefault="00CD2F0E" w:rsidP="00CD2F0E">
            <w:r>
              <w:t xml:space="preserve">  </w:t>
            </w:r>
          </w:p>
          <w:p w14:paraId="538F4BBF" w14:textId="084BFED8" w:rsidR="00207483" w:rsidRPr="00207483" w:rsidRDefault="00207483" w:rsidP="00151775">
            <w:pPr>
              <w:pStyle w:val="ListParagraph"/>
              <w:spacing w:before="100" w:beforeAutospacing="1" w:after="240"/>
              <w:ind w:left="0"/>
              <w:rPr>
                <w:rFonts w:cs="Times New Roman"/>
                <w:b/>
                <w:bCs/>
                <w:color w:val="000000"/>
              </w:rPr>
            </w:pPr>
          </w:p>
        </w:tc>
      </w:tr>
      <w:tr w:rsidR="00207483" w:rsidRPr="00207483" w14:paraId="20E44578" w14:textId="77777777" w:rsidTr="00207483">
        <w:tc>
          <w:tcPr>
            <w:tcW w:w="2987" w:type="dxa"/>
          </w:tcPr>
          <w:p w14:paraId="5851A499" w14:textId="2479B906"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lastRenderedPageBreak/>
              <w:t xml:space="preserve">Target Audience(s): </w:t>
            </w:r>
          </w:p>
          <w:p w14:paraId="6CBBCE81" w14:textId="77777777"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 xml:space="preserve">Who will benefit from your presentation? </w:t>
            </w:r>
          </w:p>
          <w:p w14:paraId="140B7193" w14:textId="7BEE14F5"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(e.g. Target age groups/grade level and language proficiency level):</w:t>
            </w:r>
          </w:p>
        </w:tc>
        <w:tc>
          <w:tcPr>
            <w:tcW w:w="6180" w:type="dxa"/>
          </w:tcPr>
          <w:p w14:paraId="1610E314" w14:textId="5D97B8AC"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1AC3F070" w14:textId="77777777" w:rsidTr="00207483">
        <w:tc>
          <w:tcPr>
            <w:tcW w:w="2987" w:type="dxa"/>
          </w:tcPr>
          <w:p w14:paraId="518ECF10" w14:textId="3C077626" w:rsidR="00AB2A1D"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What would be the ‘take-away’ for the audience?</w:t>
            </w:r>
          </w:p>
        </w:tc>
        <w:tc>
          <w:tcPr>
            <w:tcW w:w="6180" w:type="dxa"/>
          </w:tcPr>
          <w:p w14:paraId="6EAA6A7B" w14:textId="20949519" w:rsidR="00207483" w:rsidRPr="00207483" w:rsidRDefault="00207483" w:rsidP="00F31E5F">
            <w:pPr>
              <w:pStyle w:val="ListParagraph"/>
              <w:spacing w:before="100" w:beforeAutospacing="1" w:after="240"/>
              <w:ind w:left="0"/>
              <w:jc w:val="center"/>
              <w:rPr>
                <w:rFonts w:cs="Times New Roman"/>
                <w:b/>
                <w:bCs/>
                <w:color w:val="000000"/>
              </w:rPr>
            </w:pPr>
          </w:p>
        </w:tc>
      </w:tr>
      <w:tr w:rsidR="00207483" w:rsidRPr="00207483" w14:paraId="491B7046" w14:textId="77777777" w:rsidTr="00207483">
        <w:tc>
          <w:tcPr>
            <w:tcW w:w="2987" w:type="dxa"/>
          </w:tcPr>
          <w:p w14:paraId="3D3AE448" w14:textId="12265E7E" w:rsid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 xml:space="preserve">What would you require for your presentation? </w:t>
            </w:r>
          </w:p>
          <w:p w14:paraId="5C8F3F46" w14:textId="77777777" w:rsidR="00151775" w:rsidRPr="002C3A62" w:rsidRDefault="00151775" w:rsidP="00151775">
            <w:pPr>
              <w:shd w:val="clear" w:color="auto" w:fill="FFFFFF"/>
              <w:spacing w:before="100" w:beforeAutospacing="1" w:after="240"/>
              <w:rPr>
                <w:rFonts w:asciiTheme="majorHAnsi" w:hAnsiTheme="majorHAnsi"/>
                <w:b/>
                <w:bCs/>
                <w:color w:val="000000"/>
              </w:rPr>
            </w:pPr>
            <w:r>
              <w:rPr>
                <w:rFonts w:asciiTheme="majorHAnsi" w:hAnsiTheme="majorHAnsi"/>
                <w:b/>
                <w:bCs/>
                <w:color w:val="000000"/>
              </w:rPr>
              <w:t>Please answer the following:</w:t>
            </w:r>
          </w:p>
          <w:p w14:paraId="7E7B5730" w14:textId="77777777" w:rsidR="00151775" w:rsidRDefault="00151775" w:rsidP="00151775">
            <w:pPr>
              <w:pStyle w:val="ListParagraph"/>
              <w:numPr>
                <w:ilvl w:val="0"/>
                <w:numId w:val="11"/>
              </w:numPr>
              <w:shd w:val="clear" w:color="auto" w:fill="FFFFFF"/>
              <w:spacing w:before="100" w:beforeAutospacing="1" w:after="240"/>
              <w:rPr>
                <w:rFonts w:asciiTheme="majorHAnsi" w:hAnsiTheme="majorHAnsi"/>
                <w:b/>
                <w:bCs/>
                <w:color w:val="000000"/>
              </w:rPr>
            </w:pPr>
            <w:proofErr w:type="spellStart"/>
            <w:r w:rsidRPr="002C3A62">
              <w:rPr>
                <w:rFonts w:asciiTheme="majorHAnsi" w:hAnsiTheme="majorHAnsi"/>
                <w:b/>
                <w:bCs/>
                <w:color w:val="000000"/>
              </w:rPr>
              <w:t>Powerpoint</w:t>
            </w:r>
            <w:proofErr w:type="spellEnd"/>
            <w:r w:rsidRPr="002C3A62">
              <w:rPr>
                <w:rFonts w:asciiTheme="majorHAnsi" w:hAnsiTheme="majorHAnsi"/>
                <w:b/>
                <w:bCs/>
                <w:color w:val="000000"/>
              </w:rPr>
              <w:t xml:space="preserve"> format </w:t>
            </w:r>
            <w:r>
              <w:rPr>
                <w:rFonts w:asciiTheme="majorHAnsi" w:hAnsiTheme="majorHAnsi"/>
                <w:b/>
                <w:bCs/>
                <w:color w:val="000000"/>
              </w:rPr>
              <w:t xml:space="preserve">- </w:t>
            </w:r>
            <w:r w:rsidRPr="002C3A62">
              <w:rPr>
                <w:rFonts w:asciiTheme="majorHAnsi" w:hAnsiTheme="majorHAnsi"/>
                <w:b/>
                <w:bCs/>
                <w:color w:val="000000"/>
              </w:rPr>
              <w:t>for Windows or Mac?</w:t>
            </w:r>
          </w:p>
          <w:p w14:paraId="5CCCC8D1" w14:textId="77777777" w:rsidR="00151775" w:rsidRDefault="00151775" w:rsidP="00151775">
            <w:pPr>
              <w:pStyle w:val="ListParagraph"/>
              <w:numPr>
                <w:ilvl w:val="0"/>
                <w:numId w:val="11"/>
              </w:numPr>
              <w:shd w:val="clear" w:color="auto" w:fill="FFFFFF"/>
              <w:spacing w:before="100" w:beforeAutospacing="1" w:after="240"/>
              <w:rPr>
                <w:rFonts w:asciiTheme="majorHAnsi" w:hAnsiTheme="majorHAnsi"/>
                <w:b/>
                <w:bCs/>
                <w:color w:val="000000"/>
              </w:rPr>
            </w:pPr>
            <w:r>
              <w:rPr>
                <w:rFonts w:asciiTheme="majorHAnsi" w:hAnsiTheme="majorHAnsi"/>
                <w:b/>
                <w:bCs/>
                <w:color w:val="000000"/>
              </w:rPr>
              <w:t>Do you need Audio/Video set up?</w:t>
            </w:r>
          </w:p>
          <w:p w14:paraId="7EA00E9C" w14:textId="77777777" w:rsidR="00151775" w:rsidRDefault="00151775" w:rsidP="00151775">
            <w:pPr>
              <w:pStyle w:val="ListParagraph"/>
              <w:numPr>
                <w:ilvl w:val="0"/>
                <w:numId w:val="11"/>
              </w:numPr>
              <w:shd w:val="clear" w:color="auto" w:fill="FFFFFF"/>
              <w:spacing w:before="100" w:beforeAutospacing="1" w:after="240"/>
              <w:rPr>
                <w:rFonts w:asciiTheme="majorHAnsi" w:hAnsiTheme="majorHAnsi"/>
                <w:b/>
                <w:bCs/>
                <w:color w:val="000000"/>
              </w:rPr>
            </w:pPr>
            <w:r>
              <w:rPr>
                <w:rFonts w:asciiTheme="majorHAnsi" w:hAnsiTheme="majorHAnsi"/>
                <w:b/>
                <w:bCs/>
                <w:color w:val="000000"/>
              </w:rPr>
              <w:t>Do you need stationery (markers, chart papers, etc.)?  Please specify.</w:t>
            </w:r>
          </w:p>
          <w:p w14:paraId="6503C451" w14:textId="5D5D6185" w:rsidR="00151775" w:rsidRPr="00151775" w:rsidRDefault="00151775" w:rsidP="00151775">
            <w:pPr>
              <w:pStyle w:val="ListParagraph"/>
              <w:numPr>
                <w:ilvl w:val="0"/>
                <w:numId w:val="11"/>
              </w:numPr>
              <w:shd w:val="clear" w:color="auto" w:fill="FFFFFF"/>
              <w:spacing w:before="100" w:beforeAutospacing="1" w:after="240"/>
              <w:rPr>
                <w:rFonts w:asciiTheme="majorHAnsi" w:hAnsiTheme="majorHAnsi"/>
                <w:b/>
                <w:bCs/>
                <w:color w:val="000000"/>
              </w:rPr>
            </w:pPr>
            <w:r>
              <w:rPr>
                <w:rFonts w:asciiTheme="majorHAnsi" w:hAnsiTheme="majorHAnsi"/>
                <w:b/>
                <w:bCs/>
                <w:color w:val="000000"/>
              </w:rPr>
              <w:t>P</w:t>
            </w:r>
            <w:r w:rsidRPr="00151775">
              <w:rPr>
                <w:rFonts w:asciiTheme="majorHAnsi" w:hAnsiTheme="majorHAnsi"/>
                <w:b/>
                <w:bCs/>
                <w:color w:val="000000"/>
              </w:rPr>
              <w:t>lease specify other classroom set up needs if any.</w:t>
            </w:r>
          </w:p>
          <w:p w14:paraId="3F0D9000" w14:textId="1754663D" w:rsidR="00207483" w:rsidRPr="00207483" w:rsidRDefault="00207483" w:rsidP="00207483">
            <w:pPr>
              <w:shd w:val="clear" w:color="auto" w:fill="FFFFFF"/>
              <w:spacing w:before="100" w:beforeAutospacing="1" w:after="240"/>
              <w:rPr>
                <w:rFonts w:cs="Times New Roman"/>
                <w:b/>
                <w:bCs/>
                <w:color w:val="000000"/>
              </w:rPr>
            </w:pPr>
            <w:r w:rsidRPr="00207483">
              <w:rPr>
                <w:rFonts w:cs="Times New Roman"/>
                <w:b/>
                <w:bCs/>
                <w:color w:val="000000"/>
              </w:rPr>
              <w:t>(e.g. classroom set up/space, Technical needs/setup, etc.)</w:t>
            </w:r>
          </w:p>
        </w:tc>
        <w:tc>
          <w:tcPr>
            <w:tcW w:w="6180" w:type="dxa"/>
          </w:tcPr>
          <w:p w14:paraId="065A1670" w14:textId="7F28A829" w:rsidR="00207483" w:rsidRPr="00207483" w:rsidRDefault="00207483" w:rsidP="00F31E5F">
            <w:pPr>
              <w:pStyle w:val="ListParagraph"/>
              <w:spacing w:before="100" w:beforeAutospacing="1" w:after="240"/>
              <w:ind w:left="0"/>
              <w:jc w:val="center"/>
              <w:rPr>
                <w:rFonts w:cs="Times New Roman"/>
                <w:b/>
                <w:bCs/>
                <w:color w:val="000000"/>
              </w:rPr>
            </w:pPr>
          </w:p>
        </w:tc>
      </w:tr>
    </w:tbl>
    <w:p w14:paraId="3AE4181C" w14:textId="0724D1ED" w:rsidR="00207483" w:rsidRPr="00207483" w:rsidRDefault="00207483" w:rsidP="00F31E5F">
      <w:pPr>
        <w:pStyle w:val="ListParagraph"/>
        <w:shd w:val="clear" w:color="auto" w:fill="FFFFFF"/>
        <w:spacing w:before="100" w:beforeAutospacing="1" w:after="240"/>
        <w:jc w:val="center"/>
        <w:rPr>
          <w:rFonts w:cs="Times New Roman"/>
          <w:b/>
          <w:bCs/>
          <w:color w:val="000000"/>
        </w:rPr>
      </w:pPr>
    </w:p>
    <w:p w14:paraId="6401ACC0" w14:textId="77777777" w:rsidR="008164D4" w:rsidRPr="00207483" w:rsidRDefault="008164D4" w:rsidP="008164D4">
      <w:pPr>
        <w:pStyle w:val="ListParagraph"/>
        <w:shd w:val="clear" w:color="auto" w:fill="FFFFFF"/>
        <w:spacing w:before="100" w:beforeAutospacing="1" w:after="240"/>
        <w:rPr>
          <w:rFonts w:cs="Times New Roman"/>
          <w:b/>
          <w:bCs/>
          <w:color w:val="000000"/>
        </w:rPr>
      </w:pPr>
    </w:p>
    <w:p w14:paraId="590319E4" w14:textId="77777777" w:rsidR="00645184" w:rsidRPr="00207483" w:rsidRDefault="00645184" w:rsidP="00645184">
      <w:pPr>
        <w:rPr>
          <w:rFonts w:eastAsia="Times New Roman" w:cs="Times New Roman"/>
        </w:rPr>
      </w:pPr>
    </w:p>
    <w:p w14:paraId="4EF598AB" w14:textId="77777777" w:rsidR="002959A1" w:rsidRPr="00207483" w:rsidRDefault="002959A1" w:rsidP="00645184">
      <w:pPr>
        <w:rPr>
          <w:rFonts w:eastAsia="Times New Roman" w:cs="Times New Roman"/>
        </w:rPr>
      </w:pPr>
    </w:p>
    <w:p w14:paraId="0B7E0B4C" w14:textId="75E1E66A" w:rsidR="00F31E5F" w:rsidRPr="00F374F6" w:rsidRDefault="00645184" w:rsidP="00F374F6">
      <w:pPr>
        <w:jc w:val="center"/>
        <w:rPr>
          <w:b/>
          <w:sz w:val="28"/>
          <w:szCs w:val="28"/>
        </w:rPr>
      </w:pPr>
      <w:r w:rsidRPr="00207483">
        <w:rPr>
          <w:b/>
          <w:sz w:val="28"/>
          <w:szCs w:val="28"/>
        </w:rPr>
        <w:t>Thank you for your submission.  We will contact you with our decision.</w:t>
      </w:r>
    </w:p>
    <w:sectPr w:rsidR="00F31E5F" w:rsidRPr="00F374F6" w:rsidSect="00207483">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356D"/>
    <w:multiLevelType w:val="hybridMultilevel"/>
    <w:tmpl w:val="922A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7034B"/>
    <w:multiLevelType w:val="hybridMultilevel"/>
    <w:tmpl w:val="0546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941DD"/>
    <w:multiLevelType w:val="hybridMultilevel"/>
    <w:tmpl w:val="10D8AD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9B6C45"/>
    <w:multiLevelType w:val="hybridMultilevel"/>
    <w:tmpl w:val="B79A01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3C783A"/>
    <w:multiLevelType w:val="hybridMultilevel"/>
    <w:tmpl w:val="D814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E5BF7"/>
    <w:multiLevelType w:val="hybridMultilevel"/>
    <w:tmpl w:val="A71A3EE2"/>
    <w:lvl w:ilvl="0" w:tplc="59D236E6">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05326FA"/>
    <w:multiLevelType w:val="hybridMultilevel"/>
    <w:tmpl w:val="F79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34699"/>
    <w:multiLevelType w:val="hybridMultilevel"/>
    <w:tmpl w:val="18281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34634C"/>
    <w:multiLevelType w:val="hybridMultilevel"/>
    <w:tmpl w:val="35CEB136"/>
    <w:lvl w:ilvl="0" w:tplc="5E30DAB0">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E7639A"/>
    <w:multiLevelType w:val="multilevel"/>
    <w:tmpl w:val="A77A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8D265D"/>
    <w:multiLevelType w:val="hybridMultilevel"/>
    <w:tmpl w:val="EEE2E6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3D7A20"/>
    <w:multiLevelType w:val="hybridMultilevel"/>
    <w:tmpl w:val="A274AD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3"/>
  </w:num>
  <w:num w:numId="3">
    <w:abstractNumId w:val="0"/>
  </w:num>
  <w:num w:numId="4">
    <w:abstractNumId w:val="10"/>
  </w:num>
  <w:num w:numId="5">
    <w:abstractNumId w:val="5"/>
  </w:num>
  <w:num w:numId="6">
    <w:abstractNumId w:val="6"/>
  </w:num>
  <w:num w:numId="7">
    <w:abstractNumId w:val="8"/>
  </w:num>
  <w:num w:numId="8">
    <w:abstractNumId w:val="4"/>
  </w:num>
  <w:num w:numId="9">
    <w:abstractNumId w:val="2"/>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F28"/>
    <w:rsid w:val="00060183"/>
    <w:rsid w:val="00086CF3"/>
    <w:rsid w:val="000903BE"/>
    <w:rsid w:val="000911D2"/>
    <w:rsid w:val="000F3B5B"/>
    <w:rsid w:val="00151775"/>
    <w:rsid w:val="00191A01"/>
    <w:rsid w:val="00194572"/>
    <w:rsid w:val="00207483"/>
    <w:rsid w:val="002959A1"/>
    <w:rsid w:val="002A75BD"/>
    <w:rsid w:val="00342AEB"/>
    <w:rsid w:val="00361FBA"/>
    <w:rsid w:val="00373072"/>
    <w:rsid w:val="003B132A"/>
    <w:rsid w:val="003C571A"/>
    <w:rsid w:val="00421766"/>
    <w:rsid w:val="0046685A"/>
    <w:rsid w:val="004F7653"/>
    <w:rsid w:val="005422F3"/>
    <w:rsid w:val="00645184"/>
    <w:rsid w:val="006779CC"/>
    <w:rsid w:val="006A27E3"/>
    <w:rsid w:val="0078231A"/>
    <w:rsid w:val="007A48CC"/>
    <w:rsid w:val="007A72BC"/>
    <w:rsid w:val="007D3587"/>
    <w:rsid w:val="008164D4"/>
    <w:rsid w:val="00854382"/>
    <w:rsid w:val="00896F46"/>
    <w:rsid w:val="008B573A"/>
    <w:rsid w:val="009E0BD7"/>
    <w:rsid w:val="00A43383"/>
    <w:rsid w:val="00A82B7A"/>
    <w:rsid w:val="00AB2A1D"/>
    <w:rsid w:val="00AF49F2"/>
    <w:rsid w:val="00B20BCF"/>
    <w:rsid w:val="00BA7BCF"/>
    <w:rsid w:val="00C57D26"/>
    <w:rsid w:val="00C704DE"/>
    <w:rsid w:val="00CC40B5"/>
    <w:rsid w:val="00CD2F0E"/>
    <w:rsid w:val="00CE1F72"/>
    <w:rsid w:val="00D07E80"/>
    <w:rsid w:val="00D10AE8"/>
    <w:rsid w:val="00D74E9A"/>
    <w:rsid w:val="00DC11BB"/>
    <w:rsid w:val="00DF08D3"/>
    <w:rsid w:val="00E10924"/>
    <w:rsid w:val="00ED5148"/>
    <w:rsid w:val="00F15F28"/>
    <w:rsid w:val="00F31E5F"/>
    <w:rsid w:val="00F374F6"/>
    <w:rsid w:val="00F56EAA"/>
    <w:rsid w:val="00F56F44"/>
    <w:rsid w:val="00F94210"/>
    <w:rsid w:val="00FB7EB7"/>
    <w:rsid w:val="00FD3832"/>
    <w:rsid w:val="00FF1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29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F2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15F28"/>
  </w:style>
  <w:style w:type="paragraph" w:styleId="ListParagraph">
    <w:name w:val="List Paragraph"/>
    <w:basedOn w:val="Normal"/>
    <w:uiPriority w:val="34"/>
    <w:qFormat/>
    <w:rsid w:val="008164D4"/>
    <w:pPr>
      <w:ind w:left="720"/>
      <w:contextualSpacing/>
    </w:pPr>
  </w:style>
  <w:style w:type="table" w:styleId="TableGrid">
    <w:name w:val="Table Grid"/>
    <w:basedOn w:val="TableNormal"/>
    <w:uiPriority w:val="39"/>
    <w:rsid w:val="00207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653"/>
    <w:rPr>
      <w:color w:val="0563C1" w:themeColor="hyperlink"/>
      <w:u w:val="single"/>
    </w:rPr>
  </w:style>
  <w:style w:type="character" w:styleId="UnresolvedMention">
    <w:name w:val="Unresolved Mention"/>
    <w:basedOn w:val="DefaultParagraphFont"/>
    <w:uiPriority w:val="99"/>
    <w:rsid w:val="00F56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46377">
      <w:bodyDiv w:val="1"/>
      <w:marLeft w:val="0"/>
      <w:marRight w:val="0"/>
      <w:marTop w:val="0"/>
      <w:marBottom w:val="0"/>
      <w:divBdr>
        <w:top w:val="none" w:sz="0" w:space="0" w:color="auto"/>
        <w:left w:val="none" w:sz="0" w:space="0" w:color="auto"/>
        <w:bottom w:val="none" w:sz="0" w:space="0" w:color="auto"/>
        <w:right w:val="none" w:sz="0" w:space="0" w:color="auto"/>
      </w:divBdr>
    </w:div>
    <w:div w:id="397213752">
      <w:bodyDiv w:val="1"/>
      <w:marLeft w:val="0"/>
      <w:marRight w:val="0"/>
      <w:marTop w:val="0"/>
      <w:marBottom w:val="0"/>
      <w:divBdr>
        <w:top w:val="none" w:sz="0" w:space="0" w:color="auto"/>
        <w:left w:val="none" w:sz="0" w:space="0" w:color="auto"/>
        <w:bottom w:val="none" w:sz="0" w:space="0" w:color="auto"/>
        <w:right w:val="none" w:sz="0" w:space="0" w:color="auto"/>
      </w:divBdr>
    </w:div>
    <w:div w:id="769198262">
      <w:bodyDiv w:val="1"/>
      <w:marLeft w:val="0"/>
      <w:marRight w:val="0"/>
      <w:marTop w:val="0"/>
      <w:marBottom w:val="0"/>
      <w:divBdr>
        <w:top w:val="none" w:sz="0" w:space="0" w:color="auto"/>
        <w:left w:val="none" w:sz="0" w:space="0" w:color="auto"/>
        <w:bottom w:val="none" w:sz="0" w:space="0" w:color="auto"/>
        <w:right w:val="none" w:sz="0" w:space="0" w:color="auto"/>
      </w:divBdr>
    </w:div>
    <w:div w:id="986544234">
      <w:bodyDiv w:val="1"/>
      <w:marLeft w:val="0"/>
      <w:marRight w:val="0"/>
      <w:marTop w:val="0"/>
      <w:marBottom w:val="0"/>
      <w:divBdr>
        <w:top w:val="none" w:sz="0" w:space="0" w:color="auto"/>
        <w:left w:val="none" w:sz="0" w:space="0" w:color="auto"/>
        <w:bottom w:val="none" w:sz="0" w:space="0" w:color="auto"/>
        <w:right w:val="none" w:sz="0" w:space="0" w:color="auto"/>
      </w:divBdr>
    </w:div>
    <w:div w:id="1092438298">
      <w:bodyDiv w:val="1"/>
      <w:marLeft w:val="0"/>
      <w:marRight w:val="0"/>
      <w:marTop w:val="0"/>
      <w:marBottom w:val="0"/>
      <w:divBdr>
        <w:top w:val="none" w:sz="0" w:space="0" w:color="auto"/>
        <w:left w:val="none" w:sz="0" w:space="0" w:color="auto"/>
        <w:bottom w:val="none" w:sz="0" w:space="0" w:color="auto"/>
        <w:right w:val="none" w:sz="0" w:space="0" w:color="auto"/>
      </w:divBdr>
      <w:divsChild>
        <w:div w:id="921990338">
          <w:marLeft w:val="0"/>
          <w:marRight w:val="0"/>
          <w:marTop w:val="0"/>
          <w:marBottom w:val="0"/>
          <w:divBdr>
            <w:top w:val="none" w:sz="0" w:space="0" w:color="auto"/>
            <w:left w:val="none" w:sz="0" w:space="0" w:color="auto"/>
            <w:bottom w:val="none" w:sz="0" w:space="0" w:color="auto"/>
            <w:right w:val="none" w:sz="0" w:space="0" w:color="auto"/>
          </w:divBdr>
        </w:div>
        <w:div w:id="1646540685">
          <w:marLeft w:val="0"/>
          <w:marRight w:val="0"/>
          <w:marTop w:val="0"/>
          <w:marBottom w:val="0"/>
          <w:divBdr>
            <w:top w:val="none" w:sz="0" w:space="0" w:color="auto"/>
            <w:left w:val="none" w:sz="0" w:space="0" w:color="auto"/>
            <w:bottom w:val="none" w:sz="0" w:space="0" w:color="auto"/>
            <w:right w:val="none" w:sz="0" w:space="0" w:color="auto"/>
          </w:divBdr>
        </w:div>
      </w:divsChild>
    </w:div>
    <w:div w:id="1151483684">
      <w:bodyDiv w:val="1"/>
      <w:marLeft w:val="0"/>
      <w:marRight w:val="0"/>
      <w:marTop w:val="0"/>
      <w:marBottom w:val="0"/>
      <w:divBdr>
        <w:top w:val="none" w:sz="0" w:space="0" w:color="auto"/>
        <w:left w:val="none" w:sz="0" w:space="0" w:color="auto"/>
        <w:bottom w:val="none" w:sz="0" w:space="0" w:color="auto"/>
        <w:right w:val="none" w:sz="0" w:space="0" w:color="auto"/>
      </w:divBdr>
    </w:div>
    <w:div w:id="1329357898">
      <w:bodyDiv w:val="1"/>
      <w:marLeft w:val="0"/>
      <w:marRight w:val="0"/>
      <w:marTop w:val="0"/>
      <w:marBottom w:val="0"/>
      <w:divBdr>
        <w:top w:val="none" w:sz="0" w:space="0" w:color="auto"/>
        <w:left w:val="none" w:sz="0" w:space="0" w:color="auto"/>
        <w:bottom w:val="none" w:sz="0" w:space="0" w:color="auto"/>
        <w:right w:val="none" w:sz="0" w:space="0" w:color="auto"/>
      </w:divBdr>
    </w:div>
    <w:div w:id="1502773133">
      <w:bodyDiv w:val="1"/>
      <w:marLeft w:val="0"/>
      <w:marRight w:val="0"/>
      <w:marTop w:val="0"/>
      <w:marBottom w:val="0"/>
      <w:divBdr>
        <w:top w:val="none" w:sz="0" w:space="0" w:color="auto"/>
        <w:left w:val="none" w:sz="0" w:space="0" w:color="auto"/>
        <w:bottom w:val="none" w:sz="0" w:space="0" w:color="auto"/>
        <w:right w:val="none" w:sz="0" w:space="0" w:color="auto"/>
      </w:divBdr>
    </w:div>
    <w:div w:id="1711420425">
      <w:bodyDiv w:val="1"/>
      <w:marLeft w:val="0"/>
      <w:marRight w:val="0"/>
      <w:marTop w:val="0"/>
      <w:marBottom w:val="0"/>
      <w:divBdr>
        <w:top w:val="none" w:sz="0" w:space="0" w:color="auto"/>
        <w:left w:val="none" w:sz="0" w:space="0" w:color="auto"/>
        <w:bottom w:val="none" w:sz="0" w:space="0" w:color="auto"/>
        <w:right w:val="none" w:sz="0" w:space="0" w:color="auto"/>
      </w:divBdr>
    </w:div>
    <w:div w:id="1747611350">
      <w:bodyDiv w:val="1"/>
      <w:marLeft w:val="0"/>
      <w:marRight w:val="0"/>
      <w:marTop w:val="0"/>
      <w:marBottom w:val="0"/>
      <w:divBdr>
        <w:top w:val="none" w:sz="0" w:space="0" w:color="auto"/>
        <w:left w:val="none" w:sz="0" w:space="0" w:color="auto"/>
        <w:bottom w:val="none" w:sz="0" w:space="0" w:color="auto"/>
        <w:right w:val="none" w:sz="0" w:space="0" w:color="auto"/>
      </w:divBdr>
    </w:div>
    <w:div w:id="1811508929">
      <w:bodyDiv w:val="1"/>
      <w:marLeft w:val="0"/>
      <w:marRight w:val="0"/>
      <w:marTop w:val="0"/>
      <w:marBottom w:val="0"/>
      <w:divBdr>
        <w:top w:val="none" w:sz="0" w:space="0" w:color="auto"/>
        <w:left w:val="none" w:sz="0" w:space="0" w:color="auto"/>
        <w:bottom w:val="none" w:sz="0" w:space="0" w:color="auto"/>
        <w:right w:val="none" w:sz="0" w:space="0" w:color="auto"/>
      </w:divBdr>
    </w:div>
    <w:div w:id="1896043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haggith@scis-chi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Zhai</dc:creator>
  <cp:keywords/>
  <dc:description/>
  <cp:lastModifiedBy>Microsoft Office User</cp:lastModifiedBy>
  <cp:revision>5</cp:revision>
  <dcterms:created xsi:type="dcterms:W3CDTF">2018-11-09T08:18:00Z</dcterms:created>
  <dcterms:modified xsi:type="dcterms:W3CDTF">2018-11-13T04:10:00Z</dcterms:modified>
</cp:coreProperties>
</file>