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D75A1" w14:textId="2BFC35A3" w:rsidR="00A3415E" w:rsidRPr="00E40D70" w:rsidRDefault="00431C3F" w:rsidP="00E40D70">
      <w:pPr>
        <w:pStyle w:val="Heading1"/>
        <w:tabs>
          <w:tab w:val="left" w:pos="2357"/>
        </w:tabs>
        <w:spacing w:before="100" w:beforeAutospacing="1" w:after="100" w:afterAutospacing="1"/>
        <w:contextualSpacing/>
        <w:rPr>
          <w:rFonts w:asciiTheme="minorHAnsi" w:hAnsiTheme="minorHAnsi" w:cstheme="minorHAnsi"/>
          <w:b/>
          <w:bCs/>
          <w:color w:val="000000" w:themeColor="text1"/>
          <w:spacing w:val="-2"/>
          <w:sz w:val="28"/>
          <w:szCs w:val="28"/>
        </w:rPr>
      </w:pPr>
      <w:r w:rsidRPr="004C4D70">
        <w:rPr>
          <w:rFonts w:asciiTheme="minorHAnsi" w:hAnsiTheme="minorHAnsi" w:cstheme="minorHAnsi"/>
          <w:b/>
          <w:bCs/>
          <w:color w:val="000000" w:themeColor="text1"/>
          <w:spacing w:val="-2"/>
          <w:sz w:val="28"/>
          <w:szCs w:val="28"/>
        </w:rPr>
        <w:t>Proposed bylaws changes October, 2025</w:t>
      </w:r>
    </w:p>
    <w:p w14:paraId="4A253D46" w14:textId="231A0FD0" w:rsidR="000C568C" w:rsidRPr="004C4D70" w:rsidRDefault="000C568C" w:rsidP="000C568C">
      <w:pPr>
        <w:rPr>
          <w:rFonts w:cstheme="minorHAnsi"/>
          <w:b/>
          <w:bCs/>
          <w:sz w:val="28"/>
          <w:szCs w:val="28"/>
        </w:rPr>
      </w:pPr>
      <w:r w:rsidRPr="004C4D70">
        <w:rPr>
          <w:rFonts w:cstheme="minorHAnsi"/>
          <w:b/>
          <w:bCs/>
          <w:sz w:val="28"/>
          <w:szCs w:val="28"/>
        </w:rPr>
        <w:t>Addition to the Bylaws</w:t>
      </w:r>
    </w:p>
    <w:p w14:paraId="379F7615" w14:textId="77777777" w:rsidR="000C568C" w:rsidRPr="00597D14" w:rsidRDefault="000C568C" w:rsidP="000C568C">
      <w:pPr>
        <w:rPr>
          <w:rFonts w:cstheme="minorHAnsi"/>
          <w:sz w:val="28"/>
          <w:szCs w:val="28"/>
          <w:lang w:bidi="he-IL"/>
        </w:rPr>
      </w:pPr>
      <w:r w:rsidRPr="00597D14">
        <w:rPr>
          <w:rFonts w:cstheme="minorHAnsi"/>
          <w:sz w:val="28"/>
          <w:szCs w:val="28"/>
          <w:lang w:bidi="he-IL"/>
        </w:rPr>
        <w:t>ARTICLE I: THE CORPORATION</w:t>
      </w:r>
    </w:p>
    <w:p w14:paraId="7B81DBAB" w14:textId="77777777" w:rsidR="000C568C" w:rsidRPr="00597D14" w:rsidRDefault="000C568C" w:rsidP="000C568C">
      <w:pPr>
        <w:rPr>
          <w:rFonts w:cstheme="minorHAnsi"/>
          <w:sz w:val="28"/>
          <w:szCs w:val="28"/>
          <w:lang w:bidi="he-IL"/>
        </w:rPr>
      </w:pPr>
      <w:r w:rsidRPr="00597D14">
        <w:rPr>
          <w:rFonts w:cstheme="minorHAnsi"/>
          <w:sz w:val="28"/>
          <w:szCs w:val="28"/>
          <w:lang w:bidi="he-IL"/>
        </w:rPr>
        <w:t>Section 4. Meetings </w:t>
      </w:r>
    </w:p>
    <w:p w14:paraId="618F9595" w14:textId="77777777" w:rsidR="000F6523" w:rsidRPr="004C4D70" w:rsidRDefault="000C568C" w:rsidP="000C568C">
      <w:pPr>
        <w:rPr>
          <w:rFonts w:cstheme="minorHAnsi"/>
          <w:sz w:val="28"/>
          <w:szCs w:val="28"/>
          <w:lang w:bidi="he-IL"/>
        </w:rPr>
      </w:pPr>
      <w:r w:rsidRPr="00597D14">
        <w:rPr>
          <w:rFonts w:cstheme="minorHAnsi"/>
          <w:sz w:val="28"/>
          <w:szCs w:val="28"/>
          <w:lang w:bidi="he-IL"/>
        </w:rPr>
        <w:t xml:space="preserve">Meetings may be either only Virtual, or a combination of virtual and in-person (Hybrid), or only In-Person. Virtual and Hybrid meetings shall be conducted through use of internet meeting services that support anonymous voting and support visible displays identifying those participating, identifying those seeking recognition to speak, showing (or permitting the retrieval of) the text of pending motions, and showing the results of votes.  Following the presentation and discussion of a motion, the meeting may be continued to allow for vote via email.  </w:t>
      </w:r>
    </w:p>
    <w:p w14:paraId="3FD5305F" w14:textId="1490B956" w:rsidR="000C568C" w:rsidRPr="00597D14" w:rsidRDefault="000C568C" w:rsidP="000C568C">
      <w:pPr>
        <w:rPr>
          <w:rFonts w:cstheme="minorHAnsi"/>
          <w:sz w:val="28"/>
          <w:szCs w:val="28"/>
          <w:lang w:bidi="he-IL"/>
        </w:rPr>
      </w:pPr>
      <w:r w:rsidRPr="004C4D70">
        <w:rPr>
          <w:rFonts w:cstheme="minorHAnsi"/>
          <w:sz w:val="28"/>
          <w:szCs w:val="28"/>
        </w:rPr>
        <w:t xml:space="preserve">Executive Committee </w:t>
      </w:r>
      <w:r w:rsidR="000F6523" w:rsidRPr="004C4D70">
        <w:rPr>
          <w:rFonts w:cstheme="minorHAnsi"/>
          <w:sz w:val="28"/>
          <w:szCs w:val="28"/>
        </w:rPr>
        <w:t>voted to recommend to the Board and Membership for passage (</w:t>
      </w:r>
      <w:r w:rsidRPr="004C4D70">
        <w:rPr>
          <w:rFonts w:cstheme="minorHAnsi"/>
          <w:sz w:val="28"/>
          <w:szCs w:val="28"/>
        </w:rPr>
        <w:t>August 14, 2025</w:t>
      </w:r>
      <w:r w:rsidR="000F6523" w:rsidRPr="004C4D70">
        <w:rPr>
          <w:rFonts w:cstheme="minorHAnsi"/>
          <w:sz w:val="28"/>
          <w:szCs w:val="28"/>
        </w:rPr>
        <w:t>)</w:t>
      </w:r>
    </w:p>
    <w:p w14:paraId="4DF0A662" w14:textId="2E663BA9" w:rsidR="000C568C" w:rsidRPr="004C4D70" w:rsidRDefault="000C568C" w:rsidP="00A3415E">
      <w:pPr>
        <w:spacing w:after="0"/>
        <w:rPr>
          <w:rFonts w:cstheme="minorHAnsi"/>
          <w:color w:val="C00000"/>
          <w:sz w:val="28"/>
          <w:szCs w:val="28"/>
        </w:rPr>
      </w:pPr>
      <w:r w:rsidRPr="004C4D70">
        <w:rPr>
          <w:rFonts w:cstheme="minorHAnsi"/>
          <w:color w:val="C00000"/>
          <w:sz w:val="28"/>
          <w:szCs w:val="28"/>
        </w:rPr>
        <w:t>Rationale: To allow the use of and set guidelines for Virtual, Hybrid and In-person</w:t>
      </w:r>
      <w:r w:rsidR="00A3415E" w:rsidRPr="004C4D70">
        <w:rPr>
          <w:rFonts w:cstheme="minorHAnsi"/>
          <w:color w:val="C00000"/>
          <w:sz w:val="28"/>
          <w:szCs w:val="28"/>
        </w:rPr>
        <w:t xml:space="preserve"> </w:t>
      </w:r>
      <w:r w:rsidRPr="004C4D70">
        <w:rPr>
          <w:rFonts w:cstheme="minorHAnsi"/>
          <w:color w:val="C00000"/>
          <w:sz w:val="28"/>
          <w:szCs w:val="28"/>
        </w:rPr>
        <w:t>meetings.</w:t>
      </w:r>
    </w:p>
    <w:p w14:paraId="5CD44380" w14:textId="77777777" w:rsidR="000C568C" w:rsidRPr="004C4D70" w:rsidRDefault="000C568C" w:rsidP="000C568C">
      <w:pPr>
        <w:rPr>
          <w:rFonts w:cstheme="minorHAnsi"/>
          <w:sz w:val="28"/>
          <w:szCs w:val="28"/>
        </w:rPr>
      </w:pPr>
    </w:p>
    <w:p w14:paraId="2055A8AE" w14:textId="3CFC8791" w:rsidR="00F25469" w:rsidRPr="004C4D70" w:rsidRDefault="00F25469" w:rsidP="000C568C">
      <w:pPr>
        <w:rPr>
          <w:rFonts w:cstheme="minorHAnsi"/>
          <w:sz w:val="28"/>
          <w:szCs w:val="28"/>
        </w:rPr>
      </w:pPr>
      <w:r w:rsidRPr="004C4D70">
        <w:rPr>
          <w:rFonts w:cstheme="minorHAnsi"/>
          <w:sz w:val="28"/>
          <w:szCs w:val="28"/>
          <w:highlight w:val="yellow"/>
        </w:rPr>
        <w:t>MOTION 1</w:t>
      </w:r>
      <w:r w:rsidR="004C4D70">
        <w:rPr>
          <w:rFonts w:cstheme="minorHAnsi"/>
          <w:sz w:val="28"/>
          <w:szCs w:val="28"/>
          <w:highlight w:val="yellow"/>
        </w:rPr>
        <w:t>:</w:t>
      </w:r>
      <w:r w:rsidR="00A3415E" w:rsidRPr="004C4D70">
        <w:rPr>
          <w:rFonts w:cstheme="minorHAnsi"/>
          <w:sz w:val="28"/>
          <w:szCs w:val="28"/>
          <w:highlight w:val="yellow"/>
        </w:rPr>
        <w:t xml:space="preserve"> </w:t>
      </w:r>
      <w:r w:rsidR="004C4D70" w:rsidRPr="004C4D70">
        <w:rPr>
          <w:rFonts w:cstheme="minorHAnsi"/>
          <w:sz w:val="28"/>
          <w:szCs w:val="28"/>
          <w:highlight w:val="yellow"/>
        </w:rPr>
        <w:t xml:space="preserve">We </w:t>
      </w:r>
      <w:r w:rsidR="00A3415E" w:rsidRPr="004C4D70">
        <w:rPr>
          <w:rFonts w:cstheme="minorHAnsi"/>
          <w:sz w:val="28"/>
          <w:szCs w:val="28"/>
          <w:highlight w:val="yellow"/>
        </w:rPr>
        <w:t xml:space="preserve">move to </w:t>
      </w:r>
      <w:r w:rsidR="00097720">
        <w:rPr>
          <w:rFonts w:cstheme="minorHAnsi"/>
          <w:sz w:val="28"/>
          <w:szCs w:val="28"/>
          <w:highlight w:val="yellow"/>
        </w:rPr>
        <w:t>adopt</w:t>
      </w:r>
      <w:r w:rsidR="00A3415E" w:rsidRPr="004C4D70">
        <w:rPr>
          <w:rFonts w:cstheme="minorHAnsi"/>
          <w:sz w:val="28"/>
          <w:szCs w:val="28"/>
          <w:highlight w:val="yellow"/>
        </w:rPr>
        <w:t xml:space="preserve"> the addition to Article I, Section 4 of the bylaws</w:t>
      </w:r>
    </w:p>
    <w:p w14:paraId="3376CCC4" w14:textId="77777777" w:rsidR="00F25469" w:rsidRPr="004C4D70" w:rsidRDefault="00F25469" w:rsidP="000C568C">
      <w:pPr>
        <w:rPr>
          <w:rFonts w:cstheme="minorHAnsi"/>
          <w:sz w:val="28"/>
          <w:szCs w:val="28"/>
        </w:rPr>
      </w:pPr>
    </w:p>
    <w:p w14:paraId="4C685A23" w14:textId="0DB5187E" w:rsidR="000C568C" w:rsidRPr="004C4D70" w:rsidRDefault="000C568C" w:rsidP="000C568C">
      <w:pPr>
        <w:rPr>
          <w:rFonts w:cstheme="minorHAnsi"/>
          <w:b/>
          <w:bCs/>
          <w:sz w:val="28"/>
          <w:szCs w:val="28"/>
        </w:rPr>
      </w:pPr>
      <w:r w:rsidRPr="004C4D70">
        <w:rPr>
          <w:rFonts w:cstheme="minorHAnsi"/>
          <w:b/>
          <w:bCs/>
          <w:sz w:val="28"/>
          <w:szCs w:val="28"/>
        </w:rPr>
        <w:t>Changes to the bylaws</w:t>
      </w:r>
    </w:p>
    <w:p w14:paraId="5369FF1A" w14:textId="07E367DF" w:rsidR="00431C3F" w:rsidRPr="004C4D70" w:rsidRDefault="00431C3F" w:rsidP="00431C3F">
      <w:pPr>
        <w:rPr>
          <w:rFonts w:cstheme="minorHAnsi"/>
          <w:b/>
          <w:bCs/>
          <w:sz w:val="28"/>
          <w:szCs w:val="28"/>
        </w:rPr>
      </w:pPr>
      <w:r w:rsidRPr="004C4D70">
        <w:rPr>
          <w:rFonts w:cstheme="minorHAnsi"/>
          <w:b/>
          <w:bCs/>
          <w:sz w:val="28"/>
          <w:szCs w:val="28"/>
        </w:rPr>
        <w:t>Current bylaws:</w:t>
      </w:r>
    </w:p>
    <w:p w14:paraId="18D223A0" w14:textId="6AD1C6BA" w:rsidR="00262B03" w:rsidRPr="004C4D70" w:rsidRDefault="00262B03" w:rsidP="00262B03">
      <w:pPr>
        <w:pStyle w:val="Heading1"/>
        <w:tabs>
          <w:tab w:val="left" w:pos="2357"/>
        </w:tabs>
        <w:spacing w:before="100" w:beforeAutospacing="1" w:after="100" w:afterAutospacing="1"/>
        <w:contextualSpacing/>
        <w:rPr>
          <w:rFonts w:asciiTheme="minorHAnsi" w:hAnsiTheme="minorHAnsi" w:cstheme="minorHAnsi"/>
          <w:color w:val="000000" w:themeColor="text1"/>
          <w:sz w:val="28"/>
          <w:szCs w:val="28"/>
        </w:rPr>
      </w:pPr>
      <w:r w:rsidRPr="004C4D70">
        <w:rPr>
          <w:rFonts w:asciiTheme="minorHAnsi" w:hAnsiTheme="minorHAnsi" w:cstheme="minorHAnsi"/>
          <w:color w:val="000000" w:themeColor="text1"/>
          <w:spacing w:val="-2"/>
          <w:sz w:val="28"/>
          <w:szCs w:val="28"/>
        </w:rPr>
        <w:t>ARTICLE</w:t>
      </w:r>
      <w:r w:rsidRPr="004C4D70">
        <w:rPr>
          <w:rFonts w:asciiTheme="minorHAnsi" w:hAnsiTheme="minorHAnsi" w:cstheme="minorHAnsi"/>
          <w:color w:val="000000" w:themeColor="text1"/>
          <w:sz w:val="28"/>
          <w:szCs w:val="28"/>
        </w:rPr>
        <w:t xml:space="preserve"> </w:t>
      </w:r>
      <w:r w:rsidRPr="004C4D70">
        <w:rPr>
          <w:rFonts w:asciiTheme="minorHAnsi" w:hAnsiTheme="minorHAnsi" w:cstheme="minorHAnsi"/>
          <w:color w:val="000000" w:themeColor="text1"/>
          <w:spacing w:val="-5"/>
          <w:sz w:val="28"/>
          <w:szCs w:val="28"/>
        </w:rPr>
        <w:t>III</w:t>
      </w:r>
      <w:r w:rsidR="004C4D70" w:rsidRPr="004C4D70">
        <w:rPr>
          <w:rFonts w:asciiTheme="minorHAnsi" w:hAnsiTheme="minorHAnsi" w:cstheme="minorHAnsi"/>
          <w:color w:val="000000" w:themeColor="text1"/>
          <w:sz w:val="28"/>
          <w:szCs w:val="28"/>
        </w:rPr>
        <w:t xml:space="preserve"> </w:t>
      </w:r>
      <w:r w:rsidRPr="004C4D70">
        <w:rPr>
          <w:rFonts w:asciiTheme="minorHAnsi" w:hAnsiTheme="minorHAnsi" w:cstheme="minorHAnsi"/>
          <w:color w:val="000000" w:themeColor="text1"/>
          <w:spacing w:val="-2"/>
          <w:sz w:val="28"/>
          <w:szCs w:val="28"/>
        </w:rPr>
        <w:t>NOMINATING</w:t>
      </w:r>
      <w:r w:rsidRPr="004C4D70">
        <w:rPr>
          <w:rFonts w:asciiTheme="minorHAnsi" w:hAnsiTheme="minorHAnsi" w:cstheme="minorHAnsi"/>
          <w:color w:val="000000" w:themeColor="text1"/>
          <w:spacing w:val="-6"/>
          <w:sz w:val="28"/>
          <w:szCs w:val="28"/>
        </w:rPr>
        <w:t xml:space="preserve"> </w:t>
      </w:r>
      <w:r w:rsidRPr="004C4D70">
        <w:rPr>
          <w:rFonts w:asciiTheme="minorHAnsi" w:hAnsiTheme="minorHAnsi" w:cstheme="minorHAnsi"/>
          <w:color w:val="000000" w:themeColor="text1"/>
          <w:spacing w:val="-2"/>
          <w:sz w:val="28"/>
          <w:szCs w:val="28"/>
        </w:rPr>
        <w:t>COMMITTEE</w:t>
      </w:r>
    </w:p>
    <w:p w14:paraId="25B1422A" w14:textId="77777777" w:rsidR="00262B03" w:rsidRPr="004C4D70" w:rsidRDefault="00262B03" w:rsidP="00262B03">
      <w:pPr>
        <w:tabs>
          <w:tab w:val="left" w:pos="1707"/>
        </w:tabs>
        <w:spacing w:before="100" w:beforeAutospacing="1" w:after="100" w:afterAutospacing="1"/>
        <w:ind w:left="268"/>
        <w:contextualSpacing/>
        <w:rPr>
          <w:rFonts w:cstheme="minorHAnsi"/>
          <w:sz w:val="28"/>
          <w:szCs w:val="28"/>
        </w:rPr>
      </w:pPr>
      <w:r w:rsidRPr="004C4D70">
        <w:rPr>
          <w:rFonts w:cstheme="minorHAnsi"/>
          <w:b/>
          <w:sz w:val="28"/>
          <w:szCs w:val="28"/>
        </w:rPr>
        <w:t>Section</w:t>
      </w:r>
      <w:r w:rsidRPr="004C4D70">
        <w:rPr>
          <w:rFonts w:cstheme="minorHAnsi"/>
          <w:b/>
          <w:spacing w:val="-5"/>
          <w:sz w:val="28"/>
          <w:szCs w:val="28"/>
        </w:rPr>
        <w:t xml:space="preserve"> </w:t>
      </w:r>
      <w:r w:rsidRPr="004C4D70">
        <w:rPr>
          <w:rFonts w:cstheme="minorHAnsi"/>
          <w:b/>
          <w:spacing w:val="-10"/>
          <w:sz w:val="28"/>
          <w:szCs w:val="28"/>
        </w:rPr>
        <w:t>6</w:t>
      </w:r>
      <w:r w:rsidRPr="004C4D70">
        <w:rPr>
          <w:rFonts w:cstheme="minorHAnsi"/>
          <w:b/>
          <w:sz w:val="28"/>
          <w:szCs w:val="28"/>
        </w:rPr>
        <w:tab/>
      </w:r>
      <w:r w:rsidRPr="004C4D70">
        <w:rPr>
          <w:rFonts w:cstheme="minorHAnsi"/>
          <w:spacing w:val="-2"/>
          <w:sz w:val="28"/>
          <w:szCs w:val="28"/>
          <w:u w:val="single"/>
        </w:rPr>
        <w:t>Responsibilities</w:t>
      </w:r>
    </w:p>
    <w:p w14:paraId="1C44112A" w14:textId="77777777" w:rsidR="00262B03" w:rsidRPr="004C4D70" w:rsidRDefault="00262B03" w:rsidP="00262B03">
      <w:pPr>
        <w:pStyle w:val="ListParagraph"/>
        <w:widowControl w:val="0"/>
        <w:numPr>
          <w:ilvl w:val="0"/>
          <w:numId w:val="1"/>
        </w:numPr>
        <w:tabs>
          <w:tab w:val="left" w:pos="2428"/>
        </w:tabs>
        <w:autoSpaceDE w:val="0"/>
        <w:autoSpaceDN w:val="0"/>
        <w:spacing w:before="100" w:beforeAutospacing="1" w:after="100" w:afterAutospacing="1" w:line="240" w:lineRule="auto"/>
        <w:ind w:right="554"/>
        <w:rPr>
          <w:rFonts w:cstheme="minorHAnsi"/>
          <w:sz w:val="28"/>
          <w:szCs w:val="28"/>
        </w:rPr>
      </w:pPr>
      <w:r w:rsidRPr="004C4D70">
        <w:rPr>
          <w:rFonts w:cstheme="minorHAnsi"/>
          <w:sz w:val="28"/>
          <w:szCs w:val="28"/>
        </w:rPr>
        <w:t>The committee shall present to the Board of Directors at least</w:t>
      </w:r>
      <w:r w:rsidRPr="004C4D70">
        <w:rPr>
          <w:rFonts w:cstheme="minorHAnsi"/>
          <w:spacing w:val="40"/>
          <w:sz w:val="28"/>
          <w:szCs w:val="28"/>
        </w:rPr>
        <w:t xml:space="preserve"> </w:t>
      </w:r>
      <w:r w:rsidRPr="004C4D70">
        <w:rPr>
          <w:rFonts w:cstheme="minorHAnsi"/>
          <w:sz w:val="28"/>
          <w:szCs w:val="28"/>
        </w:rPr>
        <w:t>one hundred</w:t>
      </w:r>
      <w:r w:rsidRPr="004C4D70">
        <w:rPr>
          <w:rFonts w:cstheme="minorHAnsi"/>
          <w:spacing w:val="-9"/>
          <w:sz w:val="28"/>
          <w:szCs w:val="28"/>
        </w:rPr>
        <w:t xml:space="preserve"> </w:t>
      </w:r>
      <w:r w:rsidRPr="004C4D70">
        <w:rPr>
          <w:rFonts w:cstheme="minorHAnsi"/>
          <w:sz w:val="28"/>
          <w:szCs w:val="28"/>
        </w:rPr>
        <w:t>and</w:t>
      </w:r>
      <w:r w:rsidRPr="004C4D70">
        <w:rPr>
          <w:rFonts w:cstheme="minorHAnsi"/>
          <w:spacing w:val="-9"/>
          <w:sz w:val="28"/>
          <w:szCs w:val="28"/>
        </w:rPr>
        <w:t xml:space="preserve"> </w:t>
      </w:r>
      <w:r w:rsidRPr="004C4D70">
        <w:rPr>
          <w:rFonts w:cstheme="minorHAnsi"/>
          <w:sz w:val="28"/>
          <w:szCs w:val="28"/>
        </w:rPr>
        <w:t>eighty</w:t>
      </w:r>
      <w:r w:rsidRPr="004C4D70">
        <w:rPr>
          <w:rFonts w:cstheme="minorHAnsi"/>
          <w:spacing w:val="-9"/>
          <w:sz w:val="28"/>
          <w:szCs w:val="28"/>
        </w:rPr>
        <w:t xml:space="preserve"> </w:t>
      </w:r>
      <w:r w:rsidRPr="004C4D70">
        <w:rPr>
          <w:rFonts w:cstheme="minorHAnsi"/>
          <w:sz w:val="28"/>
          <w:szCs w:val="28"/>
        </w:rPr>
        <w:t>(180)</w:t>
      </w:r>
      <w:r w:rsidRPr="004C4D70">
        <w:rPr>
          <w:rFonts w:cstheme="minorHAnsi"/>
          <w:spacing w:val="-9"/>
          <w:sz w:val="28"/>
          <w:szCs w:val="28"/>
        </w:rPr>
        <w:t xml:space="preserve"> </w:t>
      </w:r>
      <w:r w:rsidRPr="004C4D70">
        <w:rPr>
          <w:rFonts w:cstheme="minorHAnsi"/>
          <w:sz w:val="28"/>
          <w:szCs w:val="28"/>
        </w:rPr>
        <w:t>days</w:t>
      </w:r>
      <w:r w:rsidRPr="004C4D70">
        <w:rPr>
          <w:rFonts w:cstheme="minorHAnsi"/>
          <w:spacing w:val="-9"/>
          <w:sz w:val="28"/>
          <w:szCs w:val="28"/>
        </w:rPr>
        <w:t xml:space="preserve"> </w:t>
      </w:r>
      <w:r w:rsidRPr="004C4D70">
        <w:rPr>
          <w:rFonts w:cstheme="minorHAnsi"/>
          <w:sz w:val="28"/>
          <w:szCs w:val="28"/>
        </w:rPr>
        <w:t>prior</w:t>
      </w:r>
      <w:r w:rsidRPr="004C4D70">
        <w:rPr>
          <w:rFonts w:cstheme="minorHAnsi"/>
          <w:spacing w:val="-9"/>
          <w:sz w:val="28"/>
          <w:szCs w:val="28"/>
        </w:rPr>
        <w:t xml:space="preserve"> </w:t>
      </w:r>
      <w:r w:rsidRPr="004C4D70">
        <w:rPr>
          <w:rFonts w:cstheme="minorHAnsi"/>
          <w:sz w:val="28"/>
          <w:szCs w:val="28"/>
        </w:rPr>
        <w:t>to</w:t>
      </w:r>
      <w:r w:rsidRPr="004C4D70">
        <w:rPr>
          <w:rFonts w:cstheme="minorHAnsi"/>
          <w:spacing w:val="-9"/>
          <w:sz w:val="28"/>
          <w:szCs w:val="28"/>
        </w:rPr>
        <w:t xml:space="preserve"> </w:t>
      </w:r>
      <w:r w:rsidRPr="004C4D70">
        <w:rPr>
          <w:rFonts w:cstheme="minorHAnsi"/>
          <w:sz w:val="28"/>
          <w:szCs w:val="28"/>
        </w:rPr>
        <w:t>the</w:t>
      </w:r>
      <w:r w:rsidRPr="004C4D70">
        <w:rPr>
          <w:rFonts w:cstheme="minorHAnsi"/>
          <w:spacing w:val="-9"/>
          <w:sz w:val="28"/>
          <w:szCs w:val="28"/>
        </w:rPr>
        <w:t xml:space="preserve"> </w:t>
      </w:r>
      <w:r w:rsidRPr="004C4D70">
        <w:rPr>
          <w:rFonts w:cstheme="minorHAnsi"/>
          <w:sz w:val="28"/>
          <w:szCs w:val="28"/>
        </w:rPr>
        <w:t>end</w:t>
      </w:r>
      <w:r w:rsidRPr="004C4D70">
        <w:rPr>
          <w:rFonts w:cstheme="minorHAnsi"/>
          <w:spacing w:val="-9"/>
          <w:sz w:val="28"/>
          <w:szCs w:val="28"/>
        </w:rPr>
        <w:t xml:space="preserve"> </w:t>
      </w:r>
      <w:r w:rsidRPr="004C4D70">
        <w:rPr>
          <w:rFonts w:cstheme="minorHAnsi"/>
          <w:sz w:val="28"/>
          <w:szCs w:val="28"/>
        </w:rPr>
        <w:t>of</w:t>
      </w:r>
      <w:r w:rsidRPr="004C4D70">
        <w:rPr>
          <w:rFonts w:cstheme="minorHAnsi"/>
          <w:spacing w:val="-9"/>
          <w:sz w:val="28"/>
          <w:szCs w:val="28"/>
        </w:rPr>
        <w:t xml:space="preserve"> </w:t>
      </w:r>
      <w:r w:rsidRPr="004C4D70">
        <w:rPr>
          <w:rFonts w:cstheme="minorHAnsi"/>
          <w:sz w:val="28"/>
          <w:szCs w:val="28"/>
        </w:rPr>
        <w:t>the</w:t>
      </w:r>
      <w:r w:rsidRPr="004C4D70">
        <w:rPr>
          <w:rFonts w:cstheme="minorHAnsi"/>
          <w:spacing w:val="-9"/>
          <w:sz w:val="28"/>
          <w:szCs w:val="28"/>
        </w:rPr>
        <w:t xml:space="preserve"> </w:t>
      </w:r>
      <w:r w:rsidRPr="004C4D70">
        <w:rPr>
          <w:rFonts w:cstheme="minorHAnsi"/>
          <w:sz w:val="28"/>
          <w:szCs w:val="28"/>
        </w:rPr>
        <w:t>fiscal</w:t>
      </w:r>
      <w:r w:rsidRPr="004C4D70">
        <w:rPr>
          <w:rFonts w:cstheme="minorHAnsi"/>
          <w:spacing w:val="-9"/>
          <w:sz w:val="28"/>
          <w:szCs w:val="28"/>
        </w:rPr>
        <w:t xml:space="preserve"> </w:t>
      </w:r>
      <w:r w:rsidRPr="004C4D70">
        <w:rPr>
          <w:rFonts w:cstheme="minorHAnsi"/>
          <w:sz w:val="28"/>
          <w:szCs w:val="28"/>
        </w:rPr>
        <w:t>year</w:t>
      </w:r>
      <w:r w:rsidRPr="004C4D70">
        <w:rPr>
          <w:rFonts w:cstheme="minorHAnsi"/>
          <w:spacing w:val="-9"/>
          <w:sz w:val="28"/>
          <w:szCs w:val="28"/>
        </w:rPr>
        <w:t xml:space="preserve"> </w:t>
      </w:r>
      <w:r w:rsidRPr="004C4D70">
        <w:rPr>
          <w:rFonts w:cstheme="minorHAnsi"/>
          <w:sz w:val="28"/>
          <w:szCs w:val="28"/>
        </w:rPr>
        <w:t>in</w:t>
      </w:r>
      <w:r w:rsidRPr="004C4D70">
        <w:rPr>
          <w:rFonts w:cstheme="minorHAnsi"/>
          <w:spacing w:val="-9"/>
          <w:sz w:val="28"/>
          <w:szCs w:val="28"/>
        </w:rPr>
        <w:t xml:space="preserve"> </w:t>
      </w:r>
      <w:r w:rsidRPr="004C4D70">
        <w:rPr>
          <w:rFonts w:cstheme="minorHAnsi"/>
          <w:sz w:val="28"/>
          <w:szCs w:val="28"/>
        </w:rPr>
        <w:t>which elections are held a single slate of:</w:t>
      </w:r>
    </w:p>
    <w:p w14:paraId="7A532BCE" w14:textId="77777777" w:rsidR="00262B03" w:rsidRPr="004C4D70" w:rsidRDefault="00262B03" w:rsidP="00262B03">
      <w:pPr>
        <w:pStyle w:val="ListParagraph"/>
        <w:widowControl w:val="0"/>
        <w:numPr>
          <w:ilvl w:val="1"/>
          <w:numId w:val="1"/>
        </w:numPr>
        <w:tabs>
          <w:tab w:val="left" w:pos="2829"/>
        </w:tabs>
        <w:autoSpaceDE w:val="0"/>
        <w:autoSpaceDN w:val="0"/>
        <w:spacing w:before="100" w:beforeAutospacing="1" w:after="100" w:afterAutospacing="1" w:line="240" w:lineRule="auto"/>
        <w:rPr>
          <w:rFonts w:cstheme="minorHAnsi"/>
          <w:sz w:val="28"/>
          <w:szCs w:val="28"/>
        </w:rPr>
      </w:pPr>
      <w:r w:rsidRPr="004C4D70">
        <w:rPr>
          <w:rFonts w:cstheme="minorHAnsi"/>
          <w:sz w:val="28"/>
          <w:szCs w:val="28"/>
        </w:rPr>
        <w:t>Nominees</w:t>
      </w:r>
      <w:r w:rsidRPr="004C4D70">
        <w:rPr>
          <w:rFonts w:cstheme="minorHAnsi"/>
          <w:spacing w:val="-6"/>
          <w:sz w:val="28"/>
          <w:szCs w:val="28"/>
        </w:rPr>
        <w:t xml:space="preserve"> </w:t>
      </w:r>
      <w:r w:rsidRPr="004C4D70">
        <w:rPr>
          <w:rFonts w:cstheme="minorHAnsi"/>
          <w:sz w:val="28"/>
          <w:szCs w:val="28"/>
        </w:rPr>
        <w:t>for</w:t>
      </w:r>
      <w:r w:rsidRPr="004C4D70">
        <w:rPr>
          <w:rFonts w:cstheme="minorHAnsi"/>
          <w:spacing w:val="-6"/>
          <w:sz w:val="28"/>
          <w:szCs w:val="28"/>
        </w:rPr>
        <w:t xml:space="preserve"> </w:t>
      </w:r>
      <w:r w:rsidRPr="004C4D70">
        <w:rPr>
          <w:rFonts w:cstheme="minorHAnsi"/>
          <w:sz w:val="28"/>
          <w:szCs w:val="28"/>
        </w:rPr>
        <w:t>officers</w:t>
      </w:r>
      <w:r w:rsidRPr="004C4D70">
        <w:rPr>
          <w:rFonts w:cstheme="minorHAnsi"/>
          <w:spacing w:val="-6"/>
          <w:sz w:val="28"/>
          <w:szCs w:val="28"/>
        </w:rPr>
        <w:t xml:space="preserve"> </w:t>
      </w:r>
      <w:r w:rsidRPr="004C4D70">
        <w:rPr>
          <w:rFonts w:cstheme="minorHAnsi"/>
          <w:sz w:val="28"/>
          <w:szCs w:val="28"/>
        </w:rPr>
        <w:t>of</w:t>
      </w:r>
      <w:r w:rsidRPr="004C4D70">
        <w:rPr>
          <w:rFonts w:cstheme="minorHAnsi"/>
          <w:spacing w:val="-6"/>
          <w:sz w:val="28"/>
          <w:szCs w:val="28"/>
        </w:rPr>
        <w:t xml:space="preserve"> </w:t>
      </w:r>
      <w:r w:rsidRPr="004C4D70">
        <w:rPr>
          <w:rFonts w:cstheme="minorHAnsi"/>
          <w:spacing w:val="-4"/>
          <w:sz w:val="28"/>
          <w:szCs w:val="28"/>
        </w:rPr>
        <w:t>WLCJ;</w:t>
      </w:r>
    </w:p>
    <w:p w14:paraId="63C47CD6" w14:textId="77777777" w:rsidR="00262B03" w:rsidRPr="004C4D70" w:rsidRDefault="00262B03" w:rsidP="00262B03">
      <w:pPr>
        <w:pStyle w:val="ListParagraph"/>
        <w:widowControl w:val="0"/>
        <w:numPr>
          <w:ilvl w:val="1"/>
          <w:numId w:val="1"/>
        </w:numPr>
        <w:tabs>
          <w:tab w:val="left" w:pos="2841"/>
        </w:tabs>
        <w:autoSpaceDE w:val="0"/>
        <w:autoSpaceDN w:val="0"/>
        <w:spacing w:before="100" w:beforeAutospacing="1" w:after="100" w:afterAutospacing="1" w:line="240" w:lineRule="auto"/>
        <w:ind w:left="2840" w:hanging="323"/>
        <w:rPr>
          <w:rFonts w:cstheme="minorHAnsi"/>
          <w:sz w:val="28"/>
          <w:szCs w:val="28"/>
        </w:rPr>
      </w:pPr>
      <w:r w:rsidRPr="004C4D70">
        <w:rPr>
          <w:rFonts w:cstheme="minorHAnsi"/>
          <w:sz w:val="28"/>
          <w:szCs w:val="28"/>
        </w:rPr>
        <w:lastRenderedPageBreak/>
        <w:t>Nominees</w:t>
      </w:r>
      <w:r w:rsidRPr="004C4D70">
        <w:rPr>
          <w:rFonts w:cstheme="minorHAnsi"/>
          <w:spacing w:val="-15"/>
          <w:sz w:val="28"/>
          <w:szCs w:val="28"/>
        </w:rPr>
        <w:t xml:space="preserve"> </w:t>
      </w:r>
      <w:r w:rsidRPr="004C4D70">
        <w:rPr>
          <w:rFonts w:cstheme="minorHAnsi"/>
          <w:sz w:val="28"/>
          <w:szCs w:val="28"/>
        </w:rPr>
        <w:t>for</w:t>
      </w:r>
      <w:r w:rsidRPr="004C4D70">
        <w:rPr>
          <w:rFonts w:cstheme="minorHAnsi"/>
          <w:spacing w:val="-13"/>
          <w:sz w:val="28"/>
          <w:szCs w:val="28"/>
        </w:rPr>
        <w:t xml:space="preserve"> </w:t>
      </w:r>
      <w:r w:rsidRPr="004C4D70">
        <w:rPr>
          <w:rFonts w:cstheme="minorHAnsi"/>
          <w:sz w:val="28"/>
          <w:szCs w:val="28"/>
        </w:rPr>
        <w:t>members-at-large</w:t>
      </w:r>
      <w:r w:rsidRPr="004C4D70">
        <w:rPr>
          <w:rFonts w:cstheme="minorHAnsi"/>
          <w:spacing w:val="-12"/>
          <w:sz w:val="28"/>
          <w:szCs w:val="28"/>
        </w:rPr>
        <w:t xml:space="preserve"> </w:t>
      </w:r>
      <w:r w:rsidRPr="004C4D70">
        <w:rPr>
          <w:rFonts w:cstheme="minorHAnsi"/>
          <w:sz w:val="28"/>
          <w:szCs w:val="28"/>
        </w:rPr>
        <w:t>of</w:t>
      </w:r>
      <w:r w:rsidRPr="004C4D70">
        <w:rPr>
          <w:rFonts w:cstheme="minorHAnsi"/>
          <w:spacing w:val="-13"/>
          <w:sz w:val="28"/>
          <w:szCs w:val="28"/>
        </w:rPr>
        <w:t xml:space="preserve"> </w:t>
      </w:r>
      <w:r w:rsidRPr="004C4D70">
        <w:rPr>
          <w:rFonts w:cstheme="minorHAnsi"/>
          <w:sz w:val="28"/>
          <w:szCs w:val="28"/>
        </w:rPr>
        <w:t>WLCJ</w:t>
      </w:r>
      <w:r w:rsidRPr="004C4D70">
        <w:rPr>
          <w:rFonts w:cstheme="minorHAnsi"/>
          <w:spacing w:val="-13"/>
          <w:sz w:val="28"/>
          <w:szCs w:val="28"/>
        </w:rPr>
        <w:t xml:space="preserve"> </w:t>
      </w:r>
      <w:r w:rsidRPr="004C4D70">
        <w:rPr>
          <w:rFonts w:cstheme="minorHAnsi"/>
          <w:sz w:val="28"/>
          <w:szCs w:val="28"/>
        </w:rPr>
        <w:t>nominating</w:t>
      </w:r>
      <w:r w:rsidRPr="004C4D70">
        <w:rPr>
          <w:rFonts w:cstheme="minorHAnsi"/>
          <w:spacing w:val="-12"/>
          <w:sz w:val="28"/>
          <w:szCs w:val="28"/>
        </w:rPr>
        <w:t xml:space="preserve"> </w:t>
      </w:r>
      <w:r w:rsidRPr="004C4D70">
        <w:rPr>
          <w:rFonts w:cstheme="minorHAnsi"/>
          <w:spacing w:val="-2"/>
          <w:sz w:val="28"/>
          <w:szCs w:val="28"/>
        </w:rPr>
        <w:t>committee;</w:t>
      </w:r>
    </w:p>
    <w:p w14:paraId="2885C7DB" w14:textId="6B5CF13D" w:rsidR="00262B03" w:rsidRPr="004C4D70" w:rsidRDefault="00F27195" w:rsidP="00262B03">
      <w:pPr>
        <w:widowControl w:val="0"/>
        <w:tabs>
          <w:tab w:val="left" w:pos="2428"/>
        </w:tabs>
        <w:autoSpaceDE w:val="0"/>
        <w:autoSpaceDN w:val="0"/>
        <w:spacing w:before="100" w:beforeAutospacing="1" w:after="100" w:afterAutospacing="1" w:line="240" w:lineRule="auto"/>
        <w:ind w:right="254"/>
        <w:rPr>
          <w:rFonts w:cstheme="minorHAnsi"/>
          <w:color w:val="EE0000"/>
          <w:sz w:val="28"/>
          <w:szCs w:val="28"/>
        </w:rPr>
      </w:pPr>
      <w:r w:rsidRPr="004C4D70">
        <w:rPr>
          <w:rFonts w:cstheme="minorHAnsi"/>
          <w:color w:val="EE0000"/>
          <w:sz w:val="28"/>
          <w:szCs w:val="28"/>
        </w:rPr>
        <w:t>Recommended changes for Article III, Section 6:</w:t>
      </w:r>
    </w:p>
    <w:p w14:paraId="1650A92E" w14:textId="77777777" w:rsidR="00262B03" w:rsidRPr="004C4D70" w:rsidRDefault="00262B03" w:rsidP="00262B03">
      <w:pPr>
        <w:tabs>
          <w:tab w:val="left" w:pos="1707"/>
        </w:tabs>
        <w:spacing w:before="100" w:beforeAutospacing="1" w:after="100" w:afterAutospacing="1"/>
        <w:ind w:left="268"/>
        <w:contextualSpacing/>
        <w:rPr>
          <w:rFonts w:cstheme="minorHAnsi"/>
          <w:sz w:val="28"/>
          <w:szCs w:val="28"/>
        </w:rPr>
      </w:pPr>
      <w:r w:rsidRPr="004C4D70">
        <w:rPr>
          <w:rFonts w:cstheme="minorHAnsi"/>
          <w:b/>
          <w:sz w:val="28"/>
          <w:szCs w:val="28"/>
        </w:rPr>
        <w:t>Section</w:t>
      </w:r>
      <w:r w:rsidRPr="004C4D70">
        <w:rPr>
          <w:rFonts w:cstheme="minorHAnsi"/>
          <w:b/>
          <w:spacing w:val="-5"/>
          <w:sz w:val="28"/>
          <w:szCs w:val="28"/>
        </w:rPr>
        <w:t xml:space="preserve"> </w:t>
      </w:r>
      <w:r w:rsidRPr="004C4D70">
        <w:rPr>
          <w:rFonts w:cstheme="minorHAnsi"/>
          <w:b/>
          <w:spacing w:val="-10"/>
          <w:sz w:val="28"/>
          <w:szCs w:val="28"/>
        </w:rPr>
        <w:t>6</w:t>
      </w:r>
      <w:r w:rsidRPr="004C4D70">
        <w:rPr>
          <w:rFonts w:cstheme="minorHAnsi"/>
          <w:b/>
          <w:sz w:val="28"/>
          <w:szCs w:val="28"/>
        </w:rPr>
        <w:tab/>
      </w:r>
      <w:r w:rsidRPr="004C4D70">
        <w:rPr>
          <w:rFonts w:cstheme="minorHAnsi"/>
          <w:spacing w:val="-2"/>
          <w:sz w:val="28"/>
          <w:szCs w:val="28"/>
          <w:u w:val="single"/>
        </w:rPr>
        <w:t>Responsibilities</w:t>
      </w:r>
    </w:p>
    <w:p w14:paraId="2F77116B" w14:textId="77777777" w:rsidR="00262B03" w:rsidRPr="004C4D70" w:rsidRDefault="00262B03" w:rsidP="00262B03">
      <w:pPr>
        <w:pStyle w:val="ListParagraph"/>
        <w:widowControl w:val="0"/>
        <w:numPr>
          <w:ilvl w:val="0"/>
          <w:numId w:val="3"/>
        </w:numPr>
        <w:tabs>
          <w:tab w:val="left" w:pos="2428"/>
        </w:tabs>
        <w:autoSpaceDE w:val="0"/>
        <w:autoSpaceDN w:val="0"/>
        <w:spacing w:before="100" w:beforeAutospacing="1" w:after="100" w:afterAutospacing="1" w:line="240" w:lineRule="auto"/>
        <w:ind w:right="554"/>
        <w:rPr>
          <w:rFonts w:cstheme="minorHAnsi"/>
          <w:sz w:val="28"/>
          <w:szCs w:val="28"/>
        </w:rPr>
      </w:pPr>
      <w:r w:rsidRPr="004C4D70">
        <w:rPr>
          <w:rFonts w:cstheme="minorHAnsi"/>
          <w:sz w:val="28"/>
          <w:szCs w:val="28"/>
        </w:rPr>
        <w:t>The committee shall present to the Board of Directors at least</w:t>
      </w:r>
      <w:r w:rsidRPr="004C4D70">
        <w:rPr>
          <w:rFonts w:cstheme="minorHAnsi"/>
          <w:spacing w:val="40"/>
          <w:sz w:val="28"/>
          <w:szCs w:val="28"/>
        </w:rPr>
        <w:t xml:space="preserve"> </w:t>
      </w:r>
      <w:r w:rsidRPr="004C4D70">
        <w:rPr>
          <w:rFonts w:cstheme="minorHAnsi"/>
          <w:sz w:val="28"/>
          <w:szCs w:val="28"/>
        </w:rPr>
        <w:t>one hundred</w:t>
      </w:r>
      <w:r w:rsidRPr="004C4D70">
        <w:rPr>
          <w:rFonts w:cstheme="minorHAnsi"/>
          <w:spacing w:val="-9"/>
          <w:sz w:val="28"/>
          <w:szCs w:val="28"/>
        </w:rPr>
        <w:t xml:space="preserve"> </w:t>
      </w:r>
      <w:r w:rsidRPr="004C4D70">
        <w:rPr>
          <w:rFonts w:cstheme="minorHAnsi"/>
          <w:sz w:val="28"/>
          <w:szCs w:val="28"/>
        </w:rPr>
        <w:t>and</w:t>
      </w:r>
      <w:r w:rsidRPr="004C4D70">
        <w:rPr>
          <w:rFonts w:cstheme="minorHAnsi"/>
          <w:spacing w:val="-9"/>
          <w:sz w:val="28"/>
          <w:szCs w:val="28"/>
        </w:rPr>
        <w:t xml:space="preserve"> </w:t>
      </w:r>
      <w:r w:rsidRPr="004C4D70">
        <w:rPr>
          <w:rFonts w:cstheme="minorHAnsi"/>
          <w:sz w:val="28"/>
          <w:szCs w:val="28"/>
        </w:rPr>
        <w:t>eighty</w:t>
      </w:r>
      <w:r w:rsidRPr="004C4D70">
        <w:rPr>
          <w:rFonts w:cstheme="minorHAnsi"/>
          <w:spacing w:val="-9"/>
          <w:sz w:val="28"/>
          <w:szCs w:val="28"/>
        </w:rPr>
        <w:t xml:space="preserve"> </w:t>
      </w:r>
      <w:r w:rsidRPr="004C4D70">
        <w:rPr>
          <w:rFonts w:cstheme="minorHAnsi"/>
          <w:sz w:val="28"/>
          <w:szCs w:val="28"/>
        </w:rPr>
        <w:t>(180)</w:t>
      </w:r>
      <w:r w:rsidRPr="004C4D70">
        <w:rPr>
          <w:rFonts w:cstheme="minorHAnsi"/>
          <w:spacing w:val="-9"/>
          <w:sz w:val="28"/>
          <w:szCs w:val="28"/>
        </w:rPr>
        <w:t xml:space="preserve"> </w:t>
      </w:r>
      <w:r w:rsidRPr="004C4D70">
        <w:rPr>
          <w:rFonts w:cstheme="minorHAnsi"/>
          <w:sz w:val="28"/>
          <w:szCs w:val="28"/>
        </w:rPr>
        <w:t>days</w:t>
      </w:r>
      <w:r w:rsidRPr="004C4D70">
        <w:rPr>
          <w:rFonts w:cstheme="minorHAnsi"/>
          <w:spacing w:val="-9"/>
          <w:sz w:val="28"/>
          <w:szCs w:val="28"/>
        </w:rPr>
        <w:t xml:space="preserve"> </w:t>
      </w:r>
      <w:r w:rsidRPr="004C4D70">
        <w:rPr>
          <w:rFonts w:cstheme="minorHAnsi"/>
          <w:sz w:val="28"/>
          <w:szCs w:val="28"/>
        </w:rPr>
        <w:t>prior</w:t>
      </w:r>
      <w:r w:rsidRPr="004C4D70">
        <w:rPr>
          <w:rFonts w:cstheme="minorHAnsi"/>
          <w:spacing w:val="-9"/>
          <w:sz w:val="28"/>
          <w:szCs w:val="28"/>
        </w:rPr>
        <w:t xml:space="preserve"> </w:t>
      </w:r>
      <w:r w:rsidRPr="004C4D70">
        <w:rPr>
          <w:rFonts w:cstheme="minorHAnsi"/>
          <w:sz w:val="28"/>
          <w:szCs w:val="28"/>
        </w:rPr>
        <w:t>to</w:t>
      </w:r>
      <w:r w:rsidRPr="004C4D70">
        <w:rPr>
          <w:rFonts w:cstheme="minorHAnsi"/>
          <w:spacing w:val="-9"/>
          <w:sz w:val="28"/>
          <w:szCs w:val="28"/>
        </w:rPr>
        <w:t xml:space="preserve"> </w:t>
      </w:r>
      <w:r w:rsidRPr="004C4D70">
        <w:rPr>
          <w:rFonts w:cstheme="minorHAnsi"/>
          <w:sz w:val="28"/>
          <w:szCs w:val="28"/>
        </w:rPr>
        <w:t>the</w:t>
      </w:r>
      <w:r w:rsidRPr="004C4D70">
        <w:rPr>
          <w:rFonts w:cstheme="minorHAnsi"/>
          <w:spacing w:val="-9"/>
          <w:sz w:val="28"/>
          <w:szCs w:val="28"/>
        </w:rPr>
        <w:t xml:space="preserve"> </w:t>
      </w:r>
      <w:r w:rsidRPr="004C4D70">
        <w:rPr>
          <w:rFonts w:cstheme="minorHAnsi"/>
          <w:sz w:val="28"/>
          <w:szCs w:val="28"/>
        </w:rPr>
        <w:t>end</w:t>
      </w:r>
      <w:r w:rsidRPr="004C4D70">
        <w:rPr>
          <w:rFonts w:cstheme="minorHAnsi"/>
          <w:spacing w:val="-9"/>
          <w:sz w:val="28"/>
          <w:szCs w:val="28"/>
        </w:rPr>
        <w:t xml:space="preserve"> </w:t>
      </w:r>
      <w:r w:rsidRPr="004C4D70">
        <w:rPr>
          <w:rFonts w:cstheme="minorHAnsi"/>
          <w:sz w:val="28"/>
          <w:szCs w:val="28"/>
        </w:rPr>
        <w:t>of</w:t>
      </w:r>
      <w:r w:rsidRPr="004C4D70">
        <w:rPr>
          <w:rFonts w:cstheme="minorHAnsi"/>
          <w:spacing w:val="-9"/>
          <w:sz w:val="28"/>
          <w:szCs w:val="28"/>
        </w:rPr>
        <w:t xml:space="preserve"> </w:t>
      </w:r>
      <w:r w:rsidRPr="004C4D70">
        <w:rPr>
          <w:rFonts w:cstheme="minorHAnsi"/>
          <w:sz w:val="28"/>
          <w:szCs w:val="28"/>
        </w:rPr>
        <w:t>the</w:t>
      </w:r>
      <w:r w:rsidRPr="004C4D70">
        <w:rPr>
          <w:rFonts w:cstheme="minorHAnsi"/>
          <w:spacing w:val="-9"/>
          <w:sz w:val="28"/>
          <w:szCs w:val="28"/>
        </w:rPr>
        <w:t xml:space="preserve"> </w:t>
      </w:r>
      <w:r w:rsidRPr="004C4D70">
        <w:rPr>
          <w:rFonts w:cstheme="minorHAnsi"/>
          <w:sz w:val="28"/>
          <w:szCs w:val="28"/>
        </w:rPr>
        <w:t>fiscal</w:t>
      </w:r>
      <w:r w:rsidRPr="004C4D70">
        <w:rPr>
          <w:rFonts w:cstheme="minorHAnsi"/>
          <w:spacing w:val="-9"/>
          <w:sz w:val="28"/>
          <w:szCs w:val="28"/>
        </w:rPr>
        <w:t xml:space="preserve"> </w:t>
      </w:r>
      <w:r w:rsidRPr="004C4D70">
        <w:rPr>
          <w:rFonts w:cstheme="minorHAnsi"/>
          <w:sz w:val="28"/>
          <w:szCs w:val="28"/>
        </w:rPr>
        <w:t>year</w:t>
      </w:r>
      <w:r w:rsidRPr="004C4D70">
        <w:rPr>
          <w:rFonts w:cstheme="minorHAnsi"/>
          <w:spacing w:val="-9"/>
          <w:sz w:val="28"/>
          <w:szCs w:val="28"/>
        </w:rPr>
        <w:t xml:space="preserve"> </w:t>
      </w:r>
      <w:r w:rsidRPr="004C4D70">
        <w:rPr>
          <w:rFonts w:cstheme="minorHAnsi"/>
          <w:sz w:val="28"/>
          <w:szCs w:val="28"/>
        </w:rPr>
        <w:t>in</w:t>
      </w:r>
      <w:r w:rsidRPr="004C4D70">
        <w:rPr>
          <w:rFonts w:cstheme="minorHAnsi"/>
          <w:spacing w:val="-9"/>
          <w:sz w:val="28"/>
          <w:szCs w:val="28"/>
        </w:rPr>
        <w:t xml:space="preserve"> </w:t>
      </w:r>
      <w:r w:rsidRPr="004C4D70">
        <w:rPr>
          <w:rFonts w:cstheme="minorHAnsi"/>
          <w:sz w:val="28"/>
          <w:szCs w:val="28"/>
        </w:rPr>
        <w:t>which elections are held a single slate of:</w:t>
      </w:r>
    </w:p>
    <w:p w14:paraId="05E40932" w14:textId="77777777" w:rsidR="00262B03" w:rsidRPr="004C4D70" w:rsidRDefault="00262B03" w:rsidP="00262B03">
      <w:pPr>
        <w:pStyle w:val="ListParagraph"/>
        <w:widowControl w:val="0"/>
        <w:numPr>
          <w:ilvl w:val="1"/>
          <w:numId w:val="3"/>
        </w:numPr>
        <w:tabs>
          <w:tab w:val="left" w:pos="2829"/>
        </w:tabs>
        <w:autoSpaceDE w:val="0"/>
        <w:autoSpaceDN w:val="0"/>
        <w:spacing w:before="100" w:beforeAutospacing="1" w:after="100" w:afterAutospacing="1" w:line="240" w:lineRule="auto"/>
        <w:rPr>
          <w:rFonts w:cstheme="minorHAnsi"/>
          <w:sz w:val="28"/>
          <w:szCs w:val="28"/>
        </w:rPr>
      </w:pPr>
      <w:r w:rsidRPr="004C4D70">
        <w:rPr>
          <w:rFonts w:cstheme="minorHAnsi"/>
          <w:sz w:val="28"/>
          <w:szCs w:val="28"/>
        </w:rPr>
        <w:t>Nominees</w:t>
      </w:r>
      <w:r w:rsidRPr="004C4D70">
        <w:rPr>
          <w:rFonts w:cstheme="minorHAnsi"/>
          <w:spacing w:val="-6"/>
          <w:sz w:val="28"/>
          <w:szCs w:val="28"/>
        </w:rPr>
        <w:t xml:space="preserve"> </w:t>
      </w:r>
      <w:r w:rsidRPr="004C4D70">
        <w:rPr>
          <w:rFonts w:cstheme="minorHAnsi"/>
          <w:sz w:val="28"/>
          <w:szCs w:val="28"/>
        </w:rPr>
        <w:t>for</w:t>
      </w:r>
      <w:r w:rsidRPr="004C4D70">
        <w:rPr>
          <w:rFonts w:cstheme="minorHAnsi"/>
          <w:spacing w:val="-6"/>
          <w:sz w:val="28"/>
          <w:szCs w:val="28"/>
        </w:rPr>
        <w:t xml:space="preserve"> </w:t>
      </w:r>
      <w:r w:rsidRPr="004C4D70">
        <w:rPr>
          <w:rFonts w:cstheme="minorHAnsi"/>
          <w:sz w:val="28"/>
          <w:szCs w:val="28"/>
        </w:rPr>
        <w:t>officers</w:t>
      </w:r>
      <w:r w:rsidRPr="004C4D70">
        <w:rPr>
          <w:rFonts w:cstheme="minorHAnsi"/>
          <w:spacing w:val="-6"/>
          <w:sz w:val="28"/>
          <w:szCs w:val="28"/>
        </w:rPr>
        <w:t xml:space="preserve"> </w:t>
      </w:r>
      <w:r w:rsidRPr="004C4D70">
        <w:rPr>
          <w:rFonts w:cstheme="minorHAnsi"/>
          <w:sz w:val="28"/>
          <w:szCs w:val="28"/>
        </w:rPr>
        <w:t>of</w:t>
      </w:r>
      <w:r w:rsidRPr="004C4D70">
        <w:rPr>
          <w:rFonts w:cstheme="minorHAnsi"/>
          <w:spacing w:val="-6"/>
          <w:sz w:val="28"/>
          <w:szCs w:val="28"/>
        </w:rPr>
        <w:t xml:space="preserve"> </w:t>
      </w:r>
      <w:r w:rsidRPr="004C4D70">
        <w:rPr>
          <w:rFonts w:cstheme="minorHAnsi"/>
          <w:spacing w:val="-4"/>
          <w:sz w:val="28"/>
          <w:szCs w:val="28"/>
        </w:rPr>
        <w:t>WLCJ;</w:t>
      </w:r>
    </w:p>
    <w:p w14:paraId="1841760B" w14:textId="0A14BAFC" w:rsidR="00262B03" w:rsidRPr="004C4D70" w:rsidRDefault="00262B03" w:rsidP="00262B03">
      <w:pPr>
        <w:pStyle w:val="ListParagraph"/>
        <w:widowControl w:val="0"/>
        <w:numPr>
          <w:ilvl w:val="1"/>
          <w:numId w:val="3"/>
        </w:numPr>
        <w:tabs>
          <w:tab w:val="left" w:pos="2841"/>
        </w:tabs>
        <w:autoSpaceDE w:val="0"/>
        <w:autoSpaceDN w:val="0"/>
        <w:spacing w:before="100" w:beforeAutospacing="1" w:after="100" w:afterAutospacing="1" w:line="240" w:lineRule="auto"/>
        <w:ind w:left="2840" w:hanging="323"/>
        <w:rPr>
          <w:rFonts w:cstheme="minorHAnsi"/>
          <w:sz w:val="28"/>
          <w:szCs w:val="28"/>
        </w:rPr>
      </w:pPr>
      <w:r w:rsidRPr="004C4D70">
        <w:rPr>
          <w:rFonts w:cstheme="minorHAnsi"/>
          <w:sz w:val="28"/>
          <w:szCs w:val="28"/>
        </w:rPr>
        <w:t>Nominees</w:t>
      </w:r>
      <w:r w:rsidRPr="004C4D70">
        <w:rPr>
          <w:rFonts w:cstheme="minorHAnsi"/>
          <w:spacing w:val="-15"/>
          <w:sz w:val="28"/>
          <w:szCs w:val="28"/>
        </w:rPr>
        <w:t xml:space="preserve"> </w:t>
      </w:r>
      <w:r w:rsidRPr="004C4D70">
        <w:rPr>
          <w:rFonts w:cstheme="minorHAnsi"/>
          <w:sz w:val="28"/>
          <w:szCs w:val="28"/>
        </w:rPr>
        <w:t>for</w:t>
      </w:r>
      <w:r w:rsidRPr="004C4D70">
        <w:rPr>
          <w:rFonts w:cstheme="minorHAnsi"/>
          <w:spacing w:val="-13"/>
          <w:sz w:val="28"/>
          <w:szCs w:val="28"/>
        </w:rPr>
        <w:t xml:space="preserve"> </w:t>
      </w:r>
      <w:r w:rsidRPr="004C4D70">
        <w:rPr>
          <w:rFonts w:cstheme="minorHAnsi"/>
          <w:sz w:val="28"/>
          <w:szCs w:val="28"/>
        </w:rPr>
        <w:t>members-at-large</w:t>
      </w:r>
      <w:r w:rsidRPr="004C4D70">
        <w:rPr>
          <w:rFonts w:cstheme="minorHAnsi"/>
          <w:spacing w:val="-12"/>
          <w:sz w:val="28"/>
          <w:szCs w:val="28"/>
        </w:rPr>
        <w:t xml:space="preserve"> </w:t>
      </w:r>
      <w:r w:rsidRPr="004C4D70">
        <w:rPr>
          <w:rFonts w:cstheme="minorHAnsi"/>
          <w:sz w:val="28"/>
          <w:szCs w:val="28"/>
        </w:rPr>
        <w:t xml:space="preserve"> </w:t>
      </w:r>
      <w:r w:rsidRPr="004C4D70">
        <w:rPr>
          <w:rFonts w:cstheme="minorHAnsi"/>
          <w:color w:val="EE0000"/>
          <w:sz w:val="28"/>
          <w:szCs w:val="28"/>
        </w:rPr>
        <w:t xml:space="preserve">for the incoming </w:t>
      </w:r>
      <w:r w:rsidRPr="004C4D70">
        <w:rPr>
          <w:rFonts w:cstheme="minorHAnsi"/>
          <w:sz w:val="28"/>
          <w:szCs w:val="28"/>
        </w:rPr>
        <w:t>WLCJ</w:t>
      </w:r>
      <w:r w:rsidRPr="004C4D70">
        <w:rPr>
          <w:rFonts w:cstheme="minorHAnsi"/>
          <w:spacing w:val="-13"/>
          <w:sz w:val="28"/>
          <w:szCs w:val="28"/>
        </w:rPr>
        <w:t xml:space="preserve"> </w:t>
      </w:r>
      <w:r w:rsidRPr="004C4D70">
        <w:rPr>
          <w:rFonts w:cstheme="minorHAnsi"/>
          <w:sz w:val="28"/>
          <w:szCs w:val="28"/>
        </w:rPr>
        <w:t>nominating</w:t>
      </w:r>
      <w:r w:rsidRPr="004C4D70">
        <w:rPr>
          <w:rFonts w:cstheme="minorHAnsi"/>
          <w:spacing w:val="-12"/>
          <w:sz w:val="28"/>
          <w:szCs w:val="28"/>
        </w:rPr>
        <w:t xml:space="preserve"> </w:t>
      </w:r>
      <w:r w:rsidRPr="004C4D70">
        <w:rPr>
          <w:rFonts w:cstheme="minorHAnsi"/>
          <w:spacing w:val="-2"/>
          <w:sz w:val="28"/>
          <w:szCs w:val="28"/>
        </w:rPr>
        <w:t>committee;</w:t>
      </w:r>
    </w:p>
    <w:p w14:paraId="13F4ACF3" w14:textId="700C2C9C" w:rsidR="00262B03" w:rsidRPr="004C4D70" w:rsidRDefault="000C568C" w:rsidP="00262B03">
      <w:pPr>
        <w:widowControl w:val="0"/>
        <w:tabs>
          <w:tab w:val="left" w:pos="2428"/>
        </w:tabs>
        <w:autoSpaceDE w:val="0"/>
        <w:autoSpaceDN w:val="0"/>
        <w:spacing w:before="100" w:beforeAutospacing="1" w:after="100" w:afterAutospacing="1" w:line="240" w:lineRule="auto"/>
        <w:ind w:right="254"/>
        <w:rPr>
          <w:rFonts w:cstheme="minorHAnsi"/>
          <w:color w:val="EE0000"/>
          <w:sz w:val="28"/>
          <w:szCs w:val="28"/>
        </w:rPr>
      </w:pPr>
      <w:r w:rsidRPr="004C4D70">
        <w:rPr>
          <w:rFonts w:cstheme="minorHAnsi"/>
          <w:color w:val="EE0000"/>
          <w:sz w:val="28"/>
          <w:szCs w:val="28"/>
        </w:rPr>
        <w:t>Rationale</w:t>
      </w:r>
      <w:r w:rsidR="00BF4685" w:rsidRPr="004C4D70">
        <w:rPr>
          <w:rFonts w:cstheme="minorHAnsi"/>
          <w:color w:val="EE0000"/>
          <w:sz w:val="28"/>
          <w:szCs w:val="28"/>
        </w:rPr>
        <w:t>: To clarify wording</w:t>
      </w:r>
    </w:p>
    <w:p w14:paraId="683F57E4" w14:textId="2BD652DA" w:rsidR="004C4D70" w:rsidRPr="004C4D70" w:rsidRDefault="004C4D70" w:rsidP="004C4D70">
      <w:pPr>
        <w:rPr>
          <w:rFonts w:cstheme="minorHAnsi"/>
          <w:sz w:val="28"/>
          <w:szCs w:val="28"/>
        </w:rPr>
      </w:pPr>
      <w:r w:rsidRPr="004C4D70">
        <w:rPr>
          <w:rFonts w:cstheme="minorHAnsi"/>
          <w:color w:val="000000" w:themeColor="text1"/>
          <w:sz w:val="28"/>
          <w:szCs w:val="28"/>
          <w:highlight w:val="yellow"/>
        </w:rPr>
        <w:t>MOTION 2: We</w:t>
      </w:r>
      <w:r w:rsidRPr="004C4D70">
        <w:rPr>
          <w:rFonts w:cstheme="minorHAnsi"/>
          <w:sz w:val="28"/>
          <w:szCs w:val="28"/>
          <w:highlight w:val="yellow"/>
        </w:rPr>
        <w:t xml:space="preserve"> move to </w:t>
      </w:r>
      <w:r w:rsidR="00097720">
        <w:rPr>
          <w:rFonts w:cstheme="minorHAnsi"/>
          <w:sz w:val="28"/>
          <w:szCs w:val="28"/>
          <w:highlight w:val="yellow"/>
        </w:rPr>
        <w:t>adopt</w:t>
      </w:r>
      <w:r w:rsidRPr="004C4D70">
        <w:rPr>
          <w:rFonts w:cstheme="minorHAnsi"/>
          <w:sz w:val="28"/>
          <w:szCs w:val="28"/>
          <w:highlight w:val="yellow"/>
        </w:rPr>
        <w:t xml:space="preserve"> the changes to Article III, Section 6 of the bylaws</w:t>
      </w:r>
    </w:p>
    <w:p w14:paraId="364D73A3" w14:textId="611BC1E8" w:rsidR="004C4D70" w:rsidRPr="004C4D70" w:rsidRDefault="004C4D70" w:rsidP="00262B03">
      <w:pPr>
        <w:widowControl w:val="0"/>
        <w:tabs>
          <w:tab w:val="left" w:pos="2428"/>
        </w:tabs>
        <w:autoSpaceDE w:val="0"/>
        <w:autoSpaceDN w:val="0"/>
        <w:spacing w:before="100" w:beforeAutospacing="1" w:after="100" w:afterAutospacing="1" w:line="240" w:lineRule="auto"/>
        <w:ind w:right="254"/>
        <w:rPr>
          <w:rFonts w:cstheme="minorHAnsi"/>
          <w:color w:val="000000" w:themeColor="text1"/>
          <w:sz w:val="28"/>
          <w:szCs w:val="28"/>
        </w:rPr>
      </w:pPr>
    </w:p>
    <w:p w14:paraId="592D4628" w14:textId="1B557BB8" w:rsidR="00262B03" w:rsidRPr="004C4D70" w:rsidRDefault="00431C3F" w:rsidP="00262B03">
      <w:pPr>
        <w:widowControl w:val="0"/>
        <w:tabs>
          <w:tab w:val="left" w:pos="2428"/>
        </w:tabs>
        <w:autoSpaceDE w:val="0"/>
        <w:autoSpaceDN w:val="0"/>
        <w:spacing w:before="100" w:beforeAutospacing="1" w:after="100" w:afterAutospacing="1" w:line="240" w:lineRule="auto"/>
        <w:ind w:right="254"/>
        <w:rPr>
          <w:rFonts w:cstheme="minorHAnsi"/>
          <w:b/>
          <w:bCs/>
          <w:color w:val="000000" w:themeColor="text1"/>
          <w:sz w:val="28"/>
          <w:szCs w:val="28"/>
        </w:rPr>
      </w:pPr>
      <w:r w:rsidRPr="004C4D70">
        <w:rPr>
          <w:rFonts w:cstheme="minorHAnsi"/>
          <w:b/>
          <w:bCs/>
          <w:color w:val="000000" w:themeColor="text1"/>
          <w:sz w:val="28"/>
          <w:szCs w:val="28"/>
        </w:rPr>
        <w:t>Current bylaws:</w:t>
      </w:r>
    </w:p>
    <w:p w14:paraId="4803B3E2" w14:textId="0C191559" w:rsidR="00262B03" w:rsidRPr="004C4D70" w:rsidRDefault="00262B03" w:rsidP="00262B03">
      <w:pPr>
        <w:pStyle w:val="Heading1"/>
        <w:tabs>
          <w:tab w:val="left" w:pos="1952"/>
        </w:tabs>
        <w:spacing w:before="100" w:beforeAutospacing="1" w:after="100" w:afterAutospacing="1"/>
        <w:contextualSpacing/>
        <w:rPr>
          <w:rFonts w:asciiTheme="minorHAnsi" w:hAnsiTheme="minorHAnsi" w:cstheme="minorHAnsi"/>
          <w:sz w:val="28"/>
          <w:szCs w:val="28"/>
        </w:rPr>
      </w:pPr>
      <w:r w:rsidRPr="004C4D70">
        <w:rPr>
          <w:rFonts w:asciiTheme="minorHAnsi" w:hAnsiTheme="minorHAnsi" w:cstheme="minorHAnsi"/>
          <w:color w:val="BC529D"/>
          <w:spacing w:val="-2"/>
          <w:sz w:val="28"/>
          <w:szCs w:val="28"/>
        </w:rPr>
        <w:t xml:space="preserve">ARTICLE </w:t>
      </w:r>
      <w:r w:rsidRPr="004C4D70">
        <w:rPr>
          <w:rFonts w:asciiTheme="minorHAnsi" w:hAnsiTheme="minorHAnsi" w:cstheme="minorHAnsi"/>
          <w:color w:val="BC529D"/>
          <w:spacing w:val="-10"/>
          <w:sz w:val="28"/>
          <w:szCs w:val="28"/>
        </w:rPr>
        <w:t>V</w:t>
      </w:r>
      <w:r w:rsidR="004C4D70">
        <w:rPr>
          <w:rFonts w:asciiTheme="minorHAnsi" w:hAnsiTheme="minorHAnsi" w:cstheme="minorHAnsi"/>
          <w:color w:val="BC529D"/>
          <w:sz w:val="28"/>
          <w:szCs w:val="28"/>
        </w:rPr>
        <w:t xml:space="preserve">: </w:t>
      </w:r>
      <w:r w:rsidRPr="004C4D70">
        <w:rPr>
          <w:rFonts w:asciiTheme="minorHAnsi" w:hAnsiTheme="minorHAnsi" w:cstheme="minorHAnsi"/>
          <w:color w:val="BC529D"/>
          <w:spacing w:val="-2"/>
          <w:sz w:val="28"/>
          <w:szCs w:val="28"/>
        </w:rPr>
        <w:t>OFFICERS</w:t>
      </w:r>
    </w:p>
    <w:p w14:paraId="5118BA4B" w14:textId="77777777" w:rsidR="00262B03" w:rsidRPr="004C4D70" w:rsidRDefault="00262B03" w:rsidP="00262B03">
      <w:pPr>
        <w:pStyle w:val="BodyText"/>
        <w:spacing w:before="100" w:beforeAutospacing="1" w:after="100" w:afterAutospacing="1"/>
        <w:contextualSpacing/>
        <w:rPr>
          <w:rFonts w:asciiTheme="minorHAnsi" w:hAnsiTheme="minorHAnsi" w:cstheme="minorHAnsi"/>
          <w:b/>
          <w:sz w:val="28"/>
          <w:szCs w:val="28"/>
        </w:rPr>
      </w:pPr>
      <w:r w:rsidRPr="004C4D70">
        <w:rPr>
          <w:rFonts w:asciiTheme="minorHAnsi" w:hAnsiTheme="minorHAnsi" w:cstheme="minorHAnsi"/>
          <w:noProof/>
          <w:sz w:val="28"/>
          <w:szCs w:val="28"/>
        </w:rPr>
        <mc:AlternateContent>
          <mc:Choice Requires="wpg">
            <w:drawing>
              <wp:anchor distT="0" distB="0" distL="0" distR="0" simplePos="0" relativeHeight="251659264" behindDoc="1" locked="0" layoutInCell="1" allowOverlap="1" wp14:anchorId="1E06FF94" wp14:editId="0D8781EC">
                <wp:simplePos x="0" y="0"/>
                <wp:positionH relativeFrom="page">
                  <wp:posOffset>436245</wp:posOffset>
                </wp:positionH>
                <wp:positionV relativeFrom="paragraph">
                  <wp:posOffset>73025</wp:posOffset>
                </wp:positionV>
                <wp:extent cx="6899910" cy="12700"/>
                <wp:effectExtent l="0" t="0" r="0" b="12700"/>
                <wp:wrapTopAndBottom/>
                <wp:docPr id="40" name="docshapegroup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99910" cy="12700"/>
                          <a:chOff x="687" y="115"/>
                          <a:chExt cx="10866" cy="20"/>
                        </a:xfrm>
                      </wpg:grpSpPr>
                      <wps:wsp>
                        <wps:cNvPr id="41" name="Line 40"/>
                        <wps:cNvCnPr>
                          <a:cxnSpLocks/>
                        </wps:cNvCnPr>
                        <wps:spPr bwMode="auto">
                          <a:xfrm>
                            <a:off x="757" y="125"/>
                            <a:ext cx="10756" cy="0"/>
                          </a:xfrm>
                          <a:prstGeom prst="line">
                            <a:avLst/>
                          </a:prstGeom>
                          <a:noFill/>
                          <a:ln w="12700">
                            <a:solidFill>
                              <a:srgbClr val="BE3E9A"/>
                            </a:solidFill>
                            <a:prstDash val="dot"/>
                            <a:round/>
                            <a:headEnd/>
                            <a:tailEnd/>
                          </a:ln>
                          <a:extLst>
                            <a:ext uri="{909E8E84-426E-40DD-AFC4-6F175D3DCCD1}">
                              <a14:hiddenFill xmlns:a14="http://schemas.microsoft.com/office/drawing/2010/main">
                                <a:noFill/>
                              </a14:hiddenFill>
                            </a:ext>
                          </a:extLst>
                        </wps:spPr>
                        <wps:bodyPr/>
                      </wps:wsp>
                      <wps:wsp>
                        <wps:cNvPr id="42" name="docshape34"/>
                        <wps:cNvSpPr>
                          <a:spLocks/>
                        </wps:cNvSpPr>
                        <wps:spPr bwMode="auto">
                          <a:xfrm>
                            <a:off x="687" y="115"/>
                            <a:ext cx="10866" cy="20"/>
                          </a:xfrm>
                          <a:custGeom>
                            <a:avLst/>
                            <a:gdLst>
                              <a:gd name="T0" fmla="+- 0 707 687"/>
                              <a:gd name="T1" fmla="*/ T0 w 10866"/>
                              <a:gd name="T2" fmla="+- 0 125 115"/>
                              <a:gd name="T3" fmla="*/ 125 h 20"/>
                              <a:gd name="T4" fmla="+- 0 704 687"/>
                              <a:gd name="T5" fmla="*/ T4 w 10866"/>
                              <a:gd name="T6" fmla="+- 0 118 115"/>
                              <a:gd name="T7" fmla="*/ 118 h 20"/>
                              <a:gd name="T8" fmla="+- 0 697 687"/>
                              <a:gd name="T9" fmla="*/ T8 w 10866"/>
                              <a:gd name="T10" fmla="+- 0 115 115"/>
                              <a:gd name="T11" fmla="*/ 115 h 20"/>
                              <a:gd name="T12" fmla="+- 0 690 687"/>
                              <a:gd name="T13" fmla="*/ T12 w 10866"/>
                              <a:gd name="T14" fmla="+- 0 118 115"/>
                              <a:gd name="T15" fmla="*/ 118 h 20"/>
                              <a:gd name="T16" fmla="+- 0 687 687"/>
                              <a:gd name="T17" fmla="*/ T16 w 10866"/>
                              <a:gd name="T18" fmla="+- 0 125 115"/>
                              <a:gd name="T19" fmla="*/ 125 h 20"/>
                              <a:gd name="T20" fmla="+- 0 690 687"/>
                              <a:gd name="T21" fmla="*/ T20 w 10866"/>
                              <a:gd name="T22" fmla="+- 0 133 115"/>
                              <a:gd name="T23" fmla="*/ 133 h 20"/>
                              <a:gd name="T24" fmla="+- 0 697 687"/>
                              <a:gd name="T25" fmla="*/ T24 w 10866"/>
                              <a:gd name="T26" fmla="+- 0 135 115"/>
                              <a:gd name="T27" fmla="*/ 135 h 20"/>
                              <a:gd name="T28" fmla="+- 0 704 687"/>
                              <a:gd name="T29" fmla="*/ T28 w 10866"/>
                              <a:gd name="T30" fmla="+- 0 133 115"/>
                              <a:gd name="T31" fmla="*/ 133 h 20"/>
                              <a:gd name="T32" fmla="+- 0 707 687"/>
                              <a:gd name="T33" fmla="*/ T32 w 10866"/>
                              <a:gd name="T34" fmla="+- 0 125 115"/>
                              <a:gd name="T35" fmla="*/ 125 h 20"/>
                              <a:gd name="T36" fmla="+- 0 11553 687"/>
                              <a:gd name="T37" fmla="*/ T36 w 10866"/>
                              <a:gd name="T38" fmla="+- 0 125 115"/>
                              <a:gd name="T39" fmla="*/ 125 h 20"/>
                              <a:gd name="T40" fmla="+- 0 11550 687"/>
                              <a:gd name="T41" fmla="*/ T40 w 10866"/>
                              <a:gd name="T42" fmla="+- 0 118 115"/>
                              <a:gd name="T43" fmla="*/ 118 h 20"/>
                              <a:gd name="T44" fmla="+- 0 11543 687"/>
                              <a:gd name="T45" fmla="*/ T44 w 10866"/>
                              <a:gd name="T46" fmla="+- 0 115 115"/>
                              <a:gd name="T47" fmla="*/ 115 h 20"/>
                              <a:gd name="T48" fmla="+- 0 11536 687"/>
                              <a:gd name="T49" fmla="*/ T48 w 10866"/>
                              <a:gd name="T50" fmla="+- 0 118 115"/>
                              <a:gd name="T51" fmla="*/ 118 h 20"/>
                              <a:gd name="T52" fmla="+- 0 11533 687"/>
                              <a:gd name="T53" fmla="*/ T52 w 10866"/>
                              <a:gd name="T54" fmla="+- 0 125 115"/>
                              <a:gd name="T55" fmla="*/ 125 h 20"/>
                              <a:gd name="T56" fmla="+- 0 11536 687"/>
                              <a:gd name="T57" fmla="*/ T56 w 10866"/>
                              <a:gd name="T58" fmla="+- 0 133 115"/>
                              <a:gd name="T59" fmla="*/ 133 h 20"/>
                              <a:gd name="T60" fmla="+- 0 11543 687"/>
                              <a:gd name="T61" fmla="*/ T60 w 10866"/>
                              <a:gd name="T62" fmla="+- 0 135 115"/>
                              <a:gd name="T63" fmla="*/ 135 h 20"/>
                              <a:gd name="T64" fmla="+- 0 11550 687"/>
                              <a:gd name="T65" fmla="*/ T64 w 10866"/>
                              <a:gd name="T66" fmla="+- 0 133 115"/>
                              <a:gd name="T67" fmla="*/ 133 h 20"/>
                              <a:gd name="T68" fmla="+- 0 11553 687"/>
                              <a:gd name="T69" fmla="*/ T68 w 10866"/>
                              <a:gd name="T70" fmla="+- 0 125 115"/>
                              <a:gd name="T71" fmla="*/ 125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0866" h="20">
                                <a:moveTo>
                                  <a:pt x="20" y="10"/>
                                </a:moveTo>
                                <a:lnTo>
                                  <a:pt x="17" y="3"/>
                                </a:lnTo>
                                <a:lnTo>
                                  <a:pt x="10" y="0"/>
                                </a:lnTo>
                                <a:lnTo>
                                  <a:pt x="3" y="3"/>
                                </a:lnTo>
                                <a:lnTo>
                                  <a:pt x="0" y="10"/>
                                </a:lnTo>
                                <a:lnTo>
                                  <a:pt x="3" y="18"/>
                                </a:lnTo>
                                <a:lnTo>
                                  <a:pt x="10" y="20"/>
                                </a:lnTo>
                                <a:lnTo>
                                  <a:pt x="17" y="18"/>
                                </a:lnTo>
                                <a:lnTo>
                                  <a:pt x="20" y="10"/>
                                </a:lnTo>
                                <a:close/>
                                <a:moveTo>
                                  <a:pt x="10866" y="10"/>
                                </a:moveTo>
                                <a:lnTo>
                                  <a:pt x="10863" y="3"/>
                                </a:lnTo>
                                <a:lnTo>
                                  <a:pt x="10856" y="0"/>
                                </a:lnTo>
                                <a:lnTo>
                                  <a:pt x="10849" y="3"/>
                                </a:lnTo>
                                <a:lnTo>
                                  <a:pt x="10846" y="10"/>
                                </a:lnTo>
                                <a:lnTo>
                                  <a:pt x="10849" y="18"/>
                                </a:lnTo>
                                <a:lnTo>
                                  <a:pt x="10856" y="20"/>
                                </a:lnTo>
                                <a:lnTo>
                                  <a:pt x="10863" y="18"/>
                                </a:lnTo>
                                <a:lnTo>
                                  <a:pt x="10866" y="10"/>
                                </a:lnTo>
                                <a:close/>
                              </a:path>
                            </a:pathLst>
                          </a:custGeom>
                          <a:solidFill>
                            <a:srgbClr val="BE3E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B9373D" id="docshapegroup33" o:spid="_x0000_s1026" style="position:absolute;margin-left:34.35pt;margin-top:5.75pt;width:543.3pt;height:1pt;z-index:-251657216;mso-wrap-distance-left:0;mso-wrap-distance-right:0;mso-position-horizontal-relative:page" coordorigin="687,115" coordsize="1086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">
                <v:line id="Line 40" o:spid="_x0000_s1027" style="position:absolute;visibility:visible;mso-wrap-style:square" from="757,125" to="11513,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" strokecolor="#be3e9a" strokeweight="1pt">
                  <v:stroke dashstyle="dot"/>
                  <o:lock v:ext="edit" shapetype="f"/>
                </v:line>
                <v:shape id="docshape34" o:spid="_x0000_s1028" style="position:absolute;left:687;top:115;width:10866;height:20;visibility:visible;mso-wrap-style:square;v-text-anchor:top" coordsize="1086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" path="m20,10l17,3,10,,3,3,,10r3,8l10,20r7,-2l20,10xm10866,10r-3,-7l10856,r-7,3l10846,10r3,8l10856,20r7,-2l10866,10xe" fillcolor="#be3e9a" stroked="f">
                  <v:path arrowok="t" o:connecttype="custom" o:connectlocs="20,125;17,118;10,115;3,118;0,125;3,133;10,135;17,133;20,125;10866,125;10863,118;10856,115;10849,118;10846,125;10849,133;10856,135;10863,133;10866,125" o:connectangles="0,0,0,0,0,0,0,0,0,0,0,0,0,0,0,0,0,0"/>
                </v:shape>
                <w10:wrap type="topAndBottom" anchorx="page"/>
              </v:group>
            </w:pict>
          </mc:Fallback>
        </mc:AlternateContent>
      </w:r>
    </w:p>
    <w:p w14:paraId="3CAFBD3E" w14:textId="77777777" w:rsidR="00262B03" w:rsidRPr="004C4D70" w:rsidRDefault="00262B03" w:rsidP="00262B03">
      <w:pPr>
        <w:pStyle w:val="BodyText"/>
        <w:spacing w:before="100" w:beforeAutospacing="1" w:after="100" w:afterAutospacing="1"/>
        <w:contextualSpacing/>
        <w:rPr>
          <w:rFonts w:asciiTheme="minorHAnsi" w:hAnsiTheme="minorHAnsi" w:cstheme="minorHAnsi"/>
          <w:b/>
          <w:sz w:val="28"/>
          <w:szCs w:val="28"/>
        </w:rPr>
      </w:pPr>
    </w:p>
    <w:p w14:paraId="20FCD1BD" w14:textId="5D0AD5F9" w:rsidR="00262B03" w:rsidRPr="004C4D70" w:rsidRDefault="00262B03" w:rsidP="000F6523">
      <w:pPr>
        <w:pStyle w:val="BodyText"/>
        <w:tabs>
          <w:tab w:val="left" w:pos="1710"/>
        </w:tabs>
        <w:spacing w:before="100" w:beforeAutospacing="1" w:after="100" w:afterAutospacing="1"/>
        <w:ind w:left="197"/>
        <w:contextualSpacing/>
        <w:rPr>
          <w:rFonts w:asciiTheme="minorHAnsi" w:hAnsiTheme="minorHAnsi" w:cstheme="minorHAnsi"/>
          <w:spacing w:val="-2"/>
          <w:sz w:val="28"/>
          <w:szCs w:val="28"/>
        </w:rPr>
      </w:pPr>
      <w:r w:rsidRPr="004C4D70">
        <w:rPr>
          <w:rFonts w:asciiTheme="minorHAnsi" w:hAnsiTheme="minorHAnsi" w:cstheme="minorHAnsi"/>
          <w:b/>
          <w:sz w:val="28"/>
          <w:szCs w:val="28"/>
        </w:rPr>
        <w:t>Section</w:t>
      </w:r>
      <w:r w:rsidRPr="004C4D70">
        <w:rPr>
          <w:rFonts w:asciiTheme="minorHAnsi" w:hAnsiTheme="minorHAnsi" w:cstheme="minorHAnsi"/>
          <w:b/>
          <w:spacing w:val="3"/>
          <w:sz w:val="28"/>
          <w:szCs w:val="28"/>
        </w:rPr>
        <w:t xml:space="preserve"> </w:t>
      </w:r>
      <w:r w:rsidRPr="004C4D70">
        <w:rPr>
          <w:rFonts w:asciiTheme="minorHAnsi" w:hAnsiTheme="minorHAnsi" w:cstheme="minorHAnsi"/>
          <w:b/>
          <w:spacing w:val="-10"/>
          <w:sz w:val="28"/>
          <w:szCs w:val="28"/>
        </w:rPr>
        <w:t>1</w:t>
      </w:r>
      <w:r w:rsidRPr="004C4D70">
        <w:rPr>
          <w:rFonts w:asciiTheme="minorHAnsi" w:hAnsiTheme="minorHAnsi" w:cstheme="minorHAnsi"/>
          <w:b/>
          <w:sz w:val="28"/>
          <w:szCs w:val="28"/>
        </w:rPr>
        <w:tab/>
      </w:r>
      <w:r w:rsidRPr="004C4D70">
        <w:rPr>
          <w:rFonts w:asciiTheme="minorHAnsi" w:hAnsiTheme="minorHAnsi" w:cstheme="minorHAnsi"/>
          <w:sz w:val="28"/>
          <w:szCs w:val="28"/>
          <w:u w:val="single"/>
        </w:rPr>
        <w:t>Number</w:t>
      </w:r>
      <w:r w:rsidRPr="004C4D70">
        <w:rPr>
          <w:rFonts w:asciiTheme="minorHAnsi" w:hAnsiTheme="minorHAnsi" w:cstheme="minorHAnsi"/>
          <w:spacing w:val="-6"/>
          <w:sz w:val="28"/>
          <w:szCs w:val="28"/>
          <w:u w:val="single"/>
        </w:rPr>
        <w:t xml:space="preserve"> </w:t>
      </w:r>
      <w:r w:rsidRPr="004C4D70">
        <w:rPr>
          <w:rFonts w:asciiTheme="minorHAnsi" w:hAnsiTheme="minorHAnsi" w:cstheme="minorHAnsi"/>
          <w:sz w:val="28"/>
          <w:szCs w:val="28"/>
          <w:u w:val="single"/>
        </w:rPr>
        <w:t>and</w:t>
      </w:r>
      <w:r w:rsidRPr="004C4D70">
        <w:rPr>
          <w:rFonts w:asciiTheme="minorHAnsi" w:hAnsiTheme="minorHAnsi" w:cstheme="minorHAnsi"/>
          <w:spacing w:val="-3"/>
          <w:sz w:val="28"/>
          <w:szCs w:val="28"/>
          <w:u w:val="single"/>
        </w:rPr>
        <w:t xml:space="preserve"> </w:t>
      </w:r>
      <w:r w:rsidRPr="004C4D70">
        <w:rPr>
          <w:rFonts w:asciiTheme="minorHAnsi" w:hAnsiTheme="minorHAnsi" w:cstheme="minorHAnsi"/>
          <w:sz w:val="28"/>
          <w:szCs w:val="28"/>
          <w:u w:val="single"/>
        </w:rPr>
        <w:t>Title</w:t>
      </w:r>
      <w:r w:rsidRPr="004C4D70">
        <w:rPr>
          <w:rFonts w:asciiTheme="minorHAnsi" w:hAnsiTheme="minorHAnsi" w:cstheme="minorHAnsi"/>
          <w:sz w:val="28"/>
          <w:szCs w:val="28"/>
        </w:rPr>
        <w:t>.</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officers</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WLCJ</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shall</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be</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President,</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12</w:t>
      </w:r>
      <w:r w:rsidRPr="004C4D70">
        <w:rPr>
          <w:rFonts w:asciiTheme="minorHAnsi" w:hAnsiTheme="minorHAnsi" w:cstheme="minorHAnsi"/>
          <w:spacing w:val="-3"/>
          <w:sz w:val="28"/>
          <w:szCs w:val="28"/>
        </w:rPr>
        <w:t xml:space="preserve"> </w:t>
      </w:r>
      <w:r w:rsidRPr="004C4D70">
        <w:rPr>
          <w:rFonts w:asciiTheme="minorHAnsi" w:hAnsiTheme="minorHAnsi" w:cstheme="minorHAnsi"/>
          <w:spacing w:val="-4"/>
          <w:sz w:val="28"/>
          <w:szCs w:val="28"/>
        </w:rPr>
        <w:t>Vice Presidents,</w:t>
      </w:r>
      <w:r w:rsidR="000F6523" w:rsidRPr="004C4D70">
        <w:rPr>
          <w:rFonts w:asciiTheme="minorHAnsi" w:hAnsiTheme="minorHAnsi" w:cstheme="minorHAnsi"/>
          <w:spacing w:val="-4"/>
          <w:sz w:val="28"/>
          <w:szCs w:val="28"/>
        </w:rPr>
        <w:t xml:space="preserve"> </w:t>
      </w:r>
      <w:r w:rsidRPr="004C4D70">
        <w:rPr>
          <w:rFonts w:asciiTheme="minorHAnsi" w:hAnsiTheme="minorHAnsi" w:cstheme="minorHAnsi"/>
          <w:sz w:val="28"/>
          <w:szCs w:val="28"/>
        </w:rPr>
        <w:t>Recording</w:t>
      </w:r>
      <w:r w:rsidRPr="004C4D70">
        <w:rPr>
          <w:rFonts w:asciiTheme="minorHAnsi" w:hAnsiTheme="minorHAnsi" w:cstheme="minorHAnsi"/>
          <w:spacing w:val="-8"/>
          <w:sz w:val="28"/>
          <w:szCs w:val="28"/>
        </w:rPr>
        <w:t xml:space="preserve"> </w:t>
      </w:r>
      <w:r w:rsidRPr="004C4D70">
        <w:rPr>
          <w:rFonts w:asciiTheme="minorHAnsi" w:hAnsiTheme="minorHAnsi" w:cstheme="minorHAnsi"/>
          <w:sz w:val="28"/>
          <w:szCs w:val="28"/>
        </w:rPr>
        <w:t>Secretary,</w:t>
      </w:r>
      <w:r w:rsidRPr="004C4D70">
        <w:rPr>
          <w:rFonts w:asciiTheme="minorHAnsi" w:hAnsiTheme="minorHAnsi" w:cstheme="minorHAnsi"/>
          <w:spacing w:val="-8"/>
          <w:sz w:val="28"/>
          <w:szCs w:val="28"/>
        </w:rPr>
        <w:t xml:space="preserve"> </w:t>
      </w:r>
      <w:r w:rsidRPr="004C4D70">
        <w:rPr>
          <w:rFonts w:asciiTheme="minorHAnsi" w:hAnsiTheme="minorHAnsi" w:cstheme="minorHAnsi"/>
          <w:sz w:val="28"/>
          <w:szCs w:val="28"/>
        </w:rPr>
        <w:t>Financial</w:t>
      </w:r>
      <w:r w:rsidRPr="004C4D70">
        <w:rPr>
          <w:rFonts w:asciiTheme="minorHAnsi" w:hAnsiTheme="minorHAnsi" w:cstheme="minorHAnsi"/>
          <w:spacing w:val="-9"/>
          <w:sz w:val="28"/>
          <w:szCs w:val="28"/>
        </w:rPr>
        <w:t xml:space="preserve"> </w:t>
      </w:r>
      <w:r w:rsidRPr="004C4D70">
        <w:rPr>
          <w:rFonts w:asciiTheme="minorHAnsi" w:hAnsiTheme="minorHAnsi" w:cstheme="minorHAnsi"/>
          <w:sz w:val="28"/>
          <w:szCs w:val="28"/>
        </w:rPr>
        <w:t>Secretary</w:t>
      </w:r>
      <w:r w:rsidRPr="004C4D70">
        <w:rPr>
          <w:rFonts w:asciiTheme="minorHAnsi" w:hAnsiTheme="minorHAnsi" w:cstheme="minorHAnsi"/>
          <w:spacing w:val="-8"/>
          <w:sz w:val="28"/>
          <w:szCs w:val="28"/>
        </w:rPr>
        <w:t xml:space="preserve"> </w:t>
      </w:r>
      <w:r w:rsidRPr="004C4D70">
        <w:rPr>
          <w:rFonts w:asciiTheme="minorHAnsi" w:hAnsiTheme="minorHAnsi" w:cstheme="minorHAnsi"/>
          <w:sz w:val="28"/>
          <w:szCs w:val="28"/>
        </w:rPr>
        <w:t>and</w:t>
      </w:r>
      <w:r w:rsidRPr="004C4D70">
        <w:rPr>
          <w:rFonts w:asciiTheme="minorHAnsi" w:hAnsiTheme="minorHAnsi" w:cstheme="minorHAnsi"/>
          <w:spacing w:val="-8"/>
          <w:sz w:val="28"/>
          <w:szCs w:val="28"/>
        </w:rPr>
        <w:t xml:space="preserve"> </w:t>
      </w:r>
      <w:r w:rsidRPr="004C4D70">
        <w:rPr>
          <w:rFonts w:asciiTheme="minorHAnsi" w:hAnsiTheme="minorHAnsi" w:cstheme="minorHAnsi"/>
          <w:spacing w:val="-2"/>
          <w:sz w:val="28"/>
          <w:szCs w:val="28"/>
        </w:rPr>
        <w:t>Treasurer.</w:t>
      </w:r>
    </w:p>
    <w:p w14:paraId="003C667F" w14:textId="77777777" w:rsidR="00BF4685" w:rsidRPr="004C4D70" w:rsidRDefault="00BF4685" w:rsidP="00262B03">
      <w:pPr>
        <w:pStyle w:val="BodyText"/>
        <w:tabs>
          <w:tab w:val="left" w:pos="1710"/>
        </w:tabs>
        <w:spacing w:before="100" w:beforeAutospacing="1" w:after="100" w:afterAutospacing="1"/>
        <w:contextualSpacing/>
        <w:rPr>
          <w:rFonts w:asciiTheme="minorHAnsi" w:hAnsiTheme="minorHAnsi" w:cstheme="minorHAnsi"/>
          <w:spacing w:val="-2"/>
          <w:sz w:val="28"/>
          <w:szCs w:val="28"/>
        </w:rPr>
      </w:pPr>
    </w:p>
    <w:p w14:paraId="4B1DCC89" w14:textId="3A43E25D" w:rsidR="00BF4685" w:rsidRPr="004C4D70" w:rsidRDefault="00F27195" w:rsidP="00262B03">
      <w:pPr>
        <w:pStyle w:val="BodyText"/>
        <w:tabs>
          <w:tab w:val="left" w:pos="1710"/>
        </w:tabs>
        <w:spacing w:before="100" w:beforeAutospacing="1" w:after="100" w:afterAutospacing="1"/>
        <w:contextualSpacing/>
        <w:rPr>
          <w:rFonts w:asciiTheme="minorHAnsi" w:hAnsiTheme="minorHAnsi" w:cstheme="minorHAnsi"/>
          <w:color w:val="EE0000"/>
          <w:spacing w:val="-2"/>
          <w:sz w:val="28"/>
          <w:szCs w:val="28"/>
        </w:rPr>
      </w:pPr>
      <w:r w:rsidRPr="004C4D70">
        <w:rPr>
          <w:rFonts w:asciiTheme="minorHAnsi" w:hAnsiTheme="minorHAnsi" w:cstheme="minorHAnsi"/>
          <w:color w:val="EE0000"/>
          <w:spacing w:val="-2"/>
          <w:sz w:val="28"/>
          <w:szCs w:val="28"/>
        </w:rPr>
        <w:t>Recommended changes for Article V, Section 1:</w:t>
      </w:r>
    </w:p>
    <w:p w14:paraId="682CEAAF" w14:textId="77777777" w:rsidR="00F27195" w:rsidRPr="004C4D70" w:rsidRDefault="00F27195" w:rsidP="00262B03">
      <w:pPr>
        <w:pStyle w:val="BodyText"/>
        <w:tabs>
          <w:tab w:val="left" w:pos="1710"/>
        </w:tabs>
        <w:spacing w:before="100" w:beforeAutospacing="1" w:after="100" w:afterAutospacing="1"/>
        <w:contextualSpacing/>
        <w:rPr>
          <w:rFonts w:asciiTheme="minorHAnsi" w:hAnsiTheme="minorHAnsi" w:cstheme="minorHAnsi"/>
          <w:color w:val="EE0000"/>
          <w:spacing w:val="-2"/>
          <w:sz w:val="28"/>
          <w:szCs w:val="28"/>
        </w:rPr>
      </w:pPr>
    </w:p>
    <w:p w14:paraId="6D13EAAB" w14:textId="6599B49E" w:rsidR="00BF4685" w:rsidRPr="004C4D70" w:rsidRDefault="00BF4685" w:rsidP="00431C3F">
      <w:pPr>
        <w:pStyle w:val="BodyText"/>
        <w:tabs>
          <w:tab w:val="left" w:pos="1710"/>
        </w:tabs>
        <w:spacing w:before="100" w:beforeAutospacing="1" w:after="100" w:afterAutospacing="1"/>
        <w:ind w:left="197"/>
        <w:contextualSpacing/>
        <w:rPr>
          <w:rFonts w:asciiTheme="minorHAnsi" w:hAnsiTheme="minorHAnsi" w:cstheme="minorHAnsi"/>
          <w:sz w:val="28"/>
          <w:szCs w:val="28"/>
        </w:rPr>
      </w:pPr>
      <w:r w:rsidRPr="004C4D70">
        <w:rPr>
          <w:rFonts w:asciiTheme="minorHAnsi" w:hAnsiTheme="minorHAnsi" w:cstheme="minorHAnsi"/>
          <w:b/>
          <w:sz w:val="28"/>
          <w:szCs w:val="28"/>
        </w:rPr>
        <w:t>Section</w:t>
      </w:r>
      <w:r w:rsidRPr="004C4D70">
        <w:rPr>
          <w:rFonts w:asciiTheme="minorHAnsi" w:hAnsiTheme="minorHAnsi" w:cstheme="minorHAnsi"/>
          <w:b/>
          <w:spacing w:val="3"/>
          <w:sz w:val="28"/>
          <w:szCs w:val="28"/>
        </w:rPr>
        <w:t xml:space="preserve"> </w:t>
      </w:r>
      <w:r w:rsidRPr="004C4D70">
        <w:rPr>
          <w:rFonts w:asciiTheme="minorHAnsi" w:hAnsiTheme="minorHAnsi" w:cstheme="minorHAnsi"/>
          <w:b/>
          <w:spacing w:val="-10"/>
          <w:sz w:val="28"/>
          <w:szCs w:val="28"/>
        </w:rPr>
        <w:t>1</w:t>
      </w:r>
      <w:r w:rsidRPr="004C4D70">
        <w:rPr>
          <w:rFonts w:asciiTheme="minorHAnsi" w:hAnsiTheme="minorHAnsi" w:cstheme="minorHAnsi"/>
          <w:b/>
          <w:sz w:val="28"/>
          <w:szCs w:val="28"/>
        </w:rPr>
        <w:tab/>
      </w:r>
      <w:r w:rsidRPr="004C4D70">
        <w:rPr>
          <w:rFonts w:asciiTheme="minorHAnsi" w:hAnsiTheme="minorHAnsi" w:cstheme="minorHAnsi"/>
          <w:sz w:val="28"/>
          <w:szCs w:val="28"/>
          <w:u w:val="single"/>
        </w:rPr>
        <w:t>Number</w:t>
      </w:r>
      <w:r w:rsidRPr="004C4D70">
        <w:rPr>
          <w:rFonts w:asciiTheme="minorHAnsi" w:hAnsiTheme="minorHAnsi" w:cstheme="minorHAnsi"/>
          <w:spacing w:val="-6"/>
          <w:sz w:val="28"/>
          <w:szCs w:val="28"/>
          <w:u w:val="single"/>
        </w:rPr>
        <w:t xml:space="preserve"> </w:t>
      </w:r>
      <w:r w:rsidRPr="004C4D70">
        <w:rPr>
          <w:rFonts w:asciiTheme="minorHAnsi" w:hAnsiTheme="minorHAnsi" w:cstheme="minorHAnsi"/>
          <w:sz w:val="28"/>
          <w:szCs w:val="28"/>
          <w:u w:val="single"/>
        </w:rPr>
        <w:t>and</w:t>
      </w:r>
      <w:r w:rsidRPr="004C4D70">
        <w:rPr>
          <w:rFonts w:asciiTheme="minorHAnsi" w:hAnsiTheme="minorHAnsi" w:cstheme="minorHAnsi"/>
          <w:spacing w:val="-3"/>
          <w:sz w:val="28"/>
          <w:szCs w:val="28"/>
          <w:u w:val="single"/>
        </w:rPr>
        <w:t xml:space="preserve"> </w:t>
      </w:r>
      <w:r w:rsidRPr="004C4D70">
        <w:rPr>
          <w:rFonts w:asciiTheme="minorHAnsi" w:hAnsiTheme="minorHAnsi" w:cstheme="minorHAnsi"/>
          <w:sz w:val="28"/>
          <w:szCs w:val="28"/>
          <w:u w:val="single"/>
        </w:rPr>
        <w:t>Title</w:t>
      </w:r>
      <w:r w:rsidRPr="004C4D70">
        <w:rPr>
          <w:rFonts w:asciiTheme="minorHAnsi" w:hAnsiTheme="minorHAnsi" w:cstheme="minorHAnsi"/>
          <w:sz w:val="28"/>
          <w:szCs w:val="28"/>
        </w:rPr>
        <w:t>.</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officers</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WLCJ</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shall</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be</w:t>
      </w:r>
      <w:r w:rsidRPr="004C4D70">
        <w:rPr>
          <w:rFonts w:asciiTheme="minorHAnsi" w:hAnsiTheme="minorHAnsi" w:cstheme="minorHAnsi"/>
          <w:spacing w:val="-3"/>
          <w:sz w:val="28"/>
          <w:szCs w:val="28"/>
        </w:rPr>
        <w:t xml:space="preserve"> </w:t>
      </w:r>
      <w:r w:rsidRPr="004C4D70">
        <w:rPr>
          <w:rFonts w:asciiTheme="minorHAnsi" w:hAnsiTheme="minorHAnsi" w:cstheme="minorHAnsi"/>
          <w:sz w:val="28"/>
          <w:szCs w:val="28"/>
        </w:rPr>
        <w:t>President,</w:t>
      </w:r>
      <w:r w:rsidRPr="004C4D70">
        <w:rPr>
          <w:rFonts w:asciiTheme="minorHAnsi" w:hAnsiTheme="minorHAnsi" w:cstheme="minorHAnsi"/>
          <w:spacing w:val="-3"/>
          <w:sz w:val="28"/>
          <w:szCs w:val="28"/>
        </w:rPr>
        <w:t xml:space="preserve"> </w:t>
      </w:r>
      <w:r w:rsidRPr="004C4D70">
        <w:rPr>
          <w:rFonts w:asciiTheme="minorHAnsi" w:hAnsiTheme="minorHAnsi" w:cstheme="minorHAnsi"/>
          <w:color w:val="EE0000"/>
          <w:sz w:val="28"/>
          <w:szCs w:val="28"/>
        </w:rPr>
        <w:t xml:space="preserve">5 </w:t>
      </w:r>
      <w:r w:rsidRPr="004C4D70">
        <w:rPr>
          <w:rFonts w:asciiTheme="minorHAnsi" w:hAnsiTheme="minorHAnsi" w:cstheme="minorHAnsi"/>
          <w:spacing w:val="-4"/>
          <w:sz w:val="28"/>
          <w:szCs w:val="28"/>
        </w:rPr>
        <w:t>Vice Presidents,</w:t>
      </w:r>
      <w:r w:rsidR="00431C3F" w:rsidRPr="004C4D70">
        <w:rPr>
          <w:rFonts w:asciiTheme="minorHAnsi" w:hAnsiTheme="minorHAnsi" w:cstheme="minorHAnsi"/>
          <w:sz w:val="28"/>
          <w:szCs w:val="28"/>
        </w:rPr>
        <w:t xml:space="preserve"> </w:t>
      </w:r>
      <w:r w:rsidRPr="004C4D70">
        <w:rPr>
          <w:rFonts w:asciiTheme="minorHAnsi" w:hAnsiTheme="minorHAnsi" w:cstheme="minorHAnsi"/>
          <w:sz w:val="28"/>
          <w:szCs w:val="28"/>
        </w:rPr>
        <w:t>Recording</w:t>
      </w:r>
      <w:r w:rsidRPr="004C4D70">
        <w:rPr>
          <w:rFonts w:asciiTheme="minorHAnsi" w:hAnsiTheme="minorHAnsi" w:cstheme="minorHAnsi"/>
          <w:spacing w:val="-8"/>
          <w:sz w:val="28"/>
          <w:szCs w:val="28"/>
        </w:rPr>
        <w:t xml:space="preserve"> </w:t>
      </w:r>
      <w:r w:rsidRPr="004C4D70">
        <w:rPr>
          <w:rFonts w:asciiTheme="minorHAnsi" w:hAnsiTheme="minorHAnsi" w:cstheme="minorHAnsi"/>
          <w:sz w:val="28"/>
          <w:szCs w:val="28"/>
        </w:rPr>
        <w:t>Secretary,</w:t>
      </w:r>
      <w:r w:rsidRPr="004C4D70">
        <w:rPr>
          <w:rFonts w:asciiTheme="minorHAnsi" w:hAnsiTheme="minorHAnsi" w:cstheme="minorHAnsi"/>
          <w:spacing w:val="-8"/>
          <w:sz w:val="28"/>
          <w:szCs w:val="28"/>
        </w:rPr>
        <w:t xml:space="preserve"> </w:t>
      </w:r>
      <w:r w:rsidRPr="004C4D70">
        <w:rPr>
          <w:rFonts w:asciiTheme="minorHAnsi" w:hAnsiTheme="minorHAnsi" w:cstheme="minorHAnsi"/>
          <w:sz w:val="28"/>
          <w:szCs w:val="28"/>
        </w:rPr>
        <w:t>Financial</w:t>
      </w:r>
      <w:r w:rsidRPr="004C4D70">
        <w:rPr>
          <w:rFonts w:asciiTheme="minorHAnsi" w:hAnsiTheme="minorHAnsi" w:cstheme="minorHAnsi"/>
          <w:spacing w:val="-9"/>
          <w:sz w:val="28"/>
          <w:szCs w:val="28"/>
        </w:rPr>
        <w:t xml:space="preserve"> </w:t>
      </w:r>
      <w:r w:rsidRPr="004C4D70">
        <w:rPr>
          <w:rFonts w:asciiTheme="minorHAnsi" w:hAnsiTheme="minorHAnsi" w:cstheme="minorHAnsi"/>
          <w:sz w:val="28"/>
          <w:szCs w:val="28"/>
        </w:rPr>
        <w:t>Secretary</w:t>
      </w:r>
      <w:r w:rsidRPr="004C4D70">
        <w:rPr>
          <w:rFonts w:asciiTheme="minorHAnsi" w:hAnsiTheme="minorHAnsi" w:cstheme="minorHAnsi"/>
          <w:spacing w:val="-8"/>
          <w:sz w:val="28"/>
          <w:szCs w:val="28"/>
        </w:rPr>
        <w:t xml:space="preserve"> </w:t>
      </w:r>
      <w:r w:rsidRPr="004C4D70">
        <w:rPr>
          <w:rFonts w:asciiTheme="minorHAnsi" w:hAnsiTheme="minorHAnsi" w:cstheme="minorHAnsi"/>
          <w:sz w:val="28"/>
          <w:szCs w:val="28"/>
        </w:rPr>
        <w:t>and</w:t>
      </w:r>
      <w:r w:rsidRPr="004C4D70">
        <w:rPr>
          <w:rFonts w:asciiTheme="minorHAnsi" w:hAnsiTheme="minorHAnsi" w:cstheme="minorHAnsi"/>
          <w:spacing w:val="-8"/>
          <w:sz w:val="28"/>
          <w:szCs w:val="28"/>
        </w:rPr>
        <w:t xml:space="preserve"> </w:t>
      </w:r>
      <w:r w:rsidRPr="004C4D70">
        <w:rPr>
          <w:rFonts w:asciiTheme="minorHAnsi" w:hAnsiTheme="minorHAnsi" w:cstheme="minorHAnsi"/>
          <w:spacing w:val="-2"/>
          <w:sz w:val="28"/>
          <w:szCs w:val="28"/>
        </w:rPr>
        <w:t>Treasurer.</w:t>
      </w:r>
    </w:p>
    <w:p w14:paraId="605A4D6E" w14:textId="77777777" w:rsidR="00BF4685" w:rsidRPr="004C4D70" w:rsidRDefault="00BF4685" w:rsidP="00BF4685">
      <w:pPr>
        <w:pStyle w:val="BodyText"/>
        <w:tabs>
          <w:tab w:val="left" w:pos="1710"/>
        </w:tabs>
        <w:spacing w:before="100" w:beforeAutospacing="1" w:after="100" w:afterAutospacing="1"/>
        <w:contextualSpacing/>
        <w:rPr>
          <w:rFonts w:asciiTheme="minorHAnsi" w:hAnsiTheme="minorHAnsi" w:cstheme="minorHAnsi"/>
          <w:spacing w:val="-2"/>
          <w:sz w:val="28"/>
          <w:szCs w:val="28"/>
        </w:rPr>
      </w:pPr>
    </w:p>
    <w:p w14:paraId="6D13EBC7" w14:textId="21012474" w:rsidR="00BF4685" w:rsidRPr="004C4D70" w:rsidRDefault="000C568C" w:rsidP="00262B03">
      <w:pPr>
        <w:pStyle w:val="BodyText"/>
        <w:tabs>
          <w:tab w:val="left" w:pos="1710"/>
        </w:tabs>
        <w:spacing w:before="100" w:beforeAutospacing="1" w:after="100" w:afterAutospacing="1"/>
        <w:contextualSpacing/>
        <w:rPr>
          <w:rFonts w:asciiTheme="minorHAnsi" w:hAnsiTheme="minorHAnsi" w:cstheme="minorHAnsi"/>
          <w:color w:val="EE0000"/>
          <w:spacing w:val="-2"/>
          <w:sz w:val="28"/>
          <w:szCs w:val="28"/>
        </w:rPr>
      </w:pPr>
      <w:r w:rsidRPr="004C4D70">
        <w:rPr>
          <w:rFonts w:asciiTheme="minorHAnsi" w:hAnsiTheme="minorHAnsi" w:cstheme="minorHAnsi"/>
          <w:color w:val="EE0000"/>
          <w:spacing w:val="-2"/>
          <w:sz w:val="28"/>
          <w:szCs w:val="28"/>
        </w:rPr>
        <w:t>Rationale</w:t>
      </w:r>
      <w:r w:rsidR="00BF4685" w:rsidRPr="004C4D70">
        <w:rPr>
          <w:rFonts w:asciiTheme="minorHAnsi" w:hAnsiTheme="minorHAnsi" w:cstheme="minorHAnsi"/>
          <w:color w:val="EE0000"/>
          <w:spacing w:val="-2"/>
          <w:sz w:val="28"/>
          <w:szCs w:val="28"/>
        </w:rPr>
        <w:t xml:space="preserve">: Recommendation from the </w:t>
      </w:r>
      <w:r w:rsidR="0097487B" w:rsidRPr="004C4D70">
        <w:rPr>
          <w:rFonts w:asciiTheme="minorHAnsi" w:hAnsiTheme="minorHAnsi" w:cstheme="minorHAnsi"/>
          <w:color w:val="EE0000"/>
          <w:spacing w:val="-2"/>
          <w:sz w:val="28"/>
          <w:szCs w:val="28"/>
        </w:rPr>
        <w:t xml:space="preserve">Executive Committee </w:t>
      </w:r>
      <w:r w:rsidR="00BF4685" w:rsidRPr="004C4D70">
        <w:rPr>
          <w:rFonts w:asciiTheme="minorHAnsi" w:hAnsiTheme="minorHAnsi" w:cstheme="minorHAnsi"/>
          <w:color w:val="EE0000"/>
          <w:spacing w:val="-2"/>
          <w:sz w:val="28"/>
          <w:szCs w:val="28"/>
        </w:rPr>
        <w:t>Retreat was to lower the number of Executive Committee members</w:t>
      </w:r>
      <w:r w:rsidR="009116F9" w:rsidRPr="004C4D70">
        <w:rPr>
          <w:rFonts w:asciiTheme="minorHAnsi" w:hAnsiTheme="minorHAnsi" w:cstheme="minorHAnsi"/>
          <w:color w:val="EE0000"/>
          <w:spacing w:val="-2"/>
          <w:sz w:val="28"/>
          <w:szCs w:val="28"/>
        </w:rPr>
        <w:t>.</w:t>
      </w:r>
    </w:p>
    <w:p w14:paraId="163BFD49" w14:textId="77777777" w:rsidR="00985E08" w:rsidRPr="004C4D70" w:rsidRDefault="00985E08" w:rsidP="00262B03">
      <w:pPr>
        <w:pStyle w:val="BodyText"/>
        <w:tabs>
          <w:tab w:val="left" w:pos="1710"/>
        </w:tabs>
        <w:spacing w:before="100" w:beforeAutospacing="1" w:after="100" w:afterAutospacing="1"/>
        <w:contextualSpacing/>
        <w:rPr>
          <w:rFonts w:asciiTheme="minorHAnsi" w:hAnsiTheme="minorHAnsi" w:cstheme="minorHAnsi"/>
          <w:color w:val="EE0000"/>
          <w:spacing w:val="-2"/>
          <w:sz w:val="28"/>
          <w:szCs w:val="28"/>
        </w:rPr>
      </w:pPr>
    </w:p>
    <w:p w14:paraId="789E5021" w14:textId="4ADCDC51" w:rsidR="00985E08" w:rsidRPr="004C4D70" w:rsidRDefault="00985E08" w:rsidP="00985E08">
      <w:pPr>
        <w:pStyle w:val="BodyText"/>
        <w:tabs>
          <w:tab w:val="left" w:pos="1710"/>
        </w:tabs>
        <w:spacing w:before="100" w:beforeAutospacing="1" w:after="100" w:afterAutospacing="1"/>
        <w:contextualSpacing/>
        <w:rPr>
          <w:rFonts w:asciiTheme="minorHAnsi" w:hAnsiTheme="minorHAnsi" w:cstheme="minorHAnsi"/>
          <w:color w:val="EE0000"/>
          <w:spacing w:val="-2"/>
          <w:sz w:val="28"/>
          <w:szCs w:val="28"/>
        </w:rPr>
      </w:pPr>
      <w:r w:rsidRPr="004C4D70">
        <w:rPr>
          <w:rFonts w:asciiTheme="minorHAnsi" w:hAnsiTheme="minorHAnsi" w:cstheme="minorHAnsi"/>
          <w:color w:val="EE0000"/>
          <w:spacing w:val="-2"/>
          <w:sz w:val="28"/>
          <w:szCs w:val="28"/>
        </w:rPr>
        <w:t xml:space="preserve">This change reflects our commitment to a more streamlined and efficient </w:t>
      </w:r>
      <w:r w:rsidRPr="004C4D70">
        <w:rPr>
          <w:rFonts w:asciiTheme="minorHAnsi" w:hAnsiTheme="minorHAnsi" w:cstheme="minorHAnsi"/>
          <w:color w:val="EE0000"/>
          <w:spacing w:val="-2"/>
          <w:sz w:val="28"/>
          <w:szCs w:val="28"/>
        </w:rPr>
        <w:lastRenderedPageBreak/>
        <w:t xml:space="preserve">leadership structure, as recommended during our </w:t>
      </w:r>
      <w:r w:rsidR="0061049F" w:rsidRPr="004C4D70">
        <w:rPr>
          <w:rFonts w:asciiTheme="minorHAnsi" w:hAnsiTheme="minorHAnsi" w:cstheme="minorHAnsi"/>
          <w:color w:val="EE0000"/>
          <w:spacing w:val="-2"/>
          <w:sz w:val="28"/>
          <w:szCs w:val="28"/>
        </w:rPr>
        <w:t>November</w:t>
      </w:r>
      <w:r w:rsidR="0041696F" w:rsidRPr="004C4D70">
        <w:rPr>
          <w:rFonts w:asciiTheme="minorHAnsi" w:hAnsiTheme="minorHAnsi" w:cstheme="minorHAnsi"/>
          <w:color w:val="EE0000"/>
          <w:spacing w:val="-2"/>
          <w:sz w:val="28"/>
          <w:szCs w:val="28"/>
        </w:rPr>
        <w:t xml:space="preserve"> 2024</w:t>
      </w:r>
      <w:r w:rsidR="0061049F" w:rsidRPr="004C4D70">
        <w:rPr>
          <w:rFonts w:asciiTheme="minorHAnsi" w:hAnsiTheme="minorHAnsi" w:cstheme="minorHAnsi"/>
          <w:color w:val="EE0000"/>
          <w:spacing w:val="-2"/>
          <w:sz w:val="28"/>
          <w:szCs w:val="28"/>
        </w:rPr>
        <w:t xml:space="preserve"> Executive Committee</w:t>
      </w:r>
      <w:r w:rsidRPr="004C4D70">
        <w:rPr>
          <w:rFonts w:asciiTheme="minorHAnsi" w:hAnsiTheme="minorHAnsi" w:cstheme="minorHAnsi"/>
          <w:color w:val="EE0000"/>
          <w:spacing w:val="-2"/>
          <w:sz w:val="28"/>
          <w:szCs w:val="28"/>
        </w:rPr>
        <w:t xml:space="preserve"> retreat. By reducing the number of vice presidents, the effectiveness of our executive committee </w:t>
      </w:r>
      <w:r w:rsidR="000F6523" w:rsidRPr="004C4D70">
        <w:rPr>
          <w:rFonts w:asciiTheme="minorHAnsi" w:hAnsiTheme="minorHAnsi" w:cstheme="minorHAnsi"/>
          <w:color w:val="EE0000"/>
          <w:spacing w:val="-2"/>
          <w:sz w:val="28"/>
          <w:szCs w:val="28"/>
        </w:rPr>
        <w:t xml:space="preserve">will be </w:t>
      </w:r>
      <w:r w:rsidR="004C4D70" w:rsidRPr="004C4D70">
        <w:rPr>
          <w:rFonts w:asciiTheme="minorHAnsi" w:hAnsiTheme="minorHAnsi" w:cstheme="minorHAnsi"/>
          <w:color w:val="EE0000"/>
          <w:spacing w:val="-2"/>
          <w:sz w:val="28"/>
          <w:szCs w:val="28"/>
        </w:rPr>
        <w:t>enhanced,</w:t>
      </w:r>
      <w:r w:rsidR="000F6523" w:rsidRPr="004C4D70">
        <w:rPr>
          <w:rFonts w:asciiTheme="minorHAnsi" w:hAnsiTheme="minorHAnsi" w:cstheme="minorHAnsi"/>
          <w:color w:val="EE0000"/>
          <w:spacing w:val="-2"/>
          <w:sz w:val="28"/>
          <w:szCs w:val="28"/>
        </w:rPr>
        <w:t xml:space="preserve"> and </w:t>
      </w:r>
      <w:r w:rsidRPr="004C4D70">
        <w:rPr>
          <w:rFonts w:asciiTheme="minorHAnsi" w:hAnsiTheme="minorHAnsi" w:cstheme="minorHAnsi"/>
          <w:color w:val="EE0000"/>
          <w:spacing w:val="-2"/>
          <w:sz w:val="28"/>
          <w:szCs w:val="28"/>
        </w:rPr>
        <w:t xml:space="preserve">each officer can contribute </w:t>
      </w:r>
      <w:r w:rsidR="0041696F" w:rsidRPr="004C4D70">
        <w:rPr>
          <w:rFonts w:asciiTheme="minorHAnsi" w:hAnsiTheme="minorHAnsi" w:cstheme="minorHAnsi"/>
          <w:color w:val="EE0000"/>
          <w:spacing w:val="-2"/>
          <w:sz w:val="28"/>
          <w:szCs w:val="28"/>
        </w:rPr>
        <w:t>their</w:t>
      </w:r>
      <w:r w:rsidRPr="004C4D70">
        <w:rPr>
          <w:rFonts w:asciiTheme="minorHAnsi" w:hAnsiTheme="minorHAnsi" w:cstheme="minorHAnsi"/>
          <w:color w:val="EE0000"/>
          <w:spacing w:val="-2"/>
          <w:sz w:val="28"/>
          <w:szCs w:val="28"/>
        </w:rPr>
        <w:t xml:space="preserve"> expertise and focus more effectively.</w:t>
      </w:r>
    </w:p>
    <w:p w14:paraId="63E50655" w14:textId="77777777" w:rsidR="000F6523" w:rsidRPr="004C4D70" w:rsidRDefault="000F6523" w:rsidP="0097487B">
      <w:pPr>
        <w:pStyle w:val="p1"/>
        <w:rPr>
          <w:rFonts w:asciiTheme="minorHAnsi" w:hAnsiTheme="minorHAnsi" w:cstheme="minorHAnsi"/>
          <w:b/>
          <w:bCs/>
          <w:sz w:val="28"/>
          <w:szCs w:val="28"/>
        </w:rPr>
      </w:pPr>
    </w:p>
    <w:p w14:paraId="3F02FDC4" w14:textId="0C720EA7" w:rsidR="004C4D70" w:rsidRPr="004C4D70" w:rsidRDefault="004C4D70" w:rsidP="004C4D70">
      <w:pPr>
        <w:rPr>
          <w:rFonts w:cstheme="minorHAnsi"/>
          <w:sz w:val="28"/>
          <w:szCs w:val="28"/>
        </w:rPr>
      </w:pPr>
      <w:r w:rsidRPr="004C4D70">
        <w:rPr>
          <w:rFonts w:cstheme="minorHAnsi"/>
          <w:color w:val="000000" w:themeColor="text1"/>
          <w:sz w:val="28"/>
          <w:szCs w:val="28"/>
          <w:highlight w:val="yellow"/>
        </w:rPr>
        <w:t>MOTION 3: We</w:t>
      </w:r>
      <w:r w:rsidRPr="004C4D70">
        <w:rPr>
          <w:rFonts w:cstheme="minorHAnsi"/>
          <w:sz w:val="28"/>
          <w:szCs w:val="28"/>
          <w:highlight w:val="yellow"/>
        </w:rPr>
        <w:t xml:space="preserve"> move to </w:t>
      </w:r>
      <w:r w:rsidR="00097720">
        <w:rPr>
          <w:rFonts w:cstheme="minorHAnsi"/>
          <w:sz w:val="28"/>
          <w:szCs w:val="28"/>
          <w:highlight w:val="yellow"/>
        </w:rPr>
        <w:t>adopt</w:t>
      </w:r>
      <w:r w:rsidRPr="004C4D70">
        <w:rPr>
          <w:rFonts w:cstheme="minorHAnsi"/>
          <w:sz w:val="28"/>
          <w:szCs w:val="28"/>
          <w:highlight w:val="yellow"/>
        </w:rPr>
        <w:t xml:space="preserve"> the changes to Article V, Section 1 of the bylaws</w:t>
      </w:r>
    </w:p>
    <w:p w14:paraId="364F4648" w14:textId="77777777" w:rsidR="0097487B" w:rsidRPr="004C4D70" w:rsidRDefault="0097487B" w:rsidP="0097487B">
      <w:pPr>
        <w:pStyle w:val="p1"/>
        <w:rPr>
          <w:rFonts w:asciiTheme="minorHAnsi" w:hAnsiTheme="minorHAnsi" w:cstheme="minorHAnsi"/>
          <w:b/>
          <w:bCs/>
          <w:sz w:val="28"/>
          <w:szCs w:val="28"/>
        </w:rPr>
      </w:pPr>
    </w:p>
    <w:p w14:paraId="6B2BD4F8" w14:textId="77777777" w:rsidR="004C4D70" w:rsidRPr="004C4D70" w:rsidRDefault="004C4D70" w:rsidP="0097487B">
      <w:pPr>
        <w:pStyle w:val="p1"/>
        <w:rPr>
          <w:rFonts w:asciiTheme="minorHAnsi" w:hAnsiTheme="minorHAnsi" w:cstheme="minorHAnsi"/>
          <w:b/>
          <w:bCs/>
          <w:sz w:val="28"/>
          <w:szCs w:val="28"/>
        </w:rPr>
      </w:pPr>
    </w:p>
    <w:p w14:paraId="3E4677D5" w14:textId="79C4F0C8" w:rsidR="0061049F" w:rsidRPr="004C4D70" w:rsidRDefault="00431C3F" w:rsidP="0061049F">
      <w:pPr>
        <w:pStyle w:val="Heading1"/>
        <w:tabs>
          <w:tab w:val="left" w:pos="2057"/>
        </w:tabs>
        <w:spacing w:before="0" w:after="100" w:afterAutospacing="1"/>
        <w:contextualSpacing/>
        <w:rPr>
          <w:rFonts w:asciiTheme="minorHAnsi" w:hAnsiTheme="minorHAnsi" w:cstheme="minorHAnsi"/>
          <w:b/>
          <w:bCs/>
          <w:color w:val="000000" w:themeColor="text1"/>
          <w:spacing w:val="-2"/>
          <w:sz w:val="28"/>
          <w:szCs w:val="28"/>
        </w:rPr>
      </w:pPr>
      <w:r w:rsidRPr="004C4D70">
        <w:rPr>
          <w:rFonts w:asciiTheme="minorHAnsi" w:hAnsiTheme="minorHAnsi" w:cstheme="minorHAnsi"/>
          <w:b/>
          <w:bCs/>
          <w:color w:val="000000" w:themeColor="text1"/>
          <w:spacing w:val="-2"/>
          <w:sz w:val="28"/>
          <w:szCs w:val="28"/>
        </w:rPr>
        <w:t>Current bylaws:</w:t>
      </w:r>
    </w:p>
    <w:p w14:paraId="6A95A6C7" w14:textId="77777777" w:rsidR="0061049F" w:rsidRPr="004C4D70" w:rsidRDefault="0061049F" w:rsidP="0061049F">
      <w:pPr>
        <w:rPr>
          <w:rFonts w:cstheme="minorHAnsi"/>
          <w:sz w:val="28"/>
          <w:szCs w:val="28"/>
        </w:rPr>
      </w:pPr>
    </w:p>
    <w:p w14:paraId="61769970" w14:textId="54B30191" w:rsidR="00262B03" w:rsidRPr="004C4D70" w:rsidRDefault="00262B03" w:rsidP="0061049F">
      <w:pPr>
        <w:pStyle w:val="Heading1"/>
        <w:tabs>
          <w:tab w:val="left" w:pos="2057"/>
        </w:tabs>
        <w:spacing w:before="0" w:after="100" w:afterAutospacing="1"/>
        <w:contextualSpacing/>
        <w:rPr>
          <w:rFonts w:asciiTheme="minorHAnsi" w:hAnsiTheme="minorHAnsi" w:cstheme="minorHAnsi"/>
          <w:sz w:val="28"/>
          <w:szCs w:val="28"/>
        </w:rPr>
      </w:pPr>
      <w:r w:rsidRPr="004C4D70">
        <w:rPr>
          <w:rFonts w:asciiTheme="minorHAnsi" w:hAnsiTheme="minorHAnsi" w:cstheme="minorHAnsi"/>
          <w:color w:val="BC529D"/>
          <w:spacing w:val="-2"/>
          <w:sz w:val="28"/>
          <w:szCs w:val="28"/>
        </w:rPr>
        <w:t>ARTICLE</w:t>
      </w:r>
      <w:r w:rsidRPr="004C4D70">
        <w:rPr>
          <w:rFonts w:asciiTheme="minorHAnsi" w:hAnsiTheme="minorHAnsi" w:cstheme="minorHAnsi"/>
          <w:color w:val="BC529D"/>
          <w:sz w:val="28"/>
          <w:szCs w:val="28"/>
        </w:rPr>
        <w:t xml:space="preserve"> </w:t>
      </w:r>
      <w:r w:rsidRPr="004C4D70">
        <w:rPr>
          <w:rFonts w:asciiTheme="minorHAnsi" w:hAnsiTheme="minorHAnsi" w:cstheme="minorHAnsi"/>
          <w:color w:val="BC529D"/>
          <w:spacing w:val="-5"/>
          <w:sz w:val="28"/>
          <w:szCs w:val="28"/>
        </w:rPr>
        <w:t>VI</w:t>
      </w:r>
      <w:r w:rsidRPr="004C4D70">
        <w:rPr>
          <w:rFonts w:asciiTheme="minorHAnsi" w:hAnsiTheme="minorHAnsi" w:cstheme="minorHAnsi"/>
          <w:color w:val="BC529D"/>
          <w:sz w:val="28"/>
          <w:szCs w:val="28"/>
        </w:rPr>
        <w:tab/>
        <w:t>BOARD</w:t>
      </w:r>
      <w:r w:rsidRPr="004C4D70">
        <w:rPr>
          <w:rFonts w:asciiTheme="minorHAnsi" w:hAnsiTheme="minorHAnsi" w:cstheme="minorHAnsi"/>
          <w:color w:val="BC529D"/>
          <w:spacing w:val="-6"/>
          <w:sz w:val="28"/>
          <w:szCs w:val="28"/>
        </w:rPr>
        <w:t xml:space="preserve"> </w:t>
      </w:r>
      <w:r w:rsidRPr="004C4D70">
        <w:rPr>
          <w:rFonts w:asciiTheme="minorHAnsi" w:hAnsiTheme="minorHAnsi" w:cstheme="minorHAnsi"/>
          <w:color w:val="BC529D"/>
          <w:sz w:val="28"/>
          <w:szCs w:val="28"/>
        </w:rPr>
        <w:t>OF</w:t>
      </w:r>
      <w:r w:rsidRPr="004C4D70">
        <w:rPr>
          <w:rFonts w:asciiTheme="minorHAnsi" w:hAnsiTheme="minorHAnsi" w:cstheme="minorHAnsi"/>
          <w:color w:val="BC529D"/>
          <w:spacing w:val="-6"/>
          <w:sz w:val="28"/>
          <w:szCs w:val="28"/>
        </w:rPr>
        <w:t xml:space="preserve"> </w:t>
      </w:r>
      <w:r w:rsidRPr="004C4D70">
        <w:rPr>
          <w:rFonts w:asciiTheme="minorHAnsi" w:hAnsiTheme="minorHAnsi" w:cstheme="minorHAnsi"/>
          <w:color w:val="BC529D"/>
          <w:spacing w:val="-2"/>
          <w:sz w:val="28"/>
          <w:szCs w:val="28"/>
        </w:rPr>
        <w:t>DIRECTORS</w:t>
      </w:r>
    </w:p>
    <w:p w14:paraId="0FF5089B" w14:textId="77777777" w:rsidR="00262B03" w:rsidRPr="004C4D70" w:rsidRDefault="00262B03" w:rsidP="00262B03">
      <w:pPr>
        <w:pStyle w:val="BodyText"/>
        <w:tabs>
          <w:tab w:val="left" w:pos="2015"/>
        </w:tabs>
        <w:spacing w:before="100" w:beforeAutospacing="1" w:after="100" w:afterAutospacing="1"/>
        <w:ind w:left="1997" w:right="382" w:hanging="1800"/>
        <w:contextualSpacing/>
        <w:rPr>
          <w:rFonts w:asciiTheme="minorHAnsi" w:hAnsiTheme="minorHAnsi" w:cstheme="minorHAnsi"/>
          <w:sz w:val="28"/>
          <w:szCs w:val="28"/>
        </w:rPr>
      </w:pPr>
      <w:r w:rsidRPr="004C4D70">
        <w:rPr>
          <w:rFonts w:asciiTheme="minorHAnsi" w:hAnsiTheme="minorHAnsi" w:cstheme="minorHAnsi"/>
          <w:b/>
          <w:sz w:val="28"/>
          <w:szCs w:val="28"/>
        </w:rPr>
        <w:t>Section 2</w:t>
      </w:r>
      <w:r w:rsidRPr="004C4D70">
        <w:rPr>
          <w:rFonts w:asciiTheme="minorHAnsi" w:hAnsiTheme="minorHAnsi" w:cstheme="minorHAnsi"/>
          <w:b/>
          <w:sz w:val="28"/>
          <w:szCs w:val="28"/>
        </w:rPr>
        <w:tab/>
      </w:r>
      <w:r w:rsidRPr="004C4D70">
        <w:rPr>
          <w:rFonts w:asciiTheme="minorHAnsi" w:hAnsiTheme="minorHAnsi" w:cstheme="minorHAnsi"/>
          <w:b/>
          <w:sz w:val="28"/>
          <w:szCs w:val="28"/>
        </w:rPr>
        <w:tab/>
      </w:r>
      <w:r w:rsidRPr="004C4D70">
        <w:rPr>
          <w:rFonts w:asciiTheme="minorHAnsi" w:hAnsiTheme="minorHAnsi" w:cstheme="minorHAnsi"/>
          <w:sz w:val="28"/>
          <w:szCs w:val="28"/>
          <w:u w:val="single"/>
        </w:rPr>
        <w:t>Composition</w:t>
      </w:r>
      <w:r w:rsidRPr="004C4D70">
        <w:rPr>
          <w:rFonts w:asciiTheme="minorHAnsi" w:hAnsiTheme="minorHAnsi" w:cstheme="minorHAnsi"/>
          <w:spacing w:val="-5"/>
          <w:sz w:val="28"/>
          <w:szCs w:val="28"/>
          <w:u w:val="single"/>
        </w:rPr>
        <w:t xml:space="preserve"> </w:t>
      </w:r>
      <w:r w:rsidRPr="004C4D70">
        <w:rPr>
          <w:rFonts w:asciiTheme="minorHAnsi" w:hAnsiTheme="minorHAnsi" w:cstheme="minorHAnsi"/>
          <w:sz w:val="28"/>
          <w:szCs w:val="28"/>
          <w:u w:val="single"/>
        </w:rPr>
        <w:t>and</w:t>
      </w:r>
      <w:r w:rsidRPr="004C4D70">
        <w:rPr>
          <w:rFonts w:asciiTheme="minorHAnsi" w:hAnsiTheme="minorHAnsi" w:cstheme="minorHAnsi"/>
          <w:spacing w:val="-5"/>
          <w:sz w:val="28"/>
          <w:szCs w:val="28"/>
          <w:u w:val="single"/>
        </w:rPr>
        <w:t xml:space="preserve"> </w:t>
      </w:r>
      <w:r w:rsidRPr="004C4D70">
        <w:rPr>
          <w:rFonts w:asciiTheme="minorHAnsi" w:hAnsiTheme="minorHAnsi" w:cstheme="minorHAnsi"/>
          <w:sz w:val="28"/>
          <w:szCs w:val="28"/>
          <w:u w:val="single"/>
        </w:rPr>
        <w:t>Eligibility</w:t>
      </w:r>
      <w:r w:rsidRPr="004C4D70">
        <w:rPr>
          <w:rFonts w:asciiTheme="minorHAnsi" w:hAnsiTheme="minorHAnsi" w:cstheme="minorHAnsi"/>
          <w:sz w:val="28"/>
          <w:szCs w:val="28"/>
        </w:rPr>
        <w:t>.</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A</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member</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must</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be</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Jewish</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to</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serve</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as</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a</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board director. The Board of Directors shall consist of:</w:t>
      </w:r>
    </w:p>
    <w:p w14:paraId="4657D928" w14:textId="77777777" w:rsidR="00262B03" w:rsidRPr="004C4D70" w:rsidRDefault="00262B03" w:rsidP="00262B03">
      <w:pPr>
        <w:pStyle w:val="BodyText"/>
        <w:numPr>
          <w:ilvl w:val="0"/>
          <w:numId w:val="2"/>
        </w:numPr>
        <w:tabs>
          <w:tab w:val="left" w:pos="2015"/>
        </w:tabs>
        <w:spacing w:before="100" w:beforeAutospacing="1" w:after="100" w:afterAutospacing="1"/>
        <w:ind w:right="382"/>
        <w:contextualSpacing/>
        <w:rPr>
          <w:rFonts w:asciiTheme="minorHAnsi" w:hAnsiTheme="minorHAnsi" w:cstheme="minorHAnsi"/>
          <w:sz w:val="28"/>
          <w:szCs w:val="28"/>
        </w:rPr>
      </w:pPr>
      <w:r w:rsidRPr="004C4D70">
        <w:rPr>
          <w:rFonts w:asciiTheme="minorHAnsi" w:hAnsiTheme="minorHAnsi" w:cstheme="minorHAnsi"/>
          <w:sz w:val="28"/>
          <w:szCs w:val="28"/>
        </w:rPr>
        <w:t>The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officers</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2"/>
          <w:sz w:val="28"/>
          <w:szCs w:val="28"/>
        </w:rPr>
        <w:t xml:space="preserve"> WLCJ;</w:t>
      </w:r>
    </w:p>
    <w:p w14:paraId="3332ABDF" w14:textId="5514C17C" w:rsidR="00262B03" w:rsidRPr="004C4D70" w:rsidRDefault="00262B03" w:rsidP="00262B03">
      <w:pPr>
        <w:pStyle w:val="ListParagraph"/>
        <w:widowControl w:val="0"/>
        <w:numPr>
          <w:ilvl w:val="0"/>
          <w:numId w:val="2"/>
        </w:numPr>
        <w:tabs>
          <w:tab w:val="left" w:pos="2510"/>
        </w:tabs>
        <w:autoSpaceDE w:val="0"/>
        <w:autoSpaceDN w:val="0"/>
        <w:spacing w:before="100" w:beforeAutospacing="1" w:after="100" w:afterAutospacing="1" w:line="240" w:lineRule="auto"/>
        <w:ind w:left="2509" w:hanging="333"/>
        <w:rPr>
          <w:rFonts w:cstheme="minorHAnsi"/>
          <w:sz w:val="28"/>
          <w:szCs w:val="28"/>
        </w:rPr>
      </w:pPr>
      <w:r w:rsidRPr="004C4D70">
        <w:rPr>
          <w:rFonts w:cstheme="minorHAnsi"/>
          <w:sz w:val="28"/>
          <w:szCs w:val="28"/>
        </w:rPr>
        <w:t>All</w:t>
      </w:r>
      <w:r w:rsidRPr="004C4D70">
        <w:rPr>
          <w:rFonts w:cstheme="minorHAnsi"/>
          <w:spacing w:val="-2"/>
          <w:sz w:val="28"/>
          <w:szCs w:val="28"/>
        </w:rPr>
        <w:t xml:space="preserve"> </w:t>
      </w:r>
      <w:r w:rsidRPr="004C4D70">
        <w:rPr>
          <w:rFonts w:cstheme="minorHAnsi"/>
          <w:sz w:val="28"/>
          <w:szCs w:val="28"/>
        </w:rPr>
        <w:t>past</w:t>
      </w:r>
      <w:r w:rsidRPr="004C4D70">
        <w:rPr>
          <w:rFonts w:cstheme="minorHAnsi"/>
          <w:spacing w:val="-1"/>
          <w:sz w:val="28"/>
          <w:szCs w:val="28"/>
        </w:rPr>
        <w:t xml:space="preserve"> </w:t>
      </w:r>
      <w:r w:rsidR="004C4D70">
        <w:rPr>
          <w:rFonts w:cstheme="minorHAnsi"/>
          <w:sz w:val="28"/>
          <w:szCs w:val="28"/>
        </w:rPr>
        <w:t>I</w:t>
      </w:r>
      <w:r w:rsidRPr="004C4D70">
        <w:rPr>
          <w:rFonts w:cstheme="minorHAnsi"/>
          <w:sz w:val="28"/>
          <w:szCs w:val="28"/>
        </w:rPr>
        <w:t>nternational</w:t>
      </w:r>
      <w:r w:rsidRPr="004C4D70">
        <w:rPr>
          <w:rFonts w:cstheme="minorHAnsi"/>
          <w:spacing w:val="-1"/>
          <w:sz w:val="28"/>
          <w:szCs w:val="28"/>
        </w:rPr>
        <w:t xml:space="preserve"> </w:t>
      </w:r>
      <w:r w:rsidRPr="004C4D70">
        <w:rPr>
          <w:rFonts w:cstheme="minorHAnsi"/>
          <w:spacing w:val="-2"/>
          <w:sz w:val="28"/>
          <w:szCs w:val="28"/>
        </w:rPr>
        <w:t>Presidents;</w:t>
      </w:r>
    </w:p>
    <w:p w14:paraId="39F869C5" w14:textId="77777777" w:rsidR="00262B03" w:rsidRPr="004C4D70" w:rsidRDefault="00262B03" w:rsidP="00262B03">
      <w:pPr>
        <w:pStyle w:val="ListParagraph"/>
        <w:widowControl w:val="0"/>
        <w:numPr>
          <w:ilvl w:val="0"/>
          <w:numId w:val="2"/>
        </w:numPr>
        <w:tabs>
          <w:tab w:val="left" w:pos="2483"/>
        </w:tabs>
        <w:autoSpaceDE w:val="0"/>
        <w:autoSpaceDN w:val="0"/>
        <w:spacing w:before="100" w:beforeAutospacing="1" w:after="100" w:afterAutospacing="1" w:line="240" w:lineRule="auto"/>
        <w:ind w:left="2482" w:hanging="306"/>
        <w:rPr>
          <w:rFonts w:cstheme="minorHAnsi"/>
          <w:sz w:val="28"/>
          <w:szCs w:val="28"/>
        </w:rPr>
      </w:pPr>
      <w:r w:rsidRPr="004C4D70">
        <w:rPr>
          <w:rFonts w:cstheme="minorHAnsi"/>
          <w:sz w:val="28"/>
          <w:szCs w:val="28"/>
        </w:rPr>
        <w:t>Elected</w:t>
      </w:r>
      <w:r w:rsidRPr="004C4D70">
        <w:rPr>
          <w:rFonts w:cstheme="minorHAnsi"/>
          <w:spacing w:val="-2"/>
          <w:sz w:val="28"/>
          <w:szCs w:val="28"/>
        </w:rPr>
        <w:t xml:space="preserve"> </w:t>
      </w:r>
      <w:r w:rsidRPr="004C4D70">
        <w:rPr>
          <w:rFonts w:cstheme="minorHAnsi"/>
          <w:sz w:val="28"/>
          <w:szCs w:val="28"/>
        </w:rPr>
        <w:t>members-at-large</w:t>
      </w:r>
      <w:r w:rsidRPr="004C4D70">
        <w:rPr>
          <w:rFonts w:cstheme="minorHAnsi"/>
          <w:spacing w:val="-1"/>
          <w:sz w:val="28"/>
          <w:szCs w:val="28"/>
        </w:rPr>
        <w:t xml:space="preserve"> </w:t>
      </w:r>
      <w:r w:rsidRPr="004C4D70">
        <w:rPr>
          <w:rFonts w:cstheme="minorHAnsi"/>
          <w:sz w:val="28"/>
          <w:szCs w:val="28"/>
        </w:rPr>
        <w:t>who</w:t>
      </w:r>
      <w:r w:rsidRPr="004C4D70">
        <w:rPr>
          <w:rFonts w:cstheme="minorHAnsi"/>
          <w:spacing w:val="-2"/>
          <w:sz w:val="28"/>
          <w:szCs w:val="28"/>
        </w:rPr>
        <w:t xml:space="preserve"> </w:t>
      </w:r>
      <w:r w:rsidRPr="004C4D70">
        <w:rPr>
          <w:rFonts w:cstheme="minorHAnsi"/>
          <w:sz w:val="28"/>
          <w:szCs w:val="28"/>
        </w:rPr>
        <w:t>represent</w:t>
      </w:r>
      <w:r w:rsidRPr="004C4D70">
        <w:rPr>
          <w:rFonts w:cstheme="minorHAnsi"/>
          <w:spacing w:val="-1"/>
          <w:sz w:val="28"/>
          <w:szCs w:val="28"/>
        </w:rPr>
        <w:t xml:space="preserve"> </w:t>
      </w:r>
      <w:r w:rsidRPr="004C4D70">
        <w:rPr>
          <w:rFonts w:cstheme="minorHAnsi"/>
          <w:sz w:val="28"/>
          <w:szCs w:val="28"/>
        </w:rPr>
        <w:t>each</w:t>
      </w:r>
      <w:r w:rsidRPr="004C4D70">
        <w:rPr>
          <w:rFonts w:cstheme="minorHAnsi"/>
          <w:spacing w:val="-2"/>
          <w:sz w:val="28"/>
          <w:szCs w:val="28"/>
        </w:rPr>
        <w:t xml:space="preserve"> </w:t>
      </w:r>
      <w:r w:rsidRPr="004C4D70">
        <w:rPr>
          <w:rFonts w:cstheme="minorHAnsi"/>
          <w:sz w:val="28"/>
          <w:szCs w:val="28"/>
        </w:rPr>
        <w:t>region</w:t>
      </w:r>
      <w:r w:rsidRPr="004C4D70">
        <w:rPr>
          <w:rFonts w:cstheme="minorHAnsi"/>
          <w:spacing w:val="-1"/>
          <w:sz w:val="28"/>
          <w:szCs w:val="28"/>
        </w:rPr>
        <w:t xml:space="preserve"> </w:t>
      </w:r>
      <w:r w:rsidRPr="004C4D70">
        <w:rPr>
          <w:rFonts w:cstheme="minorHAnsi"/>
          <w:sz w:val="28"/>
          <w:szCs w:val="28"/>
        </w:rPr>
        <w:t>at</w:t>
      </w:r>
      <w:r w:rsidRPr="004C4D70">
        <w:rPr>
          <w:rFonts w:cstheme="minorHAnsi"/>
          <w:spacing w:val="-2"/>
          <w:sz w:val="28"/>
          <w:szCs w:val="28"/>
        </w:rPr>
        <w:t xml:space="preserve"> </w:t>
      </w:r>
      <w:r w:rsidRPr="004C4D70">
        <w:rPr>
          <w:rFonts w:cstheme="minorHAnsi"/>
          <w:sz w:val="28"/>
          <w:szCs w:val="28"/>
        </w:rPr>
        <w:t>a</w:t>
      </w:r>
      <w:r w:rsidRPr="004C4D70">
        <w:rPr>
          <w:rFonts w:cstheme="minorHAnsi"/>
          <w:spacing w:val="-1"/>
          <w:sz w:val="28"/>
          <w:szCs w:val="28"/>
        </w:rPr>
        <w:t xml:space="preserve"> </w:t>
      </w:r>
      <w:r w:rsidRPr="004C4D70">
        <w:rPr>
          <w:rFonts w:cstheme="minorHAnsi"/>
          <w:sz w:val="28"/>
          <w:szCs w:val="28"/>
        </w:rPr>
        <w:t>ratio</w:t>
      </w:r>
      <w:r w:rsidRPr="004C4D70">
        <w:rPr>
          <w:rFonts w:cstheme="minorHAnsi"/>
          <w:spacing w:val="-2"/>
          <w:sz w:val="28"/>
          <w:szCs w:val="28"/>
        </w:rPr>
        <w:t xml:space="preserve"> </w:t>
      </w:r>
      <w:r w:rsidRPr="004C4D70">
        <w:rPr>
          <w:rFonts w:cstheme="minorHAnsi"/>
          <w:sz w:val="28"/>
          <w:szCs w:val="28"/>
        </w:rPr>
        <w:t>of</w:t>
      </w:r>
      <w:r w:rsidRPr="004C4D70">
        <w:rPr>
          <w:rFonts w:cstheme="minorHAnsi"/>
          <w:spacing w:val="-1"/>
          <w:sz w:val="28"/>
          <w:szCs w:val="28"/>
        </w:rPr>
        <w:t xml:space="preserve"> </w:t>
      </w:r>
      <w:r w:rsidRPr="004C4D70">
        <w:rPr>
          <w:rFonts w:cstheme="minorHAnsi"/>
          <w:spacing w:val="-10"/>
          <w:sz w:val="28"/>
          <w:szCs w:val="28"/>
        </w:rPr>
        <w:t xml:space="preserve">1 </w:t>
      </w:r>
      <w:r w:rsidRPr="004C4D70">
        <w:rPr>
          <w:rFonts w:cstheme="minorHAnsi"/>
          <w:sz w:val="28"/>
          <w:szCs w:val="28"/>
        </w:rPr>
        <w:t>per</w:t>
      </w:r>
      <w:r w:rsidRPr="004C4D70">
        <w:rPr>
          <w:rFonts w:cstheme="minorHAnsi"/>
          <w:spacing w:val="-6"/>
          <w:sz w:val="28"/>
          <w:szCs w:val="28"/>
        </w:rPr>
        <w:t xml:space="preserve"> </w:t>
      </w:r>
      <w:r w:rsidRPr="004C4D70">
        <w:rPr>
          <w:rFonts w:cstheme="minorHAnsi"/>
          <w:sz w:val="28"/>
          <w:szCs w:val="28"/>
        </w:rPr>
        <w:t>8</w:t>
      </w:r>
      <w:r w:rsidRPr="004C4D70">
        <w:rPr>
          <w:rFonts w:cstheme="minorHAnsi"/>
          <w:spacing w:val="-4"/>
          <w:sz w:val="28"/>
          <w:szCs w:val="28"/>
        </w:rPr>
        <w:t xml:space="preserve"> </w:t>
      </w:r>
      <w:r w:rsidRPr="004C4D70">
        <w:rPr>
          <w:rFonts w:cstheme="minorHAnsi"/>
          <w:sz w:val="28"/>
          <w:szCs w:val="28"/>
        </w:rPr>
        <w:t>affiliated</w:t>
      </w:r>
      <w:r w:rsidRPr="004C4D70">
        <w:rPr>
          <w:rFonts w:cstheme="minorHAnsi"/>
          <w:spacing w:val="-4"/>
          <w:sz w:val="28"/>
          <w:szCs w:val="28"/>
        </w:rPr>
        <w:t xml:space="preserve"> </w:t>
      </w:r>
      <w:r w:rsidRPr="004C4D70">
        <w:rPr>
          <w:rFonts w:cstheme="minorHAnsi"/>
          <w:sz w:val="28"/>
          <w:szCs w:val="28"/>
        </w:rPr>
        <w:t>women’s</w:t>
      </w:r>
      <w:r w:rsidRPr="004C4D70">
        <w:rPr>
          <w:rFonts w:cstheme="minorHAnsi"/>
          <w:spacing w:val="-4"/>
          <w:sz w:val="28"/>
          <w:szCs w:val="28"/>
        </w:rPr>
        <w:t xml:space="preserve"> </w:t>
      </w:r>
      <w:r w:rsidRPr="004C4D70">
        <w:rPr>
          <w:rFonts w:cstheme="minorHAnsi"/>
          <w:sz w:val="28"/>
          <w:szCs w:val="28"/>
        </w:rPr>
        <w:t>groups</w:t>
      </w:r>
      <w:r w:rsidRPr="004C4D70">
        <w:rPr>
          <w:rFonts w:cstheme="minorHAnsi"/>
          <w:spacing w:val="-4"/>
          <w:sz w:val="28"/>
          <w:szCs w:val="28"/>
        </w:rPr>
        <w:t xml:space="preserve"> </w:t>
      </w:r>
      <w:r w:rsidRPr="004C4D70">
        <w:rPr>
          <w:rFonts w:cstheme="minorHAnsi"/>
          <w:sz w:val="28"/>
          <w:szCs w:val="28"/>
        </w:rPr>
        <w:t>or</w:t>
      </w:r>
      <w:r w:rsidRPr="004C4D70">
        <w:rPr>
          <w:rFonts w:cstheme="minorHAnsi"/>
          <w:spacing w:val="-4"/>
          <w:sz w:val="28"/>
          <w:szCs w:val="28"/>
        </w:rPr>
        <w:t xml:space="preserve"> </w:t>
      </w:r>
      <w:r w:rsidRPr="004C4D70">
        <w:rPr>
          <w:rFonts w:cstheme="minorHAnsi"/>
          <w:sz w:val="28"/>
          <w:szCs w:val="28"/>
        </w:rPr>
        <w:t>major</w:t>
      </w:r>
      <w:r w:rsidRPr="004C4D70">
        <w:rPr>
          <w:rFonts w:cstheme="minorHAnsi"/>
          <w:spacing w:val="-4"/>
          <w:sz w:val="28"/>
          <w:szCs w:val="28"/>
        </w:rPr>
        <w:t xml:space="preserve"> </w:t>
      </w:r>
      <w:r w:rsidRPr="004C4D70">
        <w:rPr>
          <w:rFonts w:cstheme="minorHAnsi"/>
          <w:sz w:val="28"/>
          <w:szCs w:val="28"/>
        </w:rPr>
        <w:t>portion</w:t>
      </w:r>
      <w:r w:rsidRPr="004C4D70">
        <w:rPr>
          <w:rFonts w:cstheme="minorHAnsi"/>
          <w:spacing w:val="-3"/>
          <w:sz w:val="28"/>
          <w:szCs w:val="28"/>
        </w:rPr>
        <w:t xml:space="preserve"> </w:t>
      </w:r>
      <w:r w:rsidRPr="004C4D70">
        <w:rPr>
          <w:rFonts w:cstheme="minorHAnsi"/>
          <w:spacing w:val="-2"/>
          <w:sz w:val="28"/>
          <w:szCs w:val="28"/>
        </w:rPr>
        <w:t>thereof;</w:t>
      </w:r>
    </w:p>
    <w:p w14:paraId="09FE89A7" w14:textId="77777777" w:rsidR="00262B03" w:rsidRPr="004C4D70" w:rsidRDefault="00262B03" w:rsidP="00262B03">
      <w:pPr>
        <w:pStyle w:val="ListParagraph"/>
        <w:widowControl w:val="0"/>
        <w:numPr>
          <w:ilvl w:val="0"/>
          <w:numId w:val="2"/>
        </w:numPr>
        <w:tabs>
          <w:tab w:val="left" w:pos="2514"/>
        </w:tabs>
        <w:autoSpaceDE w:val="0"/>
        <w:autoSpaceDN w:val="0"/>
        <w:spacing w:before="100" w:beforeAutospacing="1" w:after="100" w:afterAutospacing="1" w:line="240" w:lineRule="auto"/>
        <w:rPr>
          <w:rFonts w:cstheme="minorHAnsi"/>
          <w:sz w:val="28"/>
          <w:szCs w:val="28"/>
        </w:rPr>
      </w:pPr>
      <w:r w:rsidRPr="004C4D70">
        <w:rPr>
          <w:rFonts w:cstheme="minorHAnsi"/>
          <w:sz w:val="28"/>
          <w:szCs w:val="28"/>
        </w:rPr>
        <w:t xml:space="preserve">Activity chairs and liaisons appointed by the </w:t>
      </w:r>
      <w:r w:rsidRPr="004C4D70">
        <w:rPr>
          <w:rFonts w:cstheme="minorHAnsi"/>
          <w:spacing w:val="-2"/>
          <w:sz w:val="28"/>
          <w:szCs w:val="28"/>
        </w:rPr>
        <w:t>President;</w:t>
      </w:r>
    </w:p>
    <w:p w14:paraId="04F39267" w14:textId="77777777" w:rsidR="00262B03" w:rsidRPr="004C4D70" w:rsidRDefault="00262B03" w:rsidP="00262B03">
      <w:pPr>
        <w:pStyle w:val="ListParagraph"/>
        <w:widowControl w:val="0"/>
        <w:numPr>
          <w:ilvl w:val="0"/>
          <w:numId w:val="2"/>
        </w:numPr>
        <w:tabs>
          <w:tab w:val="left" w:pos="2498"/>
        </w:tabs>
        <w:autoSpaceDE w:val="0"/>
        <w:autoSpaceDN w:val="0"/>
        <w:spacing w:before="100" w:beforeAutospacing="1" w:after="100" w:afterAutospacing="1" w:line="240" w:lineRule="auto"/>
        <w:ind w:left="2497" w:hanging="321"/>
        <w:rPr>
          <w:rFonts w:cstheme="minorHAnsi"/>
          <w:sz w:val="28"/>
          <w:szCs w:val="28"/>
        </w:rPr>
      </w:pPr>
      <w:r w:rsidRPr="004C4D70">
        <w:rPr>
          <w:rFonts w:cstheme="minorHAnsi"/>
          <w:sz w:val="28"/>
          <w:szCs w:val="28"/>
        </w:rPr>
        <w:t>Region</w:t>
      </w:r>
      <w:r w:rsidRPr="004C4D70">
        <w:rPr>
          <w:rFonts w:cstheme="minorHAnsi"/>
          <w:spacing w:val="-2"/>
          <w:sz w:val="28"/>
          <w:szCs w:val="28"/>
        </w:rPr>
        <w:t xml:space="preserve"> Presidents;</w:t>
      </w:r>
    </w:p>
    <w:p w14:paraId="0F443EE1" w14:textId="77777777" w:rsidR="00262B03" w:rsidRPr="004C4D70" w:rsidRDefault="00262B03" w:rsidP="00262B03">
      <w:pPr>
        <w:pStyle w:val="ListParagraph"/>
        <w:widowControl w:val="0"/>
        <w:numPr>
          <w:ilvl w:val="0"/>
          <w:numId w:val="2"/>
        </w:numPr>
        <w:tabs>
          <w:tab w:val="left" w:pos="2466"/>
        </w:tabs>
        <w:autoSpaceDE w:val="0"/>
        <w:autoSpaceDN w:val="0"/>
        <w:spacing w:before="100" w:beforeAutospacing="1" w:after="100" w:afterAutospacing="1" w:line="240" w:lineRule="auto"/>
        <w:ind w:left="2465" w:hanging="289"/>
        <w:rPr>
          <w:rFonts w:cstheme="minorHAnsi"/>
          <w:sz w:val="28"/>
          <w:szCs w:val="28"/>
        </w:rPr>
      </w:pPr>
      <w:r w:rsidRPr="004C4D70">
        <w:rPr>
          <w:rFonts w:cstheme="minorHAnsi"/>
          <w:spacing w:val="-2"/>
          <w:sz w:val="28"/>
          <w:szCs w:val="28"/>
        </w:rPr>
        <w:t>Consultants/mentors;</w:t>
      </w:r>
    </w:p>
    <w:p w14:paraId="482CFFD3" w14:textId="77777777" w:rsidR="00262B03" w:rsidRPr="004C4D70" w:rsidRDefault="00262B03" w:rsidP="00262B03">
      <w:pPr>
        <w:pStyle w:val="ListParagraph"/>
        <w:widowControl w:val="0"/>
        <w:numPr>
          <w:ilvl w:val="0"/>
          <w:numId w:val="2"/>
        </w:numPr>
        <w:tabs>
          <w:tab w:val="left" w:pos="2514"/>
        </w:tabs>
        <w:autoSpaceDE w:val="0"/>
        <w:autoSpaceDN w:val="0"/>
        <w:spacing w:before="100" w:beforeAutospacing="1" w:after="100" w:afterAutospacing="1" w:line="240" w:lineRule="auto"/>
        <w:rPr>
          <w:rFonts w:cstheme="minorHAnsi"/>
          <w:sz w:val="28"/>
          <w:szCs w:val="28"/>
        </w:rPr>
      </w:pPr>
      <w:r w:rsidRPr="004C4D70">
        <w:rPr>
          <w:rFonts w:cstheme="minorHAnsi"/>
          <w:sz w:val="28"/>
          <w:szCs w:val="28"/>
        </w:rPr>
        <w:t>Thirty</w:t>
      </w:r>
      <w:r w:rsidRPr="004C4D70">
        <w:rPr>
          <w:rFonts w:cstheme="minorHAnsi"/>
          <w:spacing w:val="-1"/>
          <w:sz w:val="28"/>
          <w:szCs w:val="28"/>
        </w:rPr>
        <w:t xml:space="preserve"> </w:t>
      </w:r>
      <w:r w:rsidRPr="004C4D70">
        <w:rPr>
          <w:rFonts w:cstheme="minorHAnsi"/>
          <w:sz w:val="28"/>
          <w:szCs w:val="28"/>
        </w:rPr>
        <w:t>(30)</w:t>
      </w:r>
      <w:r w:rsidRPr="004C4D70">
        <w:rPr>
          <w:rFonts w:cstheme="minorHAnsi"/>
          <w:spacing w:val="-1"/>
          <w:sz w:val="28"/>
          <w:szCs w:val="28"/>
        </w:rPr>
        <w:t xml:space="preserve"> </w:t>
      </w:r>
      <w:r w:rsidRPr="004C4D70">
        <w:rPr>
          <w:rFonts w:cstheme="minorHAnsi"/>
          <w:sz w:val="28"/>
          <w:szCs w:val="28"/>
        </w:rPr>
        <w:t>members-at-large appointed</w:t>
      </w:r>
      <w:r w:rsidRPr="004C4D70">
        <w:rPr>
          <w:rFonts w:cstheme="minorHAnsi"/>
          <w:spacing w:val="-1"/>
          <w:sz w:val="28"/>
          <w:szCs w:val="28"/>
        </w:rPr>
        <w:t xml:space="preserve"> </w:t>
      </w:r>
      <w:r w:rsidRPr="004C4D70">
        <w:rPr>
          <w:rFonts w:cstheme="minorHAnsi"/>
          <w:sz w:val="28"/>
          <w:szCs w:val="28"/>
        </w:rPr>
        <w:t>by</w:t>
      </w:r>
      <w:r w:rsidRPr="004C4D70">
        <w:rPr>
          <w:rFonts w:cstheme="minorHAnsi"/>
          <w:spacing w:val="-1"/>
          <w:sz w:val="28"/>
          <w:szCs w:val="28"/>
        </w:rPr>
        <w:t xml:space="preserve"> </w:t>
      </w:r>
      <w:r w:rsidRPr="004C4D70">
        <w:rPr>
          <w:rFonts w:cstheme="minorHAnsi"/>
          <w:sz w:val="28"/>
          <w:szCs w:val="28"/>
        </w:rPr>
        <w:t xml:space="preserve">the </w:t>
      </w:r>
      <w:r w:rsidRPr="004C4D70">
        <w:rPr>
          <w:rFonts w:cstheme="minorHAnsi"/>
          <w:spacing w:val="-2"/>
          <w:sz w:val="28"/>
          <w:szCs w:val="28"/>
        </w:rPr>
        <w:t>President;</w:t>
      </w:r>
    </w:p>
    <w:p w14:paraId="015F2370" w14:textId="77777777" w:rsidR="00262B03" w:rsidRPr="004C4D70" w:rsidRDefault="00262B03" w:rsidP="00262B03">
      <w:pPr>
        <w:pStyle w:val="ListParagraph"/>
        <w:widowControl w:val="0"/>
        <w:numPr>
          <w:ilvl w:val="0"/>
          <w:numId w:val="2"/>
        </w:numPr>
        <w:tabs>
          <w:tab w:val="left" w:pos="2502"/>
        </w:tabs>
        <w:autoSpaceDE w:val="0"/>
        <w:autoSpaceDN w:val="0"/>
        <w:spacing w:before="100" w:beforeAutospacing="1" w:after="100" w:afterAutospacing="1" w:line="240" w:lineRule="auto"/>
        <w:ind w:left="2501" w:hanging="325"/>
        <w:rPr>
          <w:rFonts w:cstheme="minorHAnsi"/>
          <w:sz w:val="28"/>
          <w:szCs w:val="28"/>
        </w:rPr>
      </w:pPr>
      <w:r w:rsidRPr="004C4D70">
        <w:rPr>
          <w:rFonts w:cstheme="minorHAnsi"/>
          <w:sz w:val="28"/>
          <w:szCs w:val="28"/>
        </w:rPr>
        <w:t>Honorary</w:t>
      </w:r>
      <w:r w:rsidRPr="004C4D70">
        <w:rPr>
          <w:rFonts w:cstheme="minorHAnsi"/>
          <w:spacing w:val="-1"/>
          <w:sz w:val="28"/>
          <w:szCs w:val="28"/>
        </w:rPr>
        <w:t xml:space="preserve"> </w:t>
      </w:r>
      <w:r w:rsidRPr="004C4D70">
        <w:rPr>
          <w:rFonts w:cstheme="minorHAnsi"/>
          <w:sz w:val="28"/>
          <w:szCs w:val="28"/>
        </w:rPr>
        <w:t>board</w:t>
      </w:r>
      <w:r w:rsidRPr="004C4D70">
        <w:rPr>
          <w:rFonts w:cstheme="minorHAnsi"/>
          <w:spacing w:val="-1"/>
          <w:sz w:val="28"/>
          <w:szCs w:val="28"/>
        </w:rPr>
        <w:t xml:space="preserve"> </w:t>
      </w:r>
      <w:r w:rsidRPr="004C4D70">
        <w:rPr>
          <w:rFonts w:cstheme="minorHAnsi"/>
          <w:spacing w:val="-2"/>
          <w:sz w:val="28"/>
          <w:szCs w:val="28"/>
        </w:rPr>
        <w:t>members;</w:t>
      </w:r>
    </w:p>
    <w:p w14:paraId="29DAB515" w14:textId="77777777" w:rsidR="00262B03" w:rsidRPr="004C4D70" w:rsidRDefault="00262B03" w:rsidP="00262B03">
      <w:pPr>
        <w:pStyle w:val="ListParagraph"/>
        <w:widowControl w:val="0"/>
        <w:numPr>
          <w:ilvl w:val="0"/>
          <w:numId w:val="2"/>
        </w:numPr>
        <w:tabs>
          <w:tab w:val="left" w:pos="2466"/>
        </w:tabs>
        <w:autoSpaceDE w:val="0"/>
        <w:autoSpaceDN w:val="0"/>
        <w:spacing w:before="100" w:beforeAutospacing="1" w:after="100" w:afterAutospacing="1" w:line="240" w:lineRule="auto"/>
        <w:rPr>
          <w:rFonts w:cstheme="minorHAnsi"/>
          <w:sz w:val="28"/>
          <w:szCs w:val="28"/>
        </w:rPr>
      </w:pPr>
      <w:r w:rsidRPr="004C4D70">
        <w:rPr>
          <w:rFonts w:cstheme="minorHAnsi"/>
          <w:sz w:val="28"/>
          <w:szCs w:val="28"/>
        </w:rPr>
        <w:t>immediate</w:t>
      </w:r>
      <w:r w:rsidRPr="004C4D70">
        <w:rPr>
          <w:rFonts w:cstheme="minorHAnsi"/>
          <w:spacing w:val="-1"/>
          <w:sz w:val="28"/>
          <w:szCs w:val="28"/>
        </w:rPr>
        <w:t xml:space="preserve"> </w:t>
      </w:r>
      <w:r w:rsidRPr="004C4D70">
        <w:rPr>
          <w:rFonts w:cstheme="minorHAnsi"/>
          <w:sz w:val="28"/>
          <w:szCs w:val="28"/>
        </w:rPr>
        <w:t>past</w:t>
      </w:r>
      <w:r w:rsidRPr="004C4D70">
        <w:rPr>
          <w:rFonts w:cstheme="minorHAnsi"/>
          <w:spacing w:val="-1"/>
          <w:sz w:val="28"/>
          <w:szCs w:val="28"/>
        </w:rPr>
        <w:t xml:space="preserve"> </w:t>
      </w:r>
      <w:r w:rsidRPr="004C4D70">
        <w:rPr>
          <w:rFonts w:cstheme="minorHAnsi"/>
          <w:sz w:val="28"/>
          <w:szCs w:val="28"/>
        </w:rPr>
        <w:t>Region</w:t>
      </w:r>
      <w:r w:rsidRPr="004C4D70">
        <w:rPr>
          <w:rFonts w:cstheme="minorHAnsi"/>
          <w:spacing w:val="-1"/>
          <w:sz w:val="28"/>
          <w:szCs w:val="28"/>
        </w:rPr>
        <w:t xml:space="preserve"> </w:t>
      </w:r>
      <w:r w:rsidRPr="004C4D70">
        <w:rPr>
          <w:rFonts w:cstheme="minorHAnsi"/>
          <w:spacing w:val="-2"/>
          <w:sz w:val="28"/>
          <w:szCs w:val="28"/>
        </w:rPr>
        <w:t>Presidents.</w:t>
      </w:r>
    </w:p>
    <w:p w14:paraId="6ACDCA9B" w14:textId="02206EC3" w:rsidR="00F702A7" w:rsidRPr="004C4D70" w:rsidRDefault="00F702A7" w:rsidP="00F702A7">
      <w:pPr>
        <w:widowControl w:val="0"/>
        <w:tabs>
          <w:tab w:val="left" w:pos="2466"/>
        </w:tabs>
        <w:autoSpaceDE w:val="0"/>
        <w:autoSpaceDN w:val="0"/>
        <w:spacing w:before="100" w:beforeAutospacing="1" w:after="100" w:afterAutospacing="1" w:line="240" w:lineRule="auto"/>
        <w:rPr>
          <w:rFonts w:cstheme="minorHAnsi"/>
          <w:color w:val="EE0000"/>
          <w:sz w:val="28"/>
          <w:szCs w:val="28"/>
        </w:rPr>
      </w:pPr>
      <w:r w:rsidRPr="004C4D70">
        <w:rPr>
          <w:rFonts w:cstheme="minorHAnsi"/>
          <w:color w:val="EE0000"/>
          <w:sz w:val="28"/>
          <w:szCs w:val="28"/>
        </w:rPr>
        <w:t>Recommended Changes for Article VI</w:t>
      </w:r>
    </w:p>
    <w:p w14:paraId="1AA77C08" w14:textId="77777777" w:rsidR="00F702A7" w:rsidRPr="004C4D70" w:rsidRDefault="00F702A7" w:rsidP="00F702A7">
      <w:pPr>
        <w:pStyle w:val="BodyText"/>
        <w:tabs>
          <w:tab w:val="left" w:pos="2015"/>
        </w:tabs>
        <w:spacing w:before="100" w:beforeAutospacing="1" w:after="100" w:afterAutospacing="1"/>
        <w:ind w:left="1997" w:right="382" w:hanging="1800"/>
        <w:contextualSpacing/>
        <w:rPr>
          <w:rFonts w:asciiTheme="minorHAnsi" w:hAnsiTheme="minorHAnsi" w:cstheme="minorHAnsi"/>
          <w:sz w:val="28"/>
          <w:szCs w:val="28"/>
        </w:rPr>
      </w:pPr>
      <w:r w:rsidRPr="004C4D70">
        <w:rPr>
          <w:rFonts w:asciiTheme="minorHAnsi" w:hAnsiTheme="minorHAnsi" w:cstheme="minorHAnsi"/>
          <w:b/>
          <w:sz w:val="28"/>
          <w:szCs w:val="28"/>
        </w:rPr>
        <w:t>Section 2</w:t>
      </w:r>
      <w:r w:rsidRPr="004C4D70">
        <w:rPr>
          <w:rFonts w:asciiTheme="minorHAnsi" w:hAnsiTheme="minorHAnsi" w:cstheme="minorHAnsi"/>
          <w:b/>
          <w:sz w:val="28"/>
          <w:szCs w:val="28"/>
        </w:rPr>
        <w:tab/>
      </w:r>
      <w:r w:rsidRPr="004C4D70">
        <w:rPr>
          <w:rFonts w:asciiTheme="minorHAnsi" w:hAnsiTheme="minorHAnsi" w:cstheme="minorHAnsi"/>
          <w:b/>
          <w:sz w:val="28"/>
          <w:szCs w:val="28"/>
        </w:rPr>
        <w:tab/>
      </w:r>
      <w:r w:rsidRPr="004C4D70">
        <w:rPr>
          <w:rFonts w:asciiTheme="minorHAnsi" w:hAnsiTheme="minorHAnsi" w:cstheme="minorHAnsi"/>
          <w:sz w:val="28"/>
          <w:szCs w:val="28"/>
          <w:u w:val="single"/>
        </w:rPr>
        <w:t>Composition</w:t>
      </w:r>
      <w:r w:rsidRPr="004C4D70">
        <w:rPr>
          <w:rFonts w:asciiTheme="minorHAnsi" w:hAnsiTheme="minorHAnsi" w:cstheme="minorHAnsi"/>
          <w:spacing w:val="-5"/>
          <w:sz w:val="28"/>
          <w:szCs w:val="28"/>
          <w:u w:val="single"/>
        </w:rPr>
        <w:t xml:space="preserve"> </w:t>
      </w:r>
      <w:r w:rsidRPr="004C4D70">
        <w:rPr>
          <w:rFonts w:asciiTheme="minorHAnsi" w:hAnsiTheme="minorHAnsi" w:cstheme="minorHAnsi"/>
          <w:sz w:val="28"/>
          <w:szCs w:val="28"/>
          <w:u w:val="single"/>
        </w:rPr>
        <w:t>and</w:t>
      </w:r>
      <w:r w:rsidRPr="004C4D70">
        <w:rPr>
          <w:rFonts w:asciiTheme="minorHAnsi" w:hAnsiTheme="minorHAnsi" w:cstheme="minorHAnsi"/>
          <w:spacing w:val="-5"/>
          <w:sz w:val="28"/>
          <w:szCs w:val="28"/>
          <w:u w:val="single"/>
        </w:rPr>
        <w:t xml:space="preserve"> </w:t>
      </w:r>
      <w:r w:rsidRPr="004C4D70">
        <w:rPr>
          <w:rFonts w:asciiTheme="minorHAnsi" w:hAnsiTheme="minorHAnsi" w:cstheme="minorHAnsi"/>
          <w:sz w:val="28"/>
          <w:szCs w:val="28"/>
          <w:u w:val="single"/>
        </w:rPr>
        <w:t>Eligibility</w:t>
      </w:r>
      <w:r w:rsidRPr="004C4D70">
        <w:rPr>
          <w:rFonts w:asciiTheme="minorHAnsi" w:hAnsiTheme="minorHAnsi" w:cstheme="minorHAnsi"/>
          <w:sz w:val="28"/>
          <w:szCs w:val="28"/>
        </w:rPr>
        <w:t>.</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A</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member</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must</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be</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Jewish</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to</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serve</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as</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a</w:t>
      </w:r>
      <w:r w:rsidRPr="004C4D70">
        <w:rPr>
          <w:rFonts w:asciiTheme="minorHAnsi" w:hAnsiTheme="minorHAnsi" w:cstheme="minorHAnsi"/>
          <w:spacing w:val="-5"/>
          <w:sz w:val="28"/>
          <w:szCs w:val="28"/>
        </w:rPr>
        <w:t xml:space="preserve"> </w:t>
      </w:r>
      <w:r w:rsidRPr="004C4D70">
        <w:rPr>
          <w:rFonts w:asciiTheme="minorHAnsi" w:hAnsiTheme="minorHAnsi" w:cstheme="minorHAnsi"/>
          <w:sz w:val="28"/>
          <w:szCs w:val="28"/>
        </w:rPr>
        <w:t>board director. The Board of Directors shall consist of:</w:t>
      </w:r>
    </w:p>
    <w:p w14:paraId="264DFD66" w14:textId="77777777" w:rsidR="00F702A7" w:rsidRPr="004C4D70" w:rsidRDefault="00F702A7" w:rsidP="00F702A7">
      <w:pPr>
        <w:pStyle w:val="BodyText"/>
        <w:numPr>
          <w:ilvl w:val="0"/>
          <w:numId w:val="4"/>
        </w:numPr>
        <w:tabs>
          <w:tab w:val="left" w:pos="2015"/>
        </w:tabs>
        <w:spacing w:before="100" w:beforeAutospacing="1" w:after="100" w:afterAutospacing="1"/>
        <w:ind w:right="382"/>
        <w:contextualSpacing/>
        <w:rPr>
          <w:rFonts w:asciiTheme="minorHAnsi" w:hAnsiTheme="minorHAnsi" w:cstheme="minorHAnsi"/>
          <w:sz w:val="28"/>
          <w:szCs w:val="28"/>
        </w:rPr>
      </w:pPr>
      <w:r w:rsidRPr="004C4D70">
        <w:rPr>
          <w:rFonts w:asciiTheme="minorHAnsi" w:hAnsiTheme="minorHAnsi" w:cstheme="minorHAnsi"/>
          <w:sz w:val="28"/>
          <w:szCs w:val="28"/>
        </w:rPr>
        <w:t>The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officers</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2"/>
          <w:sz w:val="28"/>
          <w:szCs w:val="28"/>
        </w:rPr>
        <w:t xml:space="preserve"> WLCJ;</w:t>
      </w:r>
    </w:p>
    <w:p w14:paraId="18FEF844" w14:textId="41797553" w:rsidR="00F702A7" w:rsidRPr="004C4D70" w:rsidRDefault="00F702A7" w:rsidP="00F702A7">
      <w:pPr>
        <w:pStyle w:val="ListParagraph"/>
        <w:widowControl w:val="0"/>
        <w:numPr>
          <w:ilvl w:val="0"/>
          <w:numId w:val="4"/>
        </w:numPr>
        <w:tabs>
          <w:tab w:val="left" w:pos="2510"/>
        </w:tabs>
        <w:autoSpaceDE w:val="0"/>
        <w:autoSpaceDN w:val="0"/>
        <w:spacing w:before="100" w:beforeAutospacing="1" w:after="100" w:afterAutospacing="1" w:line="240" w:lineRule="auto"/>
        <w:ind w:left="2509" w:hanging="333"/>
        <w:rPr>
          <w:rFonts w:cstheme="minorHAnsi"/>
          <w:sz w:val="28"/>
          <w:szCs w:val="28"/>
        </w:rPr>
      </w:pPr>
      <w:r w:rsidRPr="004C4D70">
        <w:rPr>
          <w:rFonts w:cstheme="minorHAnsi"/>
          <w:sz w:val="28"/>
          <w:szCs w:val="28"/>
        </w:rPr>
        <w:t>All</w:t>
      </w:r>
      <w:r w:rsidRPr="004C4D70">
        <w:rPr>
          <w:rFonts w:cstheme="minorHAnsi"/>
          <w:spacing w:val="-2"/>
          <w:sz w:val="28"/>
          <w:szCs w:val="28"/>
        </w:rPr>
        <w:t xml:space="preserve"> </w:t>
      </w:r>
      <w:r w:rsidRPr="004C4D70">
        <w:rPr>
          <w:rFonts w:cstheme="minorHAnsi"/>
          <w:sz w:val="28"/>
          <w:szCs w:val="28"/>
        </w:rPr>
        <w:t>past</w:t>
      </w:r>
      <w:r w:rsidRPr="004C4D70">
        <w:rPr>
          <w:rFonts w:cstheme="minorHAnsi"/>
          <w:spacing w:val="-1"/>
          <w:sz w:val="28"/>
          <w:szCs w:val="28"/>
        </w:rPr>
        <w:t xml:space="preserve"> </w:t>
      </w:r>
      <w:r w:rsidR="004C4D70">
        <w:rPr>
          <w:rFonts w:cstheme="minorHAnsi"/>
          <w:sz w:val="28"/>
          <w:szCs w:val="28"/>
        </w:rPr>
        <w:t>I</w:t>
      </w:r>
      <w:r w:rsidRPr="004C4D70">
        <w:rPr>
          <w:rFonts w:cstheme="minorHAnsi"/>
          <w:sz w:val="28"/>
          <w:szCs w:val="28"/>
        </w:rPr>
        <w:t>nternational</w:t>
      </w:r>
      <w:r w:rsidRPr="004C4D70">
        <w:rPr>
          <w:rFonts w:cstheme="minorHAnsi"/>
          <w:spacing w:val="-1"/>
          <w:sz w:val="28"/>
          <w:szCs w:val="28"/>
        </w:rPr>
        <w:t xml:space="preserve"> </w:t>
      </w:r>
      <w:r w:rsidRPr="004C4D70">
        <w:rPr>
          <w:rFonts w:cstheme="minorHAnsi"/>
          <w:spacing w:val="-2"/>
          <w:sz w:val="28"/>
          <w:szCs w:val="28"/>
        </w:rPr>
        <w:t>Presidents;</w:t>
      </w:r>
    </w:p>
    <w:p w14:paraId="088703C0" w14:textId="13F8093C" w:rsidR="00F702A7" w:rsidRPr="004C4D70" w:rsidRDefault="00F702A7" w:rsidP="00F702A7">
      <w:pPr>
        <w:pStyle w:val="ListParagraph"/>
        <w:widowControl w:val="0"/>
        <w:numPr>
          <w:ilvl w:val="0"/>
          <w:numId w:val="4"/>
        </w:numPr>
        <w:tabs>
          <w:tab w:val="left" w:pos="2483"/>
        </w:tabs>
        <w:autoSpaceDE w:val="0"/>
        <w:autoSpaceDN w:val="0"/>
        <w:spacing w:before="100" w:beforeAutospacing="1" w:after="100" w:afterAutospacing="1" w:line="240" w:lineRule="auto"/>
        <w:ind w:left="2482" w:hanging="306"/>
        <w:rPr>
          <w:rFonts w:cstheme="minorHAnsi"/>
          <w:sz w:val="28"/>
          <w:szCs w:val="28"/>
        </w:rPr>
      </w:pPr>
      <w:r w:rsidRPr="004C4D70">
        <w:rPr>
          <w:rFonts w:cstheme="minorHAnsi"/>
          <w:color w:val="EE0000"/>
          <w:sz w:val="28"/>
          <w:szCs w:val="28"/>
        </w:rPr>
        <w:t xml:space="preserve">Two </w:t>
      </w:r>
      <w:r w:rsidR="00431C3F" w:rsidRPr="004C4D70">
        <w:rPr>
          <w:rFonts w:cstheme="minorHAnsi"/>
          <w:color w:val="EE0000"/>
          <w:sz w:val="28"/>
          <w:szCs w:val="28"/>
        </w:rPr>
        <w:t>e</w:t>
      </w:r>
      <w:r w:rsidRPr="004C4D70">
        <w:rPr>
          <w:rFonts w:cstheme="minorHAnsi"/>
          <w:sz w:val="28"/>
          <w:szCs w:val="28"/>
        </w:rPr>
        <w:t>lected</w:t>
      </w:r>
      <w:r w:rsidRPr="004C4D70">
        <w:rPr>
          <w:rFonts w:cstheme="minorHAnsi"/>
          <w:spacing w:val="-2"/>
          <w:sz w:val="28"/>
          <w:szCs w:val="28"/>
        </w:rPr>
        <w:t xml:space="preserve"> </w:t>
      </w:r>
      <w:r w:rsidRPr="004C4D70">
        <w:rPr>
          <w:rFonts w:cstheme="minorHAnsi"/>
          <w:sz w:val="28"/>
          <w:szCs w:val="28"/>
        </w:rPr>
        <w:t>members</w:t>
      </w:r>
      <w:r w:rsidRPr="004C4D70">
        <w:rPr>
          <w:rFonts w:cstheme="minorHAnsi"/>
          <w:spacing w:val="-2"/>
          <w:sz w:val="28"/>
          <w:szCs w:val="28"/>
        </w:rPr>
        <w:t xml:space="preserve"> </w:t>
      </w:r>
      <w:r w:rsidRPr="004C4D70">
        <w:rPr>
          <w:rFonts w:cstheme="minorHAnsi"/>
          <w:sz w:val="28"/>
          <w:szCs w:val="28"/>
        </w:rPr>
        <w:t>represent</w:t>
      </w:r>
      <w:r w:rsidR="000F6523" w:rsidRPr="004C4D70">
        <w:rPr>
          <w:rFonts w:cstheme="minorHAnsi"/>
          <w:sz w:val="28"/>
          <w:szCs w:val="28"/>
        </w:rPr>
        <w:t>ing</w:t>
      </w:r>
      <w:r w:rsidRPr="004C4D70">
        <w:rPr>
          <w:rFonts w:cstheme="minorHAnsi"/>
          <w:spacing w:val="-1"/>
          <w:sz w:val="28"/>
          <w:szCs w:val="28"/>
        </w:rPr>
        <w:t xml:space="preserve"> </w:t>
      </w:r>
      <w:r w:rsidRPr="004C4D70">
        <w:rPr>
          <w:rFonts w:cstheme="minorHAnsi"/>
          <w:sz w:val="28"/>
          <w:szCs w:val="28"/>
        </w:rPr>
        <w:t>each</w:t>
      </w:r>
      <w:r w:rsidRPr="004C4D70">
        <w:rPr>
          <w:rFonts w:cstheme="minorHAnsi"/>
          <w:spacing w:val="-2"/>
          <w:sz w:val="28"/>
          <w:szCs w:val="28"/>
        </w:rPr>
        <w:t xml:space="preserve"> </w:t>
      </w:r>
      <w:r w:rsidRPr="004C4D70">
        <w:rPr>
          <w:rFonts w:cstheme="minorHAnsi"/>
          <w:sz w:val="28"/>
          <w:szCs w:val="28"/>
        </w:rPr>
        <w:t>region.</w:t>
      </w:r>
    </w:p>
    <w:p w14:paraId="3EA79552" w14:textId="6950F89C" w:rsidR="00F702A7" w:rsidRPr="004C4D70" w:rsidRDefault="00F702A7" w:rsidP="00F702A7">
      <w:pPr>
        <w:pStyle w:val="ListParagraph"/>
        <w:widowControl w:val="0"/>
        <w:numPr>
          <w:ilvl w:val="0"/>
          <w:numId w:val="4"/>
        </w:numPr>
        <w:tabs>
          <w:tab w:val="left" w:pos="2514"/>
        </w:tabs>
        <w:autoSpaceDE w:val="0"/>
        <w:autoSpaceDN w:val="0"/>
        <w:spacing w:before="100" w:beforeAutospacing="1" w:after="100" w:afterAutospacing="1" w:line="240" w:lineRule="auto"/>
        <w:rPr>
          <w:rFonts w:cstheme="minorHAnsi"/>
          <w:sz w:val="28"/>
          <w:szCs w:val="28"/>
        </w:rPr>
      </w:pPr>
      <w:r w:rsidRPr="004C4D70">
        <w:rPr>
          <w:rFonts w:cstheme="minorHAnsi"/>
          <w:sz w:val="28"/>
          <w:szCs w:val="28"/>
        </w:rPr>
        <w:lastRenderedPageBreak/>
        <w:t xml:space="preserve">Activity chairs and liaisons appointed </w:t>
      </w:r>
      <w:r w:rsidR="00224E0D" w:rsidRPr="004C4D70">
        <w:rPr>
          <w:rFonts w:cstheme="minorHAnsi"/>
          <w:color w:val="EE0000"/>
          <w:sz w:val="28"/>
          <w:szCs w:val="28"/>
        </w:rPr>
        <w:t>at the discretion of</w:t>
      </w:r>
      <w:r w:rsidRPr="004C4D70">
        <w:rPr>
          <w:rFonts w:cstheme="minorHAnsi"/>
          <w:color w:val="EE0000"/>
          <w:sz w:val="28"/>
          <w:szCs w:val="28"/>
        </w:rPr>
        <w:t xml:space="preserve"> </w:t>
      </w:r>
      <w:r w:rsidRPr="004C4D70">
        <w:rPr>
          <w:rFonts w:cstheme="minorHAnsi"/>
          <w:sz w:val="28"/>
          <w:szCs w:val="28"/>
        </w:rPr>
        <w:t xml:space="preserve">the </w:t>
      </w:r>
      <w:r w:rsidRPr="004C4D70">
        <w:rPr>
          <w:rFonts w:cstheme="minorHAnsi"/>
          <w:spacing w:val="-2"/>
          <w:sz w:val="28"/>
          <w:szCs w:val="28"/>
        </w:rPr>
        <w:t>President;</w:t>
      </w:r>
    </w:p>
    <w:p w14:paraId="3E1849F3" w14:textId="54E73192" w:rsidR="00F702A7" w:rsidRPr="004C4D70" w:rsidRDefault="00F702A7" w:rsidP="00F702A7">
      <w:pPr>
        <w:pStyle w:val="ListParagraph"/>
        <w:widowControl w:val="0"/>
        <w:numPr>
          <w:ilvl w:val="0"/>
          <w:numId w:val="4"/>
        </w:numPr>
        <w:tabs>
          <w:tab w:val="left" w:pos="2498"/>
        </w:tabs>
        <w:autoSpaceDE w:val="0"/>
        <w:autoSpaceDN w:val="0"/>
        <w:spacing w:before="100" w:beforeAutospacing="1" w:after="100" w:afterAutospacing="1" w:line="240" w:lineRule="auto"/>
        <w:ind w:left="2497" w:hanging="321"/>
        <w:rPr>
          <w:rFonts w:cstheme="minorHAnsi"/>
          <w:sz w:val="28"/>
          <w:szCs w:val="28"/>
        </w:rPr>
      </w:pPr>
      <w:r w:rsidRPr="004C4D70">
        <w:rPr>
          <w:rFonts w:cstheme="minorHAnsi"/>
          <w:sz w:val="28"/>
          <w:szCs w:val="28"/>
        </w:rPr>
        <w:t>Region</w:t>
      </w:r>
      <w:r w:rsidRPr="004C4D70">
        <w:rPr>
          <w:rFonts w:cstheme="minorHAnsi"/>
          <w:spacing w:val="-2"/>
          <w:sz w:val="28"/>
          <w:szCs w:val="28"/>
        </w:rPr>
        <w:t xml:space="preserve"> Presidents</w:t>
      </w:r>
      <w:r w:rsidR="00224E0D" w:rsidRPr="004C4D70">
        <w:rPr>
          <w:rFonts w:cstheme="minorHAnsi"/>
          <w:spacing w:val="-2"/>
          <w:sz w:val="28"/>
          <w:szCs w:val="28"/>
        </w:rPr>
        <w:t xml:space="preserve"> </w:t>
      </w:r>
      <w:r w:rsidR="00224E0D" w:rsidRPr="004C4D70">
        <w:rPr>
          <w:rFonts w:cstheme="minorHAnsi"/>
          <w:color w:val="EE0000"/>
          <w:spacing w:val="-2"/>
          <w:sz w:val="28"/>
          <w:szCs w:val="28"/>
        </w:rPr>
        <w:t>and Torah Fund Vice Presidents;</w:t>
      </w:r>
    </w:p>
    <w:p w14:paraId="44D9BCFA" w14:textId="77777777" w:rsidR="00F702A7" w:rsidRPr="004C4D70" w:rsidRDefault="00F702A7" w:rsidP="00F702A7">
      <w:pPr>
        <w:pStyle w:val="ListParagraph"/>
        <w:widowControl w:val="0"/>
        <w:numPr>
          <w:ilvl w:val="0"/>
          <w:numId w:val="4"/>
        </w:numPr>
        <w:tabs>
          <w:tab w:val="left" w:pos="2466"/>
        </w:tabs>
        <w:autoSpaceDE w:val="0"/>
        <w:autoSpaceDN w:val="0"/>
        <w:spacing w:before="100" w:beforeAutospacing="1" w:after="100" w:afterAutospacing="1" w:line="240" w:lineRule="auto"/>
        <w:ind w:left="2465" w:hanging="289"/>
        <w:rPr>
          <w:rFonts w:cstheme="minorHAnsi"/>
          <w:sz w:val="28"/>
          <w:szCs w:val="28"/>
        </w:rPr>
      </w:pPr>
      <w:r w:rsidRPr="004C4D70">
        <w:rPr>
          <w:rFonts w:cstheme="minorHAnsi"/>
          <w:spacing w:val="-2"/>
          <w:sz w:val="28"/>
          <w:szCs w:val="28"/>
        </w:rPr>
        <w:t>Consultants/mentors;</w:t>
      </w:r>
    </w:p>
    <w:p w14:paraId="7033AA85" w14:textId="3581446F" w:rsidR="00F702A7" w:rsidRPr="004C4D70" w:rsidRDefault="0097487B" w:rsidP="00F702A7">
      <w:pPr>
        <w:pStyle w:val="ListParagraph"/>
        <w:widowControl w:val="0"/>
        <w:numPr>
          <w:ilvl w:val="0"/>
          <w:numId w:val="4"/>
        </w:numPr>
        <w:tabs>
          <w:tab w:val="left" w:pos="2514"/>
        </w:tabs>
        <w:autoSpaceDE w:val="0"/>
        <w:autoSpaceDN w:val="0"/>
        <w:spacing w:before="100" w:beforeAutospacing="1" w:after="100" w:afterAutospacing="1" w:line="240" w:lineRule="auto"/>
        <w:rPr>
          <w:rFonts w:cstheme="minorHAnsi"/>
          <w:sz w:val="28"/>
          <w:szCs w:val="28"/>
        </w:rPr>
      </w:pPr>
      <w:r w:rsidRPr="004C4D70">
        <w:rPr>
          <w:rFonts w:cstheme="minorHAnsi"/>
          <w:color w:val="EE0000"/>
          <w:sz w:val="28"/>
          <w:szCs w:val="28"/>
        </w:rPr>
        <w:t xml:space="preserve">Up to </w:t>
      </w:r>
      <w:r w:rsidR="00224E0D" w:rsidRPr="004C4D70">
        <w:rPr>
          <w:rFonts w:cstheme="minorHAnsi"/>
          <w:color w:val="EE0000"/>
          <w:sz w:val="28"/>
          <w:szCs w:val="28"/>
        </w:rPr>
        <w:t xml:space="preserve">Eighteen (18) </w:t>
      </w:r>
      <w:r w:rsidR="00F702A7" w:rsidRPr="004C4D70">
        <w:rPr>
          <w:rFonts w:cstheme="minorHAnsi"/>
          <w:sz w:val="28"/>
          <w:szCs w:val="28"/>
        </w:rPr>
        <w:t>members-at-large appointed</w:t>
      </w:r>
      <w:r w:rsidR="00F702A7" w:rsidRPr="004C4D70">
        <w:rPr>
          <w:rFonts w:cstheme="minorHAnsi"/>
          <w:spacing w:val="-1"/>
          <w:sz w:val="28"/>
          <w:szCs w:val="28"/>
        </w:rPr>
        <w:t xml:space="preserve"> </w:t>
      </w:r>
      <w:r w:rsidR="00F702A7" w:rsidRPr="004C4D70">
        <w:rPr>
          <w:rFonts w:cstheme="minorHAnsi"/>
          <w:sz w:val="28"/>
          <w:szCs w:val="28"/>
        </w:rPr>
        <w:t>by</w:t>
      </w:r>
      <w:r w:rsidR="00F702A7" w:rsidRPr="004C4D70">
        <w:rPr>
          <w:rFonts w:cstheme="minorHAnsi"/>
          <w:spacing w:val="-1"/>
          <w:sz w:val="28"/>
          <w:szCs w:val="28"/>
        </w:rPr>
        <w:t xml:space="preserve"> </w:t>
      </w:r>
      <w:r w:rsidR="00F702A7" w:rsidRPr="004C4D70">
        <w:rPr>
          <w:rFonts w:cstheme="minorHAnsi"/>
          <w:sz w:val="28"/>
          <w:szCs w:val="28"/>
        </w:rPr>
        <w:t xml:space="preserve">the </w:t>
      </w:r>
      <w:r w:rsidR="00F702A7" w:rsidRPr="004C4D70">
        <w:rPr>
          <w:rFonts w:cstheme="minorHAnsi"/>
          <w:spacing w:val="-2"/>
          <w:sz w:val="28"/>
          <w:szCs w:val="28"/>
        </w:rPr>
        <w:t>President;</w:t>
      </w:r>
    </w:p>
    <w:p w14:paraId="632196EA" w14:textId="706F6564" w:rsidR="00F702A7" w:rsidRPr="004C4D70" w:rsidRDefault="0061049F" w:rsidP="0061049F">
      <w:pPr>
        <w:widowControl w:val="0"/>
        <w:tabs>
          <w:tab w:val="left" w:pos="2466"/>
        </w:tabs>
        <w:autoSpaceDE w:val="0"/>
        <w:autoSpaceDN w:val="0"/>
        <w:spacing w:before="100" w:beforeAutospacing="1" w:after="100" w:afterAutospacing="1" w:line="240" w:lineRule="auto"/>
        <w:rPr>
          <w:rFonts w:cstheme="minorHAnsi"/>
          <w:color w:val="EE0000"/>
          <w:spacing w:val="-2"/>
          <w:sz w:val="28"/>
          <w:szCs w:val="28"/>
        </w:rPr>
      </w:pPr>
      <w:r w:rsidRPr="004C4D70">
        <w:rPr>
          <w:rFonts w:cstheme="minorHAnsi"/>
          <w:color w:val="EE0000"/>
          <w:sz w:val="28"/>
          <w:szCs w:val="28"/>
        </w:rPr>
        <w:t>Rationale</w:t>
      </w:r>
      <w:r w:rsidR="009116F9" w:rsidRPr="004C4D70">
        <w:rPr>
          <w:rFonts w:cstheme="minorHAnsi"/>
          <w:color w:val="EE0000"/>
          <w:sz w:val="28"/>
          <w:szCs w:val="28"/>
        </w:rPr>
        <w:t xml:space="preserve">: </w:t>
      </w:r>
      <w:r w:rsidR="009116F9" w:rsidRPr="004C4D70">
        <w:rPr>
          <w:rFonts w:cstheme="minorHAnsi"/>
          <w:color w:val="EE0000"/>
          <w:spacing w:val="-2"/>
          <w:sz w:val="28"/>
          <w:szCs w:val="28"/>
        </w:rPr>
        <w:t xml:space="preserve">Recommendation from the </w:t>
      </w:r>
      <w:r w:rsidRPr="004C4D70">
        <w:rPr>
          <w:rFonts w:cstheme="minorHAnsi"/>
          <w:color w:val="EE0000"/>
          <w:spacing w:val="-2"/>
          <w:sz w:val="28"/>
          <w:szCs w:val="28"/>
        </w:rPr>
        <w:t xml:space="preserve">November 2024 Executive Committee </w:t>
      </w:r>
      <w:r w:rsidR="009116F9" w:rsidRPr="004C4D70">
        <w:rPr>
          <w:rFonts w:cstheme="minorHAnsi"/>
          <w:color w:val="EE0000"/>
          <w:spacing w:val="-2"/>
          <w:sz w:val="28"/>
          <w:szCs w:val="28"/>
        </w:rPr>
        <w:t xml:space="preserve">Retreat was to lower the number of </w:t>
      </w:r>
      <w:r w:rsidR="00431C3F" w:rsidRPr="004C4D70">
        <w:rPr>
          <w:rFonts w:cstheme="minorHAnsi"/>
          <w:color w:val="EE0000"/>
          <w:spacing w:val="-2"/>
          <w:sz w:val="28"/>
          <w:szCs w:val="28"/>
        </w:rPr>
        <w:t>board</w:t>
      </w:r>
      <w:r w:rsidR="009116F9" w:rsidRPr="004C4D70">
        <w:rPr>
          <w:rFonts w:cstheme="minorHAnsi"/>
          <w:color w:val="EE0000"/>
          <w:spacing w:val="-2"/>
          <w:sz w:val="28"/>
          <w:szCs w:val="28"/>
        </w:rPr>
        <w:t xml:space="preserve"> members.</w:t>
      </w:r>
      <w:r w:rsidRPr="004C4D70">
        <w:rPr>
          <w:rFonts w:cstheme="minorHAnsi"/>
          <w:color w:val="EE0000"/>
          <w:spacing w:val="-2"/>
          <w:sz w:val="28"/>
          <w:szCs w:val="28"/>
        </w:rPr>
        <w:t xml:space="preserve">  This change reflects our commitment to a more streamlined and efficient leadership structure.</w:t>
      </w:r>
    </w:p>
    <w:p w14:paraId="3735D537" w14:textId="5E6C4A2D" w:rsidR="009116F9" w:rsidRPr="004C4D70" w:rsidRDefault="009116F9" w:rsidP="00F702A7">
      <w:pPr>
        <w:widowControl w:val="0"/>
        <w:tabs>
          <w:tab w:val="left" w:pos="2466"/>
        </w:tabs>
        <w:autoSpaceDE w:val="0"/>
        <w:autoSpaceDN w:val="0"/>
        <w:spacing w:before="100" w:beforeAutospacing="1" w:after="100" w:afterAutospacing="1" w:line="240" w:lineRule="auto"/>
        <w:rPr>
          <w:rFonts w:cstheme="minorHAnsi"/>
          <w:color w:val="EE0000"/>
          <w:spacing w:val="-2"/>
          <w:sz w:val="28"/>
          <w:szCs w:val="28"/>
        </w:rPr>
      </w:pPr>
      <w:r w:rsidRPr="004C4D70">
        <w:rPr>
          <w:rFonts w:cstheme="minorHAnsi"/>
          <w:color w:val="EE0000"/>
          <w:spacing w:val="-2"/>
          <w:sz w:val="28"/>
          <w:szCs w:val="28"/>
        </w:rPr>
        <w:t>Section 2, d- clarification</w:t>
      </w:r>
      <w:r w:rsidR="002D6BC6" w:rsidRPr="004C4D70">
        <w:rPr>
          <w:rFonts w:cstheme="minorHAnsi"/>
          <w:color w:val="EE0000"/>
          <w:spacing w:val="-2"/>
          <w:sz w:val="28"/>
          <w:szCs w:val="28"/>
        </w:rPr>
        <w:t xml:space="preserve"> on the wording</w:t>
      </w:r>
    </w:p>
    <w:p w14:paraId="4C1BFF18" w14:textId="276E46A5" w:rsidR="009116F9" w:rsidRPr="004C4D70" w:rsidRDefault="0061049F" w:rsidP="00F702A7">
      <w:pPr>
        <w:widowControl w:val="0"/>
        <w:tabs>
          <w:tab w:val="left" w:pos="2466"/>
        </w:tabs>
        <w:autoSpaceDE w:val="0"/>
        <w:autoSpaceDN w:val="0"/>
        <w:spacing w:before="100" w:beforeAutospacing="1" w:after="100" w:afterAutospacing="1" w:line="240" w:lineRule="auto"/>
        <w:rPr>
          <w:rFonts w:cstheme="minorHAnsi"/>
          <w:color w:val="EE0000"/>
          <w:spacing w:val="-2"/>
          <w:sz w:val="28"/>
          <w:szCs w:val="28"/>
        </w:rPr>
      </w:pPr>
      <w:r w:rsidRPr="004C4D70">
        <w:rPr>
          <w:rFonts w:cstheme="minorHAnsi"/>
          <w:color w:val="EE0000"/>
          <w:spacing w:val="-2"/>
          <w:sz w:val="28"/>
          <w:szCs w:val="28"/>
        </w:rPr>
        <w:t xml:space="preserve">Current Section 2, i - </w:t>
      </w:r>
      <w:r w:rsidR="009116F9" w:rsidRPr="004C4D70">
        <w:rPr>
          <w:rFonts w:cstheme="minorHAnsi"/>
          <w:color w:val="EE0000"/>
          <w:spacing w:val="-2"/>
          <w:sz w:val="28"/>
          <w:szCs w:val="28"/>
        </w:rPr>
        <w:t>Now that WLCJ and Region terms are aligned, immediate past Region presidents</w:t>
      </w:r>
      <w:r w:rsidR="001305AD">
        <w:rPr>
          <w:rFonts w:cstheme="minorHAnsi"/>
          <w:color w:val="EE0000"/>
          <w:spacing w:val="-2"/>
          <w:sz w:val="28"/>
          <w:szCs w:val="28"/>
        </w:rPr>
        <w:t xml:space="preserve"> are invited to attend Board Meetings</w:t>
      </w:r>
      <w:r w:rsidR="007D4A94">
        <w:rPr>
          <w:rFonts w:cstheme="minorHAnsi"/>
          <w:color w:val="EE0000"/>
          <w:spacing w:val="-2"/>
          <w:sz w:val="28"/>
          <w:szCs w:val="28"/>
        </w:rPr>
        <w:t xml:space="preserve"> as m</w:t>
      </w:r>
      <w:r w:rsidR="00111EE7" w:rsidRPr="004C4D70">
        <w:rPr>
          <w:rFonts w:cstheme="minorHAnsi"/>
          <w:color w:val="EE0000"/>
          <w:spacing w:val="-2"/>
          <w:sz w:val="28"/>
          <w:szCs w:val="28"/>
        </w:rPr>
        <w:t>embers of the Past Presidents Council</w:t>
      </w:r>
      <w:r w:rsidR="007D4A94">
        <w:rPr>
          <w:rFonts w:cstheme="minorHAnsi"/>
          <w:color w:val="EE0000"/>
          <w:spacing w:val="-2"/>
          <w:sz w:val="28"/>
          <w:szCs w:val="28"/>
        </w:rPr>
        <w:t>.</w:t>
      </w:r>
    </w:p>
    <w:p w14:paraId="3B2CC7F9" w14:textId="5C241D74" w:rsidR="009116F9" w:rsidRPr="004C4D70" w:rsidRDefault="00431C3F" w:rsidP="00F702A7">
      <w:pPr>
        <w:widowControl w:val="0"/>
        <w:tabs>
          <w:tab w:val="left" w:pos="2466"/>
        </w:tabs>
        <w:autoSpaceDE w:val="0"/>
        <w:autoSpaceDN w:val="0"/>
        <w:spacing w:before="100" w:beforeAutospacing="1" w:after="100" w:afterAutospacing="1" w:line="240" w:lineRule="auto"/>
        <w:rPr>
          <w:rFonts w:cstheme="minorHAnsi"/>
          <w:color w:val="EE0000"/>
          <w:sz w:val="28"/>
          <w:szCs w:val="28"/>
        </w:rPr>
      </w:pPr>
      <w:r w:rsidRPr="004C4D70">
        <w:rPr>
          <w:rFonts w:cstheme="minorHAnsi"/>
          <w:color w:val="EE0000"/>
          <w:spacing w:val="-2"/>
          <w:sz w:val="28"/>
          <w:szCs w:val="28"/>
        </w:rPr>
        <w:t>Section 2, e-</w:t>
      </w:r>
      <w:r w:rsidR="009116F9" w:rsidRPr="004C4D70">
        <w:rPr>
          <w:rFonts w:cstheme="minorHAnsi"/>
          <w:color w:val="EE0000"/>
          <w:spacing w:val="-2"/>
          <w:sz w:val="28"/>
          <w:szCs w:val="28"/>
        </w:rPr>
        <w:t>It had been recommended that Region Torah Fund VPs be one of the Region reps on the WLCJ board. This makes it automatic.</w:t>
      </w:r>
    </w:p>
    <w:p w14:paraId="19E59DAB" w14:textId="60083F6E" w:rsidR="004C4D70" w:rsidRPr="004C4D70" w:rsidRDefault="004C4D70" w:rsidP="004C4D70">
      <w:pPr>
        <w:rPr>
          <w:rFonts w:cstheme="minorHAnsi"/>
          <w:sz w:val="28"/>
          <w:szCs w:val="28"/>
        </w:rPr>
      </w:pPr>
      <w:r w:rsidRPr="004C4D70">
        <w:rPr>
          <w:rFonts w:cstheme="minorHAnsi"/>
          <w:color w:val="000000" w:themeColor="text1"/>
          <w:sz w:val="28"/>
          <w:szCs w:val="28"/>
          <w:highlight w:val="yellow"/>
        </w:rPr>
        <w:t xml:space="preserve">MOTION 4: </w:t>
      </w:r>
      <w:r w:rsidRPr="004C4D70">
        <w:rPr>
          <w:rFonts w:cstheme="minorHAnsi"/>
          <w:sz w:val="28"/>
          <w:szCs w:val="28"/>
          <w:highlight w:val="yellow"/>
        </w:rPr>
        <w:t xml:space="preserve">We move to </w:t>
      </w:r>
      <w:r w:rsidR="00097720">
        <w:rPr>
          <w:rFonts w:cstheme="minorHAnsi"/>
          <w:sz w:val="28"/>
          <w:szCs w:val="28"/>
          <w:highlight w:val="yellow"/>
        </w:rPr>
        <w:t>adopt</w:t>
      </w:r>
      <w:r w:rsidRPr="004C4D70">
        <w:rPr>
          <w:rFonts w:cstheme="minorHAnsi"/>
          <w:sz w:val="28"/>
          <w:szCs w:val="28"/>
          <w:highlight w:val="yellow"/>
        </w:rPr>
        <w:t xml:space="preserve"> the changes to Article VI, Section 2 of the bylaws</w:t>
      </w:r>
      <w:r w:rsidRPr="004C4D70">
        <w:rPr>
          <w:rFonts w:cstheme="minorHAnsi"/>
          <w:sz w:val="28"/>
          <w:szCs w:val="28"/>
        </w:rPr>
        <w:t>.</w:t>
      </w:r>
    </w:p>
    <w:p w14:paraId="609FD0BE" w14:textId="77777777" w:rsidR="0097487B" w:rsidRPr="004C4D70" w:rsidRDefault="0097487B" w:rsidP="00262B03">
      <w:pPr>
        <w:pStyle w:val="p1"/>
        <w:rPr>
          <w:rFonts w:asciiTheme="minorHAnsi" w:hAnsiTheme="minorHAnsi" w:cstheme="minorHAnsi"/>
          <w:b/>
          <w:bCs/>
          <w:color w:val="C00000"/>
          <w:sz w:val="28"/>
          <w:szCs w:val="28"/>
        </w:rPr>
      </w:pPr>
    </w:p>
    <w:p w14:paraId="2792E05D" w14:textId="77777777" w:rsidR="00262B03" w:rsidRPr="004C4D70" w:rsidRDefault="00262B03" w:rsidP="00262B03">
      <w:pPr>
        <w:pStyle w:val="p1"/>
        <w:rPr>
          <w:rFonts w:asciiTheme="minorHAnsi" w:hAnsiTheme="minorHAnsi" w:cstheme="minorHAnsi"/>
          <w:b/>
          <w:bCs/>
          <w:sz w:val="28"/>
          <w:szCs w:val="28"/>
        </w:rPr>
      </w:pPr>
    </w:p>
    <w:p w14:paraId="180113DB" w14:textId="0072591E" w:rsidR="00431C3F" w:rsidRPr="004C4D70" w:rsidRDefault="00431C3F" w:rsidP="00262B03">
      <w:pPr>
        <w:pStyle w:val="Heading1"/>
        <w:tabs>
          <w:tab w:val="left" w:pos="2777"/>
        </w:tabs>
        <w:spacing w:before="100" w:beforeAutospacing="1" w:after="100" w:afterAutospacing="1"/>
        <w:contextualSpacing/>
        <w:rPr>
          <w:rFonts w:asciiTheme="minorHAnsi" w:hAnsiTheme="minorHAnsi" w:cstheme="minorHAnsi"/>
          <w:b/>
          <w:bCs/>
          <w:color w:val="000000" w:themeColor="text1"/>
          <w:spacing w:val="-2"/>
          <w:sz w:val="28"/>
          <w:szCs w:val="28"/>
        </w:rPr>
      </w:pPr>
      <w:r w:rsidRPr="004C4D70">
        <w:rPr>
          <w:rFonts w:asciiTheme="minorHAnsi" w:hAnsiTheme="minorHAnsi" w:cstheme="minorHAnsi"/>
          <w:b/>
          <w:bCs/>
          <w:color w:val="000000" w:themeColor="text1"/>
          <w:spacing w:val="-2"/>
          <w:sz w:val="28"/>
          <w:szCs w:val="28"/>
        </w:rPr>
        <w:t>Current bylaws:</w:t>
      </w:r>
    </w:p>
    <w:p w14:paraId="1891ED09" w14:textId="708ACDAB" w:rsidR="00262B03" w:rsidRPr="004C4D70" w:rsidRDefault="00262B03" w:rsidP="00262B03">
      <w:pPr>
        <w:pStyle w:val="Heading1"/>
        <w:tabs>
          <w:tab w:val="left" w:pos="2777"/>
        </w:tabs>
        <w:spacing w:before="100" w:beforeAutospacing="1" w:after="100" w:afterAutospacing="1"/>
        <w:contextualSpacing/>
        <w:rPr>
          <w:rFonts w:asciiTheme="minorHAnsi" w:hAnsiTheme="minorHAnsi" w:cstheme="minorHAnsi"/>
          <w:sz w:val="28"/>
          <w:szCs w:val="28"/>
        </w:rPr>
      </w:pPr>
      <w:r w:rsidRPr="004C4D70">
        <w:rPr>
          <w:rFonts w:asciiTheme="minorHAnsi" w:hAnsiTheme="minorHAnsi" w:cstheme="minorHAnsi"/>
          <w:color w:val="BC529D"/>
          <w:spacing w:val="-2"/>
          <w:sz w:val="28"/>
          <w:szCs w:val="28"/>
        </w:rPr>
        <w:t>ARTICLE</w:t>
      </w:r>
      <w:r w:rsidRPr="004C4D70">
        <w:rPr>
          <w:rFonts w:asciiTheme="minorHAnsi" w:hAnsiTheme="minorHAnsi" w:cstheme="minorHAnsi"/>
          <w:color w:val="BC529D"/>
          <w:sz w:val="28"/>
          <w:szCs w:val="28"/>
        </w:rPr>
        <w:t xml:space="preserve"> </w:t>
      </w:r>
      <w:r w:rsidRPr="004C4D70">
        <w:rPr>
          <w:rFonts w:asciiTheme="minorHAnsi" w:hAnsiTheme="minorHAnsi" w:cstheme="minorHAnsi"/>
          <w:color w:val="BC529D"/>
          <w:spacing w:val="-4"/>
          <w:sz w:val="28"/>
          <w:szCs w:val="28"/>
        </w:rPr>
        <w:t>VIII</w:t>
      </w:r>
      <w:r w:rsidRPr="004C4D70">
        <w:rPr>
          <w:rFonts w:asciiTheme="minorHAnsi" w:hAnsiTheme="minorHAnsi" w:cstheme="minorHAnsi"/>
          <w:color w:val="BC529D"/>
          <w:sz w:val="28"/>
          <w:szCs w:val="28"/>
        </w:rPr>
        <w:tab/>
        <w:t>EXECUTIVE</w:t>
      </w:r>
      <w:r w:rsidRPr="004C4D70">
        <w:rPr>
          <w:rFonts w:asciiTheme="minorHAnsi" w:hAnsiTheme="minorHAnsi" w:cstheme="minorHAnsi"/>
          <w:color w:val="BC529D"/>
          <w:spacing w:val="-3"/>
          <w:sz w:val="28"/>
          <w:szCs w:val="28"/>
        </w:rPr>
        <w:t xml:space="preserve"> </w:t>
      </w:r>
      <w:r w:rsidRPr="004C4D70">
        <w:rPr>
          <w:rFonts w:asciiTheme="minorHAnsi" w:hAnsiTheme="minorHAnsi" w:cstheme="minorHAnsi"/>
          <w:color w:val="BC529D"/>
          <w:spacing w:val="-2"/>
          <w:sz w:val="28"/>
          <w:szCs w:val="28"/>
        </w:rPr>
        <w:t>COMMITTEE</w:t>
      </w:r>
    </w:p>
    <w:p w14:paraId="51226F2E" w14:textId="56D96D4A" w:rsidR="00262B03" w:rsidRPr="004C4D70" w:rsidRDefault="00262B03" w:rsidP="00262B03">
      <w:pPr>
        <w:pStyle w:val="BodyText"/>
        <w:tabs>
          <w:tab w:val="left" w:pos="1637"/>
        </w:tabs>
        <w:spacing w:before="100" w:beforeAutospacing="1" w:after="100" w:afterAutospacing="1"/>
        <w:ind w:left="1637" w:right="285" w:hanging="1440"/>
        <w:contextualSpacing/>
        <w:rPr>
          <w:rFonts w:asciiTheme="minorHAnsi" w:hAnsiTheme="minorHAnsi" w:cstheme="minorHAnsi"/>
          <w:sz w:val="28"/>
          <w:szCs w:val="28"/>
        </w:rPr>
      </w:pPr>
      <w:r w:rsidRPr="004C4D70">
        <w:rPr>
          <w:rFonts w:asciiTheme="minorHAnsi" w:hAnsiTheme="minorHAnsi" w:cstheme="minorHAnsi"/>
          <w:b/>
          <w:sz w:val="28"/>
          <w:szCs w:val="28"/>
        </w:rPr>
        <w:t>Section 1</w:t>
      </w:r>
      <w:r w:rsidRPr="004C4D70">
        <w:rPr>
          <w:rFonts w:asciiTheme="minorHAnsi" w:hAnsiTheme="minorHAnsi" w:cstheme="minorHAnsi"/>
          <w:b/>
          <w:sz w:val="28"/>
          <w:szCs w:val="28"/>
        </w:rPr>
        <w:tab/>
      </w:r>
      <w:r w:rsidRPr="004C4D70">
        <w:rPr>
          <w:rFonts w:asciiTheme="minorHAnsi" w:hAnsiTheme="minorHAnsi" w:cstheme="minorHAnsi"/>
          <w:sz w:val="28"/>
          <w:szCs w:val="28"/>
          <w:u w:val="single"/>
        </w:rPr>
        <w:t>Composition</w:t>
      </w:r>
      <w:r w:rsidRPr="004C4D70">
        <w:rPr>
          <w:rFonts w:asciiTheme="minorHAnsi" w:hAnsiTheme="minorHAnsi" w:cstheme="minorHAnsi"/>
          <w:sz w:val="28"/>
          <w:szCs w:val="28"/>
        </w:rPr>
        <w:t>.</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Executive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Committee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shall</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include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officers</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WLCJ,</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the two immediate past Presidents, the Parliamentarian and seven members-at- large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appointed</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by</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President</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from</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among</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members</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board.</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The President shall be the chair of the Executive Committee.</w:t>
      </w:r>
      <w:r w:rsidR="0097487B" w:rsidRPr="004C4D70">
        <w:rPr>
          <w:rFonts w:asciiTheme="minorHAnsi" w:hAnsiTheme="minorHAnsi" w:cstheme="minorHAnsi"/>
          <w:sz w:val="28"/>
          <w:szCs w:val="28"/>
        </w:rPr>
        <w:t xml:space="preserve">  Total number of Executive Committee members shall be no</w:t>
      </w:r>
      <w:r w:rsidR="000C568C" w:rsidRPr="004C4D70">
        <w:rPr>
          <w:rFonts w:asciiTheme="minorHAnsi" w:hAnsiTheme="minorHAnsi" w:cstheme="minorHAnsi"/>
          <w:sz w:val="28"/>
          <w:szCs w:val="28"/>
        </w:rPr>
        <w:t xml:space="preserve"> </w:t>
      </w:r>
      <w:r w:rsidR="0097487B" w:rsidRPr="004C4D70">
        <w:rPr>
          <w:rFonts w:asciiTheme="minorHAnsi" w:hAnsiTheme="minorHAnsi" w:cstheme="minorHAnsi"/>
          <w:sz w:val="28"/>
          <w:szCs w:val="28"/>
        </w:rPr>
        <w:t>more than 20</w:t>
      </w:r>
    </w:p>
    <w:p w14:paraId="5D3F445C" w14:textId="62B239CF" w:rsidR="008B7A79" w:rsidRPr="004C4D70" w:rsidRDefault="00F27195">
      <w:pPr>
        <w:rPr>
          <w:rFonts w:cstheme="minorHAnsi"/>
          <w:color w:val="EE0000"/>
          <w:sz w:val="28"/>
          <w:szCs w:val="28"/>
        </w:rPr>
      </w:pPr>
      <w:r w:rsidRPr="004C4D70">
        <w:rPr>
          <w:rFonts w:cstheme="minorHAnsi"/>
          <w:color w:val="EE0000"/>
          <w:sz w:val="28"/>
          <w:szCs w:val="28"/>
        </w:rPr>
        <w:t>Recommended changes for Article VIII, Section 1</w:t>
      </w:r>
    </w:p>
    <w:p w14:paraId="4AA7DD02" w14:textId="496DCBDC" w:rsidR="00F27195" w:rsidRPr="004C4D70" w:rsidRDefault="00F27195" w:rsidP="00F27195">
      <w:pPr>
        <w:pStyle w:val="BodyText"/>
        <w:tabs>
          <w:tab w:val="left" w:pos="1637"/>
        </w:tabs>
        <w:spacing w:before="100" w:beforeAutospacing="1" w:after="100" w:afterAutospacing="1"/>
        <w:ind w:left="1637" w:right="285" w:hanging="1440"/>
        <w:contextualSpacing/>
        <w:rPr>
          <w:rFonts w:asciiTheme="minorHAnsi" w:hAnsiTheme="minorHAnsi" w:cstheme="minorHAnsi"/>
          <w:sz w:val="28"/>
          <w:szCs w:val="28"/>
        </w:rPr>
      </w:pPr>
      <w:r w:rsidRPr="004C4D70">
        <w:rPr>
          <w:rFonts w:asciiTheme="minorHAnsi" w:hAnsiTheme="minorHAnsi" w:cstheme="minorHAnsi"/>
          <w:b/>
          <w:sz w:val="28"/>
          <w:szCs w:val="28"/>
        </w:rPr>
        <w:t>Section 1</w:t>
      </w:r>
      <w:r w:rsidRPr="004C4D70">
        <w:rPr>
          <w:rFonts w:asciiTheme="minorHAnsi" w:hAnsiTheme="minorHAnsi" w:cstheme="minorHAnsi"/>
          <w:b/>
          <w:sz w:val="28"/>
          <w:szCs w:val="28"/>
        </w:rPr>
        <w:tab/>
      </w:r>
      <w:r w:rsidRPr="004C4D70">
        <w:rPr>
          <w:rFonts w:asciiTheme="minorHAnsi" w:hAnsiTheme="minorHAnsi" w:cstheme="minorHAnsi"/>
          <w:sz w:val="28"/>
          <w:szCs w:val="28"/>
          <w:u w:val="single"/>
        </w:rPr>
        <w:t>Composition</w:t>
      </w:r>
      <w:r w:rsidRPr="004C4D70">
        <w:rPr>
          <w:rFonts w:asciiTheme="minorHAnsi" w:hAnsiTheme="minorHAnsi" w:cstheme="minorHAnsi"/>
          <w:sz w:val="28"/>
          <w:szCs w:val="28"/>
        </w:rPr>
        <w:t>.</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Executive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Committee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shall</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include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officers</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of</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WLCJ,</w:t>
      </w:r>
      <w:r w:rsidRPr="004C4D70">
        <w:rPr>
          <w:rFonts w:asciiTheme="minorHAnsi" w:hAnsiTheme="minorHAnsi" w:cstheme="minorHAnsi"/>
          <w:spacing w:val="-7"/>
          <w:sz w:val="28"/>
          <w:szCs w:val="28"/>
        </w:rPr>
        <w:t xml:space="preserve"> </w:t>
      </w:r>
      <w:r w:rsidRPr="004C4D70">
        <w:rPr>
          <w:rFonts w:asciiTheme="minorHAnsi" w:hAnsiTheme="minorHAnsi" w:cstheme="minorHAnsi"/>
          <w:sz w:val="28"/>
          <w:szCs w:val="28"/>
        </w:rPr>
        <w:t xml:space="preserve">the two immediate past Presidents, the Parliamentarian </w:t>
      </w:r>
      <w:r w:rsidRPr="004C4D70">
        <w:rPr>
          <w:rFonts w:asciiTheme="minorHAnsi" w:hAnsiTheme="minorHAnsi" w:cstheme="minorHAnsi"/>
          <w:sz w:val="28"/>
          <w:szCs w:val="28"/>
        </w:rPr>
        <w:lastRenderedPageBreak/>
        <w:t xml:space="preserve">and </w:t>
      </w:r>
      <w:r w:rsidRPr="004C4D70">
        <w:rPr>
          <w:rFonts w:asciiTheme="minorHAnsi" w:hAnsiTheme="minorHAnsi" w:cstheme="minorHAnsi"/>
          <w:color w:val="EE0000"/>
          <w:sz w:val="28"/>
          <w:szCs w:val="28"/>
        </w:rPr>
        <w:t xml:space="preserve">eight </w:t>
      </w:r>
      <w:r w:rsidRPr="004C4D70">
        <w:rPr>
          <w:rFonts w:asciiTheme="minorHAnsi" w:hAnsiTheme="minorHAnsi" w:cstheme="minorHAnsi"/>
          <w:sz w:val="28"/>
          <w:szCs w:val="28"/>
        </w:rPr>
        <w:t>members</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appointed</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by</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the</w:t>
      </w:r>
      <w:r w:rsidRPr="004C4D70">
        <w:rPr>
          <w:rFonts w:asciiTheme="minorHAnsi" w:hAnsiTheme="minorHAnsi" w:cstheme="minorHAnsi"/>
          <w:spacing w:val="-2"/>
          <w:sz w:val="28"/>
          <w:szCs w:val="28"/>
        </w:rPr>
        <w:t xml:space="preserve"> </w:t>
      </w:r>
      <w:r w:rsidRPr="004C4D70">
        <w:rPr>
          <w:rFonts w:asciiTheme="minorHAnsi" w:hAnsiTheme="minorHAnsi" w:cstheme="minorHAnsi"/>
          <w:sz w:val="28"/>
          <w:szCs w:val="28"/>
        </w:rPr>
        <w:t>President</w:t>
      </w:r>
      <w:r w:rsidR="000F6523" w:rsidRPr="004C4D70">
        <w:rPr>
          <w:rFonts w:asciiTheme="minorHAnsi" w:hAnsiTheme="minorHAnsi" w:cstheme="minorHAnsi"/>
          <w:sz w:val="28"/>
          <w:szCs w:val="28"/>
        </w:rPr>
        <w:t xml:space="preserve">.  </w:t>
      </w:r>
      <w:r w:rsidRPr="004C4D70">
        <w:rPr>
          <w:rFonts w:asciiTheme="minorHAnsi" w:hAnsiTheme="minorHAnsi" w:cstheme="minorHAnsi"/>
          <w:sz w:val="28"/>
          <w:szCs w:val="28"/>
        </w:rPr>
        <w:t>The President shall be the chair of the Executive Committee.</w:t>
      </w:r>
    </w:p>
    <w:p w14:paraId="69CD8566" w14:textId="77777777" w:rsidR="00F27195" w:rsidRPr="004C4D70" w:rsidRDefault="00F27195" w:rsidP="00F27195">
      <w:pPr>
        <w:pStyle w:val="BodyText"/>
        <w:tabs>
          <w:tab w:val="left" w:pos="1637"/>
        </w:tabs>
        <w:spacing w:before="100" w:beforeAutospacing="1" w:after="100" w:afterAutospacing="1"/>
        <w:ind w:left="1637" w:right="285" w:hanging="1440"/>
        <w:contextualSpacing/>
        <w:rPr>
          <w:rFonts w:asciiTheme="minorHAnsi" w:hAnsiTheme="minorHAnsi" w:cstheme="minorHAnsi"/>
          <w:sz w:val="28"/>
          <w:szCs w:val="28"/>
        </w:rPr>
      </w:pPr>
    </w:p>
    <w:p w14:paraId="2D4301F6" w14:textId="76C490FC" w:rsidR="00F27195" w:rsidRPr="004C4D70" w:rsidRDefault="004C4D70" w:rsidP="00F27195">
      <w:pPr>
        <w:pStyle w:val="BodyText"/>
        <w:tabs>
          <w:tab w:val="left" w:pos="1637"/>
        </w:tabs>
        <w:spacing w:before="100" w:beforeAutospacing="1" w:after="100" w:afterAutospacing="1"/>
        <w:ind w:right="285"/>
        <w:contextualSpacing/>
        <w:rPr>
          <w:rFonts w:asciiTheme="minorHAnsi" w:hAnsiTheme="minorHAnsi" w:cstheme="minorHAnsi"/>
          <w:color w:val="EE0000"/>
          <w:sz w:val="28"/>
          <w:szCs w:val="28"/>
        </w:rPr>
      </w:pPr>
      <w:r w:rsidRPr="004C4D70">
        <w:rPr>
          <w:rFonts w:asciiTheme="minorHAnsi" w:hAnsiTheme="minorHAnsi" w:cstheme="minorHAnsi"/>
          <w:color w:val="EE0000"/>
          <w:sz w:val="28"/>
          <w:szCs w:val="28"/>
        </w:rPr>
        <w:t>Rationale</w:t>
      </w:r>
      <w:r w:rsidR="00F27195" w:rsidRPr="004C4D70">
        <w:rPr>
          <w:rFonts w:asciiTheme="minorHAnsi" w:hAnsiTheme="minorHAnsi" w:cstheme="minorHAnsi"/>
          <w:color w:val="EE0000"/>
          <w:sz w:val="28"/>
          <w:szCs w:val="28"/>
        </w:rPr>
        <w:t>: With changes in Article V the number of appointments change.</w:t>
      </w:r>
    </w:p>
    <w:p w14:paraId="3CE23BF6" w14:textId="262EA224" w:rsidR="00C4270C" w:rsidRPr="004C4D70" w:rsidRDefault="004C4D70" w:rsidP="00477137">
      <w:pPr>
        <w:rPr>
          <w:rFonts w:cstheme="minorHAnsi"/>
          <w:color w:val="EE0000"/>
          <w:sz w:val="28"/>
          <w:szCs w:val="28"/>
        </w:rPr>
      </w:pPr>
      <w:r w:rsidRPr="004C4D70">
        <w:rPr>
          <w:rFonts w:cstheme="minorHAnsi"/>
          <w:color w:val="000000" w:themeColor="text1"/>
          <w:sz w:val="28"/>
          <w:szCs w:val="28"/>
          <w:highlight w:val="yellow"/>
        </w:rPr>
        <w:t xml:space="preserve">MOTION 5:  </w:t>
      </w:r>
      <w:r w:rsidRPr="004C4D70">
        <w:rPr>
          <w:rFonts w:cstheme="minorHAnsi"/>
          <w:sz w:val="28"/>
          <w:szCs w:val="28"/>
          <w:highlight w:val="yellow"/>
        </w:rPr>
        <w:t xml:space="preserve">We move to </w:t>
      </w:r>
      <w:r w:rsidR="00097720">
        <w:rPr>
          <w:rFonts w:cstheme="minorHAnsi"/>
          <w:sz w:val="28"/>
          <w:szCs w:val="28"/>
          <w:highlight w:val="yellow"/>
        </w:rPr>
        <w:t>adopt</w:t>
      </w:r>
      <w:r w:rsidRPr="004C4D70">
        <w:rPr>
          <w:rFonts w:cstheme="minorHAnsi"/>
          <w:sz w:val="28"/>
          <w:szCs w:val="28"/>
          <w:highlight w:val="yellow"/>
        </w:rPr>
        <w:t xml:space="preserve"> the changes to Article VIII, Section 1 of the bylaws</w:t>
      </w:r>
      <w:r w:rsidRPr="004C4D70">
        <w:rPr>
          <w:rFonts w:cstheme="minorHAnsi"/>
          <w:sz w:val="28"/>
          <w:szCs w:val="28"/>
        </w:rPr>
        <w:t>.</w:t>
      </w:r>
    </w:p>
    <w:sectPr w:rsidR="00C4270C" w:rsidRPr="004C4D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Objektiv Mk1">
    <w:altName w:val="Calibri"/>
    <w:charset w:val="00"/>
    <w:family w:val="swiss"/>
    <w:pitch w:val="variable"/>
    <w:sig w:usb0="A00002EF" w:usb1="4000205B" w:usb2="00000008"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6D436D"/>
    <w:multiLevelType w:val="hybridMultilevel"/>
    <w:tmpl w:val="80EC4C60"/>
    <w:lvl w:ilvl="0" w:tplc="FFFFFFFF">
      <w:start w:val="1"/>
      <w:numFmt w:val="lowerLetter"/>
      <w:lvlText w:val="%1."/>
      <w:lvlJc w:val="left"/>
      <w:pPr>
        <w:ind w:left="2068" w:hanging="360"/>
      </w:pPr>
      <w:rPr>
        <w:rFonts w:asciiTheme="minorBidi" w:eastAsia="Objektiv Mk1" w:hAnsiTheme="minorBidi" w:cstheme="minorBidi"/>
        <w:b w:val="0"/>
        <w:bCs w:val="0"/>
        <w:i w:val="0"/>
        <w:iCs w:val="0"/>
        <w:spacing w:val="-2"/>
        <w:w w:val="100"/>
        <w:sz w:val="24"/>
        <w:szCs w:val="24"/>
        <w:lang w:val="en-US" w:eastAsia="en-US" w:bidi="ar-SA"/>
      </w:rPr>
    </w:lvl>
    <w:lvl w:ilvl="1" w:tplc="FFFFFFFF">
      <w:start w:val="1"/>
      <w:numFmt w:val="decimal"/>
      <w:lvlText w:val="%2."/>
      <w:lvlJc w:val="left"/>
      <w:pPr>
        <w:ind w:left="2828" w:hanging="311"/>
      </w:pPr>
      <w:rPr>
        <w:rFonts w:ascii="Objektiv Mk1" w:eastAsia="Objektiv Mk1" w:hAnsi="Objektiv Mk1" w:cs="Objektiv Mk1" w:hint="default"/>
        <w:b w:val="0"/>
        <w:bCs w:val="0"/>
        <w:i w:val="0"/>
        <w:iCs w:val="0"/>
        <w:spacing w:val="-16"/>
        <w:w w:val="100"/>
        <w:sz w:val="24"/>
        <w:szCs w:val="24"/>
        <w:lang w:val="en-US" w:eastAsia="en-US" w:bidi="ar-SA"/>
      </w:rPr>
    </w:lvl>
    <w:lvl w:ilvl="2" w:tplc="FFFFFFFF">
      <w:numFmt w:val="bullet"/>
      <w:lvlText w:val="•"/>
      <w:lvlJc w:val="left"/>
      <w:pPr>
        <w:ind w:left="3731" w:hanging="311"/>
      </w:pPr>
      <w:rPr>
        <w:rFonts w:hint="default"/>
        <w:lang w:val="en-US" w:eastAsia="en-US" w:bidi="ar-SA"/>
      </w:rPr>
    </w:lvl>
    <w:lvl w:ilvl="3" w:tplc="FFFFFFFF">
      <w:numFmt w:val="bullet"/>
      <w:lvlText w:val="•"/>
      <w:lvlJc w:val="left"/>
      <w:pPr>
        <w:ind w:left="4642" w:hanging="311"/>
      </w:pPr>
      <w:rPr>
        <w:rFonts w:hint="default"/>
        <w:lang w:val="en-US" w:eastAsia="en-US" w:bidi="ar-SA"/>
      </w:rPr>
    </w:lvl>
    <w:lvl w:ilvl="4" w:tplc="FFFFFFFF">
      <w:numFmt w:val="bullet"/>
      <w:lvlText w:val="•"/>
      <w:lvlJc w:val="left"/>
      <w:pPr>
        <w:ind w:left="5553" w:hanging="311"/>
      </w:pPr>
      <w:rPr>
        <w:rFonts w:hint="default"/>
        <w:lang w:val="en-US" w:eastAsia="en-US" w:bidi="ar-SA"/>
      </w:rPr>
    </w:lvl>
    <w:lvl w:ilvl="5" w:tplc="FFFFFFFF">
      <w:numFmt w:val="bullet"/>
      <w:lvlText w:val="•"/>
      <w:lvlJc w:val="left"/>
      <w:pPr>
        <w:ind w:left="6464" w:hanging="311"/>
      </w:pPr>
      <w:rPr>
        <w:rFonts w:hint="default"/>
        <w:lang w:val="en-US" w:eastAsia="en-US" w:bidi="ar-SA"/>
      </w:rPr>
    </w:lvl>
    <w:lvl w:ilvl="6" w:tplc="FFFFFFFF">
      <w:numFmt w:val="bullet"/>
      <w:lvlText w:val="•"/>
      <w:lvlJc w:val="left"/>
      <w:pPr>
        <w:ind w:left="7375" w:hanging="311"/>
      </w:pPr>
      <w:rPr>
        <w:rFonts w:hint="default"/>
        <w:lang w:val="en-US" w:eastAsia="en-US" w:bidi="ar-SA"/>
      </w:rPr>
    </w:lvl>
    <w:lvl w:ilvl="7" w:tplc="FFFFFFFF">
      <w:numFmt w:val="bullet"/>
      <w:lvlText w:val="•"/>
      <w:lvlJc w:val="left"/>
      <w:pPr>
        <w:ind w:left="8286" w:hanging="311"/>
      </w:pPr>
      <w:rPr>
        <w:rFonts w:hint="default"/>
        <w:lang w:val="en-US" w:eastAsia="en-US" w:bidi="ar-SA"/>
      </w:rPr>
    </w:lvl>
    <w:lvl w:ilvl="8" w:tplc="FFFFFFFF">
      <w:numFmt w:val="bullet"/>
      <w:lvlText w:val="•"/>
      <w:lvlJc w:val="left"/>
      <w:pPr>
        <w:ind w:left="9197" w:hanging="311"/>
      </w:pPr>
      <w:rPr>
        <w:rFonts w:hint="default"/>
        <w:lang w:val="en-US" w:eastAsia="en-US" w:bidi="ar-SA"/>
      </w:rPr>
    </w:lvl>
  </w:abstractNum>
  <w:abstractNum w:abstractNumId="1" w15:restartNumberingAfterBreak="0">
    <w:nsid w:val="55416A0E"/>
    <w:multiLevelType w:val="hybridMultilevel"/>
    <w:tmpl w:val="D584C90A"/>
    <w:lvl w:ilvl="0" w:tplc="FFFFFFFF">
      <w:start w:val="1"/>
      <w:numFmt w:val="lowerLetter"/>
      <w:lvlText w:val="%1."/>
      <w:lvlJc w:val="left"/>
      <w:pPr>
        <w:ind w:left="2513" w:hanging="337"/>
      </w:pPr>
      <w:rPr>
        <w:rFonts w:asciiTheme="minorBidi" w:eastAsia="Objektiv Mk1" w:hAnsiTheme="minorBidi" w:cstheme="minorBidi" w:hint="default"/>
        <w:b w:val="0"/>
        <w:bCs w:val="0"/>
        <w:i w:val="0"/>
        <w:iCs w:val="0"/>
        <w:w w:val="100"/>
        <w:sz w:val="24"/>
        <w:szCs w:val="24"/>
        <w:lang w:val="en-US" w:eastAsia="en-US" w:bidi="ar-SA"/>
      </w:rPr>
    </w:lvl>
    <w:lvl w:ilvl="1" w:tplc="FFFFFFFF">
      <w:numFmt w:val="bullet"/>
      <w:lvlText w:val="•"/>
      <w:lvlJc w:val="left"/>
      <w:pPr>
        <w:ind w:left="3370" w:hanging="337"/>
      </w:pPr>
      <w:rPr>
        <w:rFonts w:hint="default"/>
        <w:lang w:val="en-US" w:eastAsia="en-US" w:bidi="ar-SA"/>
      </w:rPr>
    </w:lvl>
    <w:lvl w:ilvl="2" w:tplc="FFFFFFFF">
      <w:numFmt w:val="bullet"/>
      <w:lvlText w:val="•"/>
      <w:lvlJc w:val="left"/>
      <w:pPr>
        <w:ind w:left="4220" w:hanging="337"/>
      </w:pPr>
      <w:rPr>
        <w:rFonts w:hint="default"/>
        <w:lang w:val="en-US" w:eastAsia="en-US" w:bidi="ar-SA"/>
      </w:rPr>
    </w:lvl>
    <w:lvl w:ilvl="3" w:tplc="FFFFFFFF">
      <w:numFmt w:val="bullet"/>
      <w:lvlText w:val="•"/>
      <w:lvlJc w:val="left"/>
      <w:pPr>
        <w:ind w:left="5070" w:hanging="337"/>
      </w:pPr>
      <w:rPr>
        <w:rFonts w:hint="default"/>
        <w:lang w:val="en-US" w:eastAsia="en-US" w:bidi="ar-SA"/>
      </w:rPr>
    </w:lvl>
    <w:lvl w:ilvl="4" w:tplc="FFFFFFFF">
      <w:numFmt w:val="bullet"/>
      <w:lvlText w:val="•"/>
      <w:lvlJc w:val="left"/>
      <w:pPr>
        <w:ind w:left="5920" w:hanging="337"/>
      </w:pPr>
      <w:rPr>
        <w:rFonts w:hint="default"/>
        <w:lang w:val="en-US" w:eastAsia="en-US" w:bidi="ar-SA"/>
      </w:rPr>
    </w:lvl>
    <w:lvl w:ilvl="5" w:tplc="FFFFFFFF">
      <w:numFmt w:val="bullet"/>
      <w:lvlText w:val="•"/>
      <w:lvlJc w:val="left"/>
      <w:pPr>
        <w:ind w:left="6770" w:hanging="337"/>
      </w:pPr>
      <w:rPr>
        <w:rFonts w:hint="default"/>
        <w:lang w:val="en-US" w:eastAsia="en-US" w:bidi="ar-SA"/>
      </w:rPr>
    </w:lvl>
    <w:lvl w:ilvl="6" w:tplc="FFFFFFFF">
      <w:numFmt w:val="bullet"/>
      <w:lvlText w:val="•"/>
      <w:lvlJc w:val="left"/>
      <w:pPr>
        <w:ind w:left="7620" w:hanging="337"/>
      </w:pPr>
      <w:rPr>
        <w:rFonts w:hint="default"/>
        <w:lang w:val="en-US" w:eastAsia="en-US" w:bidi="ar-SA"/>
      </w:rPr>
    </w:lvl>
    <w:lvl w:ilvl="7" w:tplc="FFFFFFFF">
      <w:numFmt w:val="bullet"/>
      <w:lvlText w:val="•"/>
      <w:lvlJc w:val="left"/>
      <w:pPr>
        <w:ind w:left="8470" w:hanging="337"/>
      </w:pPr>
      <w:rPr>
        <w:rFonts w:hint="default"/>
        <w:lang w:val="en-US" w:eastAsia="en-US" w:bidi="ar-SA"/>
      </w:rPr>
    </w:lvl>
    <w:lvl w:ilvl="8" w:tplc="FFFFFFFF">
      <w:numFmt w:val="bullet"/>
      <w:lvlText w:val="•"/>
      <w:lvlJc w:val="left"/>
      <w:pPr>
        <w:ind w:left="9320" w:hanging="337"/>
      </w:pPr>
      <w:rPr>
        <w:rFonts w:hint="default"/>
        <w:lang w:val="en-US" w:eastAsia="en-US" w:bidi="ar-SA"/>
      </w:rPr>
    </w:lvl>
  </w:abstractNum>
  <w:abstractNum w:abstractNumId="2" w15:restartNumberingAfterBreak="0">
    <w:nsid w:val="72713853"/>
    <w:multiLevelType w:val="hybridMultilevel"/>
    <w:tmpl w:val="D584C90A"/>
    <w:lvl w:ilvl="0" w:tplc="306AA476">
      <w:start w:val="1"/>
      <w:numFmt w:val="lowerLetter"/>
      <w:lvlText w:val="%1."/>
      <w:lvlJc w:val="left"/>
      <w:pPr>
        <w:ind w:left="2513" w:hanging="337"/>
      </w:pPr>
      <w:rPr>
        <w:rFonts w:asciiTheme="minorBidi" w:eastAsia="Objektiv Mk1" w:hAnsiTheme="minorBidi" w:cstheme="minorBidi" w:hint="default"/>
        <w:b w:val="0"/>
        <w:bCs w:val="0"/>
        <w:i w:val="0"/>
        <w:iCs w:val="0"/>
        <w:w w:val="100"/>
        <w:sz w:val="24"/>
        <w:szCs w:val="24"/>
        <w:lang w:val="en-US" w:eastAsia="en-US" w:bidi="ar-SA"/>
      </w:rPr>
    </w:lvl>
    <w:lvl w:ilvl="1" w:tplc="B47A32CE">
      <w:numFmt w:val="bullet"/>
      <w:lvlText w:val="•"/>
      <w:lvlJc w:val="left"/>
      <w:pPr>
        <w:ind w:left="3370" w:hanging="337"/>
      </w:pPr>
      <w:rPr>
        <w:rFonts w:hint="default"/>
        <w:lang w:val="en-US" w:eastAsia="en-US" w:bidi="ar-SA"/>
      </w:rPr>
    </w:lvl>
    <w:lvl w:ilvl="2" w:tplc="84ECCCB2">
      <w:numFmt w:val="bullet"/>
      <w:lvlText w:val="•"/>
      <w:lvlJc w:val="left"/>
      <w:pPr>
        <w:ind w:left="4220" w:hanging="337"/>
      </w:pPr>
      <w:rPr>
        <w:rFonts w:hint="default"/>
        <w:lang w:val="en-US" w:eastAsia="en-US" w:bidi="ar-SA"/>
      </w:rPr>
    </w:lvl>
    <w:lvl w:ilvl="3" w:tplc="66287B58">
      <w:numFmt w:val="bullet"/>
      <w:lvlText w:val="•"/>
      <w:lvlJc w:val="left"/>
      <w:pPr>
        <w:ind w:left="5070" w:hanging="337"/>
      </w:pPr>
      <w:rPr>
        <w:rFonts w:hint="default"/>
        <w:lang w:val="en-US" w:eastAsia="en-US" w:bidi="ar-SA"/>
      </w:rPr>
    </w:lvl>
    <w:lvl w:ilvl="4" w:tplc="62F012F2">
      <w:numFmt w:val="bullet"/>
      <w:lvlText w:val="•"/>
      <w:lvlJc w:val="left"/>
      <w:pPr>
        <w:ind w:left="5920" w:hanging="337"/>
      </w:pPr>
      <w:rPr>
        <w:rFonts w:hint="default"/>
        <w:lang w:val="en-US" w:eastAsia="en-US" w:bidi="ar-SA"/>
      </w:rPr>
    </w:lvl>
    <w:lvl w:ilvl="5" w:tplc="10B8CBD6">
      <w:numFmt w:val="bullet"/>
      <w:lvlText w:val="•"/>
      <w:lvlJc w:val="left"/>
      <w:pPr>
        <w:ind w:left="6770" w:hanging="337"/>
      </w:pPr>
      <w:rPr>
        <w:rFonts w:hint="default"/>
        <w:lang w:val="en-US" w:eastAsia="en-US" w:bidi="ar-SA"/>
      </w:rPr>
    </w:lvl>
    <w:lvl w:ilvl="6" w:tplc="5388DB98">
      <w:numFmt w:val="bullet"/>
      <w:lvlText w:val="•"/>
      <w:lvlJc w:val="left"/>
      <w:pPr>
        <w:ind w:left="7620" w:hanging="337"/>
      </w:pPr>
      <w:rPr>
        <w:rFonts w:hint="default"/>
        <w:lang w:val="en-US" w:eastAsia="en-US" w:bidi="ar-SA"/>
      </w:rPr>
    </w:lvl>
    <w:lvl w:ilvl="7" w:tplc="F2FEBA46">
      <w:numFmt w:val="bullet"/>
      <w:lvlText w:val="•"/>
      <w:lvlJc w:val="left"/>
      <w:pPr>
        <w:ind w:left="8470" w:hanging="337"/>
      </w:pPr>
      <w:rPr>
        <w:rFonts w:hint="default"/>
        <w:lang w:val="en-US" w:eastAsia="en-US" w:bidi="ar-SA"/>
      </w:rPr>
    </w:lvl>
    <w:lvl w:ilvl="8" w:tplc="90C0B58A">
      <w:numFmt w:val="bullet"/>
      <w:lvlText w:val="•"/>
      <w:lvlJc w:val="left"/>
      <w:pPr>
        <w:ind w:left="9320" w:hanging="337"/>
      </w:pPr>
      <w:rPr>
        <w:rFonts w:hint="default"/>
        <w:lang w:val="en-US" w:eastAsia="en-US" w:bidi="ar-SA"/>
      </w:rPr>
    </w:lvl>
  </w:abstractNum>
  <w:abstractNum w:abstractNumId="3" w15:restartNumberingAfterBreak="0">
    <w:nsid w:val="7B4F5BB8"/>
    <w:multiLevelType w:val="hybridMultilevel"/>
    <w:tmpl w:val="80EC4C60"/>
    <w:lvl w:ilvl="0" w:tplc="5656BDB2">
      <w:start w:val="1"/>
      <w:numFmt w:val="lowerLetter"/>
      <w:lvlText w:val="%1."/>
      <w:lvlJc w:val="left"/>
      <w:pPr>
        <w:ind w:left="2068" w:hanging="360"/>
      </w:pPr>
      <w:rPr>
        <w:rFonts w:asciiTheme="minorBidi" w:eastAsia="Objektiv Mk1" w:hAnsiTheme="minorBidi" w:cstheme="minorBidi"/>
        <w:b w:val="0"/>
        <w:bCs w:val="0"/>
        <w:i w:val="0"/>
        <w:iCs w:val="0"/>
        <w:spacing w:val="-2"/>
        <w:w w:val="100"/>
        <w:sz w:val="24"/>
        <w:szCs w:val="24"/>
        <w:lang w:val="en-US" w:eastAsia="en-US" w:bidi="ar-SA"/>
      </w:rPr>
    </w:lvl>
    <w:lvl w:ilvl="1" w:tplc="804A1E9C">
      <w:start w:val="1"/>
      <w:numFmt w:val="decimal"/>
      <w:lvlText w:val="%2."/>
      <w:lvlJc w:val="left"/>
      <w:pPr>
        <w:ind w:left="2828" w:hanging="311"/>
      </w:pPr>
      <w:rPr>
        <w:rFonts w:ascii="Objektiv Mk1" w:eastAsia="Objektiv Mk1" w:hAnsi="Objektiv Mk1" w:cs="Objektiv Mk1" w:hint="default"/>
        <w:b w:val="0"/>
        <w:bCs w:val="0"/>
        <w:i w:val="0"/>
        <w:iCs w:val="0"/>
        <w:spacing w:val="-16"/>
        <w:w w:val="100"/>
        <w:sz w:val="24"/>
        <w:szCs w:val="24"/>
        <w:lang w:val="en-US" w:eastAsia="en-US" w:bidi="ar-SA"/>
      </w:rPr>
    </w:lvl>
    <w:lvl w:ilvl="2" w:tplc="ABE29B12">
      <w:numFmt w:val="bullet"/>
      <w:lvlText w:val="•"/>
      <w:lvlJc w:val="left"/>
      <w:pPr>
        <w:ind w:left="3731" w:hanging="311"/>
      </w:pPr>
      <w:rPr>
        <w:rFonts w:hint="default"/>
        <w:lang w:val="en-US" w:eastAsia="en-US" w:bidi="ar-SA"/>
      </w:rPr>
    </w:lvl>
    <w:lvl w:ilvl="3" w:tplc="8FD202EE">
      <w:numFmt w:val="bullet"/>
      <w:lvlText w:val="•"/>
      <w:lvlJc w:val="left"/>
      <w:pPr>
        <w:ind w:left="4642" w:hanging="311"/>
      </w:pPr>
      <w:rPr>
        <w:rFonts w:hint="default"/>
        <w:lang w:val="en-US" w:eastAsia="en-US" w:bidi="ar-SA"/>
      </w:rPr>
    </w:lvl>
    <w:lvl w:ilvl="4" w:tplc="BFBAD6AA">
      <w:numFmt w:val="bullet"/>
      <w:lvlText w:val="•"/>
      <w:lvlJc w:val="left"/>
      <w:pPr>
        <w:ind w:left="5553" w:hanging="311"/>
      </w:pPr>
      <w:rPr>
        <w:rFonts w:hint="default"/>
        <w:lang w:val="en-US" w:eastAsia="en-US" w:bidi="ar-SA"/>
      </w:rPr>
    </w:lvl>
    <w:lvl w:ilvl="5" w:tplc="BF7477B4">
      <w:numFmt w:val="bullet"/>
      <w:lvlText w:val="•"/>
      <w:lvlJc w:val="left"/>
      <w:pPr>
        <w:ind w:left="6464" w:hanging="311"/>
      </w:pPr>
      <w:rPr>
        <w:rFonts w:hint="default"/>
        <w:lang w:val="en-US" w:eastAsia="en-US" w:bidi="ar-SA"/>
      </w:rPr>
    </w:lvl>
    <w:lvl w:ilvl="6" w:tplc="CBC82E6C">
      <w:numFmt w:val="bullet"/>
      <w:lvlText w:val="•"/>
      <w:lvlJc w:val="left"/>
      <w:pPr>
        <w:ind w:left="7375" w:hanging="311"/>
      </w:pPr>
      <w:rPr>
        <w:rFonts w:hint="default"/>
        <w:lang w:val="en-US" w:eastAsia="en-US" w:bidi="ar-SA"/>
      </w:rPr>
    </w:lvl>
    <w:lvl w:ilvl="7" w:tplc="2BB875D6">
      <w:numFmt w:val="bullet"/>
      <w:lvlText w:val="•"/>
      <w:lvlJc w:val="left"/>
      <w:pPr>
        <w:ind w:left="8286" w:hanging="311"/>
      </w:pPr>
      <w:rPr>
        <w:rFonts w:hint="default"/>
        <w:lang w:val="en-US" w:eastAsia="en-US" w:bidi="ar-SA"/>
      </w:rPr>
    </w:lvl>
    <w:lvl w:ilvl="8" w:tplc="F034B028">
      <w:numFmt w:val="bullet"/>
      <w:lvlText w:val="•"/>
      <w:lvlJc w:val="left"/>
      <w:pPr>
        <w:ind w:left="9197" w:hanging="311"/>
      </w:pPr>
      <w:rPr>
        <w:rFonts w:hint="default"/>
        <w:lang w:val="en-US" w:eastAsia="en-US" w:bidi="ar-SA"/>
      </w:rPr>
    </w:lvl>
  </w:abstractNum>
  <w:num w:numId="1" w16cid:durableId="850727745">
    <w:abstractNumId w:val="3"/>
  </w:num>
  <w:num w:numId="2" w16cid:durableId="1233196186">
    <w:abstractNumId w:val="2"/>
  </w:num>
  <w:num w:numId="3" w16cid:durableId="1572038367">
    <w:abstractNumId w:val="0"/>
  </w:num>
  <w:num w:numId="4" w16cid:durableId="16413034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B03"/>
    <w:rsid w:val="00097720"/>
    <w:rsid w:val="000C568C"/>
    <w:rsid w:val="000F6523"/>
    <w:rsid w:val="00111EE7"/>
    <w:rsid w:val="001305AD"/>
    <w:rsid w:val="001B438D"/>
    <w:rsid w:val="00224E0D"/>
    <w:rsid w:val="00262B03"/>
    <w:rsid w:val="0028560D"/>
    <w:rsid w:val="002D20CA"/>
    <w:rsid w:val="002D6BC6"/>
    <w:rsid w:val="0041696F"/>
    <w:rsid w:val="00431C3F"/>
    <w:rsid w:val="00477137"/>
    <w:rsid w:val="004C4D70"/>
    <w:rsid w:val="004E553E"/>
    <w:rsid w:val="0061049F"/>
    <w:rsid w:val="0064220C"/>
    <w:rsid w:val="007D4A94"/>
    <w:rsid w:val="008A02C8"/>
    <w:rsid w:val="008B7A79"/>
    <w:rsid w:val="009116F9"/>
    <w:rsid w:val="00962A44"/>
    <w:rsid w:val="0097487B"/>
    <w:rsid w:val="00976565"/>
    <w:rsid w:val="00985E08"/>
    <w:rsid w:val="00A3415E"/>
    <w:rsid w:val="00A81630"/>
    <w:rsid w:val="00B01857"/>
    <w:rsid w:val="00B86824"/>
    <w:rsid w:val="00BA510E"/>
    <w:rsid w:val="00BF4685"/>
    <w:rsid w:val="00C4270C"/>
    <w:rsid w:val="00C847F3"/>
    <w:rsid w:val="00E40D70"/>
    <w:rsid w:val="00E42933"/>
    <w:rsid w:val="00E827B7"/>
    <w:rsid w:val="00EB35C7"/>
    <w:rsid w:val="00F25469"/>
    <w:rsid w:val="00F27195"/>
    <w:rsid w:val="00F702A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1679A"/>
  <w15:chartTrackingRefBased/>
  <w15:docId w15:val="{5BCC00A2-09A5-874E-8813-111EFC5CD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2B0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62B0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62B0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62B0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62B0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62B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2B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2B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2B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2B0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62B0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62B0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62B0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62B0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62B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2B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2B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2B03"/>
    <w:rPr>
      <w:rFonts w:eastAsiaTheme="majorEastAsia" w:cstheme="majorBidi"/>
      <w:color w:val="272727" w:themeColor="text1" w:themeTint="D8"/>
    </w:rPr>
  </w:style>
  <w:style w:type="paragraph" w:styleId="Title">
    <w:name w:val="Title"/>
    <w:basedOn w:val="Normal"/>
    <w:next w:val="Normal"/>
    <w:link w:val="TitleChar"/>
    <w:uiPriority w:val="10"/>
    <w:qFormat/>
    <w:rsid w:val="00262B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2B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2B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2B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2B03"/>
    <w:pPr>
      <w:spacing w:before="160"/>
      <w:jc w:val="center"/>
    </w:pPr>
    <w:rPr>
      <w:i/>
      <w:iCs/>
      <w:color w:val="404040" w:themeColor="text1" w:themeTint="BF"/>
    </w:rPr>
  </w:style>
  <w:style w:type="character" w:customStyle="1" w:styleId="QuoteChar">
    <w:name w:val="Quote Char"/>
    <w:basedOn w:val="DefaultParagraphFont"/>
    <w:link w:val="Quote"/>
    <w:uiPriority w:val="29"/>
    <w:rsid w:val="00262B03"/>
    <w:rPr>
      <w:i/>
      <w:iCs/>
      <w:color w:val="404040" w:themeColor="text1" w:themeTint="BF"/>
    </w:rPr>
  </w:style>
  <w:style w:type="paragraph" w:styleId="ListParagraph">
    <w:name w:val="List Paragraph"/>
    <w:basedOn w:val="Normal"/>
    <w:uiPriority w:val="1"/>
    <w:qFormat/>
    <w:rsid w:val="00262B03"/>
    <w:pPr>
      <w:ind w:left="720"/>
      <w:contextualSpacing/>
    </w:pPr>
  </w:style>
  <w:style w:type="character" w:styleId="IntenseEmphasis">
    <w:name w:val="Intense Emphasis"/>
    <w:basedOn w:val="DefaultParagraphFont"/>
    <w:uiPriority w:val="21"/>
    <w:qFormat/>
    <w:rsid w:val="00262B03"/>
    <w:rPr>
      <w:i/>
      <w:iCs/>
      <w:color w:val="2F5496" w:themeColor="accent1" w:themeShade="BF"/>
    </w:rPr>
  </w:style>
  <w:style w:type="paragraph" w:styleId="IntenseQuote">
    <w:name w:val="Intense Quote"/>
    <w:basedOn w:val="Normal"/>
    <w:next w:val="Normal"/>
    <w:link w:val="IntenseQuoteChar"/>
    <w:uiPriority w:val="30"/>
    <w:qFormat/>
    <w:rsid w:val="00262B0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62B03"/>
    <w:rPr>
      <w:i/>
      <w:iCs/>
      <w:color w:val="2F5496" w:themeColor="accent1" w:themeShade="BF"/>
    </w:rPr>
  </w:style>
  <w:style w:type="character" w:styleId="IntenseReference">
    <w:name w:val="Intense Reference"/>
    <w:basedOn w:val="DefaultParagraphFont"/>
    <w:uiPriority w:val="32"/>
    <w:qFormat/>
    <w:rsid w:val="00262B03"/>
    <w:rPr>
      <w:b/>
      <w:bCs/>
      <w:smallCaps/>
      <w:color w:val="2F5496" w:themeColor="accent1" w:themeShade="BF"/>
      <w:spacing w:val="5"/>
    </w:rPr>
  </w:style>
  <w:style w:type="paragraph" w:styleId="BodyText">
    <w:name w:val="Body Text"/>
    <w:basedOn w:val="Normal"/>
    <w:link w:val="BodyTextChar"/>
    <w:uiPriority w:val="1"/>
    <w:qFormat/>
    <w:rsid w:val="00262B03"/>
    <w:pPr>
      <w:widowControl w:val="0"/>
      <w:autoSpaceDE w:val="0"/>
      <w:autoSpaceDN w:val="0"/>
      <w:spacing w:after="0" w:line="240" w:lineRule="auto"/>
    </w:pPr>
    <w:rPr>
      <w:rFonts w:ascii="Objektiv Mk1" w:eastAsia="Objektiv Mk1" w:hAnsi="Objektiv Mk1" w:cs="Objektiv Mk1"/>
      <w:kern w:val="0"/>
      <w14:ligatures w14:val="none"/>
    </w:rPr>
  </w:style>
  <w:style w:type="character" w:customStyle="1" w:styleId="BodyTextChar">
    <w:name w:val="Body Text Char"/>
    <w:basedOn w:val="DefaultParagraphFont"/>
    <w:link w:val="BodyText"/>
    <w:uiPriority w:val="1"/>
    <w:rsid w:val="00262B03"/>
    <w:rPr>
      <w:rFonts w:ascii="Objektiv Mk1" w:eastAsia="Objektiv Mk1" w:hAnsi="Objektiv Mk1" w:cs="Objektiv Mk1"/>
      <w:kern w:val="0"/>
      <w14:ligatures w14:val="none"/>
    </w:rPr>
  </w:style>
  <w:style w:type="paragraph" w:customStyle="1" w:styleId="p1">
    <w:name w:val="p1"/>
    <w:basedOn w:val="Normal"/>
    <w:rsid w:val="00262B03"/>
    <w:pPr>
      <w:spacing w:after="0" w:line="240" w:lineRule="auto"/>
    </w:pPr>
    <w:rPr>
      <w:rFonts w:ascii="Arial" w:eastAsia="Times New Roman" w:hAnsi="Arial" w:cs="Arial"/>
      <w:color w:val="000000"/>
      <w:kern w:val="0"/>
      <w:sz w:val="18"/>
      <w:szCs w:val="18"/>
      <w14:ligatures w14:val="none"/>
    </w:rPr>
  </w:style>
  <w:style w:type="paragraph" w:styleId="NormalWeb">
    <w:name w:val="Normal (Web)"/>
    <w:basedOn w:val="Normal"/>
    <w:uiPriority w:val="99"/>
    <w:semiHidden/>
    <w:unhideWhenUsed/>
    <w:rsid w:val="0097487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824</Words>
  <Characters>4445</Characters>
  <Application>Microsoft Office Word</Application>
  <DocSecurity>0</DocSecurity>
  <Lines>127</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Ravich</dc:creator>
  <cp:keywords/>
  <dc:description/>
  <cp:lastModifiedBy>Julia Loeb</cp:lastModifiedBy>
  <cp:revision>6</cp:revision>
  <dcterms:created xsi:type="dcterms:W3CDTF">2025-10-13T21:18:00Z</dcterms:created>
  <dcterms:modified xsi:type="dcterms:W3CDTF">2025-10-20T13:37:00Z</dcterms:modified>
</cp:coreProperties>
</file>