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6FEE7D" w14:textId="77777777" w:rsidR="003F2704" w:rsidRPr="00A7462C" w:rsidRDefault="00A7462C" w:rsidP="003F2704">
      <w:pPr>
        <w:spacing w:after="0" w:line="240" w:lineRule="auto"/>
        <w:rPr>
          <w:rFonts w:ascii="Arial" w:hAnsi="Arial" w:cs="Arial"/>
          <w:b/>
          <w:sz w:val="28"/>
          <w:szCs w:val="28"/>
        </w:rPr>
      </w:pPr>
      <w:r>
        <w:rPr>
          <w:rFonts w:ascii="Arial" w:hAnsi="Arial" w:cs="Arial"/>
          <w:b/>
          <w:sz w:val="28"/>
          <w:szCs w:val="28"/>
        </w:rPr>
        <w:t xml:space="preserve">PAPER TITLE </w:t>
      </w:r>
      <w:r w:rsidR="003032DA">
        <w:rPr>
          <w:rFonts w:ascii="Times New Roman" w:hAnsi="Times New Roman" w:cs="Times New Roman"/>
          <w:sz w:val="24"/>
          <w:szCs w:val="24"/>
        </w:rPr>
        <w:t>(</w:t>
      </w:r>
      <w:r w:rsidR="00A11A2D" w:rsidRPr="00A11A2D">
        <w:rPr>
          <w:rFonts w:ascii="Times New Roman" w:hAnsi="Times New Roman" w:cs="Times New Roman"/>
          <w:sz w:val="24"/>
          <w:szCs w:val="24"/>
        </w:rPr>
        <w:t xml:space="preserve">14pt </w:t>
      </w:r>
      <w:r w:rsidR="00A11A2D" w:rsidRPr="00A7462C">
        <w:rPr>
          <w:rFonts w:ascii="Times New Roman" w:hAnsi="Times New Roman" w:cs="Times New Roman"/>
          <w:sz w:val="24"/>
          <w:szCs w:val="24"/>
        </w:rPr>
        <w:t>Times New Roman/Arial</w:t>
      </w:r>
      <w:r w:rsidR="00A11A2D">
        <w:rPr>
          <w:rFonts w:ascii="Times New Roman" w:hAnsi="Times New Roman" w:cs="Times New Roman"/>
          <w:sz w:val="24"/>
          <w:szCs w:val="24"/>
        </w:rPr>
        <w:t>, All caps, Bold, L</w:t>
      </w:r>
      <w:r w:rsidR="00A11A2D" w:rsidRPr="00A11A2D">
        <w:rPr>
          <w:rFonts w:ascii="Times New Roman" w:hAnsi="Times New Roman" w:cs="Times New Roman"/>
          <w:sz w:val="24"/>
          <w:szCs w:val="24"/>
        </w:rPr>
        <w:t>eft)</w:t>
      </w:r>
    </w:p>
    <w:p w14:paraId="351D2DCB" w14:textId="77777777" w:rsidR="003F2704" w:rsidRPr="00A7462C" w:rsidRDefault="003F2704" w:rsidP="003F2704">
      <w:pPr>
        <w:spacing w:after="0" w:line="240" w:lineRule="auto"/>
        <w:rPr>
          <w:rFonts w:ascii="Times New Roman" w:hAnsi="Times New Roman" w:cs="Times New Roman"/>
          <w:sz w:val="24"/>
          <w:szCs w:val="24"/>
          <w:vertAlign w:val="superscript"/>
        </w:rPr>
      </w:pPr>
      <w:r w:rsidRPr="00A7462C">
        <w:rPr>
          <w:rFonts w:ascii="Times New Roman" w:hAnsi="Times New Roman" w:cs="Times New Roman"/>
          <w:sz w:val="24"/>
          <w:szCs w:val="24"/>
        </w:rPr>
        <w:t>Correspondence Author *</w:t>
      </w:r>
      <w:r w:rsidRPr="00A7462C">
        <w:rPr>
          <w:rFonts w:ascii="Times New Roman" w:hAnsi="Times New Roman" w:cs="Times New Roman"/>
          <w:sz w:val="24"/>
          <w:szCs w:val="24"/>
          <w:vertAlign w:val="superscript"/>
        </w:rPr>
        <w:t>1</w:t>
      </w:r>
      <w:r w:rsidRPr="00A7462C">
        <w:rPr>
          <w:rFonts w:ascii="Times New Roman" w:hAnsi="Times New Roman" w:cs="Times New Roman"/>
          <w:sz w:val="24"/>
          <w:szCs w:val="24"/>
        </w:rPr>
        <w:t>, Co-author</w:t>
      </w:r>
      <w:r w:rsidRPr="00A7462C">
        <w:rPr>
          <w:rFonts w:ascii="Times New Roman" w:hAnsi="Times New Roman" w:cs="Times New Roman"/>
          <w:sz w:val="24"/>
          <w:szCs w:val="24"/>
          <w:vertAlign w:val="superscript"/>
        </w:rPr>
        <w:t>2…</w:t>
      </w:r>
      <w:r w:rsidR="00A7462C" w:rsidRPr="00A7462C">
        <w:rPr>
          <w:rFonts w:ascii="Times New Roman" w:hAnsi="Times New Roman" w:cs="Times New Roman"/>
          <w:sz w:val="24"/>
          <w:szCs w:val="24"/>
        </w:rPr>
        <w:t xml:space="preserve">  (12</w:t>
      </w:r>
      <w:r w:rsidRPr="00A7462C">
        <w:rPr>
          <w:rFonts w:ascii="Times New Roman" w:hAnsi="Times New Roman" w:cs="Times New Roman"/>
          <w:sz w:val="24"/>
          <w:szCs w:val="24"/>
        </w:rPr>
        <w:t>pt Times New Roman</w:t>
      </w:r>
      <w:r w:rsidR="00DB0E2F" w:rsidRPr="00A7462C">
        <w:rPr>
          <w:rFonts w:ascii="Times New Roman" w:hAnsi="Times New Roman" w:cs="Times New Roman"/>
          <w:sz w:val="24"/>
          <w:szCs w:val="24"/>
        </w:rPr>
        <w:t>/Arial</w:t>
      </w:r>
      <w:r w:rsidRPr="00A7462C">
        <w:rPr>
          <w:rFonts w:ascii="Times New Roman" w:hAnsi="Times New Roman" w:cs="Times New Roman"/>
          <w:sz w:val="24"/>
          <w:szCs w:val="24"/>
        </w:rPr>
        <w:t>, Left)</w:t>
      </w:r>
    </w:p>
    <w:p w14:paraId="3B728C4E" w14:textId="77777777" w:rsidR="003F2704" w:rsidRPr="00A7462C" w:rsidRDefault="003F2704" w:rsidP="003F2704">
      <w:pPr>
        <w:spacing w:after="0" w:line="240" w:lineRule="auto"/>
        <w:rPr>
          <w:rFonts w:ascii="Times New Roman" w:hAnsi="Times New Roman" w:cs="Times New Roman"/>
          <w:color w:val="000000"/>
          <w:sz w:val="24"/>
          <w:szCs w:val="24"/>
        </w:rPr>
      </w:pPr>
      <w:r w:rsidRPr="00A7462C">
        <w:rPr>
          <w:rFonts w:ascii="Times New Roman" w:hAnsi="Times New Roman" w:cs="Times New Roman"/>
          <w:color w:val="000000"/>
          <w:sz w:val="24"/>
          <w:szCs w:val="24"/>
          <w:vertAlign w:val="superscript"/>
        </w:rPr>
        <w:t xml:space="preserve">*1 </w:t>
      </w:r>
      <w:r w:rsidR="00A7462C" w:rsidRPr="00A7462C">
        <w:rPr>
          <w:rFonts w:ascii="Times New Roman" w:hAnsi="Times New Roman" w:cs="Times New Roman"/>
          <w:color w:val="000000"/>
          <w:sz w:val="24"/>
          <w:szCs w:val="24"/>
        </w:rPr>
        <w:t>Department, Collage, Country (12</w:t>
      </w:r>
      <w:r w:rsidRPr="00A7462C">
        <w:rPr>
          <w:rFonts w:ascii="Times New Roman" w:hAnsi="Times New Roman" w:cs="Times New Roman"/>
          <w:color w:val="000000"/>
          <w:sz w:val="24"/>
          <w:szCs w:val="24"/>
        </w:rPr>
        <w:t>pt Times New Roman</w:t>
      </w:r>
      <w:r w:rsidR="00DB0E2F" w:rsidRPr="00A7462C">
        <w:rPr>
          <w:rFonts w:ascii="Times New Roman" w:hAnsi="Times New Roman" w:cs="Times New Roman"/>
          <w:color w:val="000000"/>
          <w:sz w:val="24"/>
          <w:szCs w:val="24"/>
        </w:rPr>
        <w:t>/Arial</w:t>
      </w:r>
      <w:r w:rsidRPr="00A7462C">
        <w:rPr>
          <w:rFonts w:ascii="Times New Roman" w:hAnsi="Times New Roman" w:cs="Times New Roman"/>
          <w:color w:val="000000"/>
          <w:sz w:val="24"/>
          <w:szCs w:val="24"/>
        </w:rPr>
        <w:t>, Left)</w:t>
      </w:r>
    </w:p>
    <w:p w14:paraId="347D51B8" w14:textId="77777777" w:rsidR="003F2704" w:rsidRPr="00A7462C" w:rsidRDefault="003F2704" w:rsidP="003F2704">
      <w:pPr>
        <w:spacing w:after="0" w:line="240" w:lineRule="auto"/>
        <w:rPr>
          <w:rFonts w:ascii="Times New Roman" w:hAnsi="Times New Roman" w:cs="Times New Roman"/>
          <w:sz w:val="24"/>
          <w:szCs w:val="24"/>
          <w:vertAlign w:val="superscript"/>
        </w:rPr>
      </w:pPr>
      <w:r w:rsidRPr="00A7462C">
        <w:rPr>
          <w:rFonts w:ascii="Times New Roman" w:hAnsi="Times New Roman" w:cs="Times New Roman"/>
          <w:color w:val="000000"/>
          <w:sz w:val="24"/>
          <w:szCs w:val="24"/>
          <w:vertAlign w:val="superscript"/>
        </w:rPr>
        <w:t xml:space="preserve">2 </w:t>
      </w:r>
      <w:r w:rsidR="00A7462C" w:rsidRPr="00A7462C">
        <w:rPr>
          <w:rFonts w:ascii="Times New Roman" w:hAnsi="Times New Roman" w:cs="Times New Roman"/>
          <w:color w:val="000000"/>
          <w:sz w:val="24"/>
          <w:szCs w:val="24"/>
        </w:rPr>
        <w:t>Department, Collage, Country (12</w:t>
      </w:r>
      <w:r w:rsidRPr="00A7462C">
        <w:rPr>
          <w:rFonts w:ascii="Times New Roman" w:hAnsi="Times New Roman" w:cs="Times New Roman"/>
          <w:color w:val="000000"/>
          <w:sz w:val="24"/>
          <w:szCs w:val="24"/>
        </w:rPr>
        <w:t>pt Times New Roman</w:t>
      </w:r>
      <w:r w:rsidR="00DB0E2F" w:rsidRPr="00A7462C">
        <w:rPr>
          <w:rFonts w:ascii="Times New Roman" w:hAnsi="Times New Roman" w:cs="Times New Roman"/>
          <w:color w:val="000000"/>
          <w:sz w:val="24"/>
          <w:szCs w:val="24"/>
        </w:rPr>
        <w:t>/Arial</w:t>
      </w:r>
      <w:r w:rsidRPr="00A7462C">
        <w:rPr>
          <w:rFonts w:ascii="Times New Roman" w:hAnsi="Times New Roman" w:cs="Times New Roman"/>
          <w:color w:val="000000"/>
          <w:sz w:val="24"/>
          <w:szCs w:val="24"/>
        </w:rPr>
        <w:t>, Left)</w:t>
      </w:r>
    </w:p>
    <w:p w14:paraId="46B4E153" w14:textId="77777777" w:rsidR="003F2704" w:rsidRPr="00A7462C" w:rsidRDefault="003F2704" w:rsidP="003F2704">
      <w:pPr>
        <w:pBdr>
          <w:bottom w:val="single" w:sz="8" w:space="1" w:color="7F7F7F" w:themeColor="text1" w:themeTint="80"/>
        </w:pBdr>
        <w:spacing w:after="0" w:line="240" w:lineRule="auto"/>
        <w:rPr>
          <w:rFonts w:ascii="Times New Roman" w:hAnsi="Times New Roman" w:cs="Times New Roman"/>
          <w:color w:val="244061" w:themeColor="accent1" w:themeShade="80"/>
          <w:sz w:val="24"/>
          <w:szCs w:val="24"/>
        </w:rPr>
      </w:pPr>
      <w:r w:rsidRPr="00A7462C">
        <w:rPr>
          <w:rFonts w:ascii="Times New Roman" w:hAnsi="Times New Roman" w:cs="Times New Roman"/>
          <w:color w:val="000000" w:themeColor="text1"/>
          <w:sz w:val="24"/>
          <w:szCs w:val="24"/>
        </w:rPr>
        <w:t>*Correspondence Author</w:t>
      </w:r>
      <w:r w:rsidRPr="00A7462C">
        <w:rPr>
          <w:rFonts w:ascii="Times New Roman" w:hAnsi="Times New Roman" w:cs="Times New Roman"/>
          <w:color w:val="244061" w:themeColor="accent1" w:themeShade="80"/>
          <w:sz w:val="24"/>
          <w:szCs w:val="24"/>
        </w:rPr>
        <w:t>:</w:t>
      </w:r>
      <w:r w:rsidRPr="00A7462C">
        <w:rPr>
          <w:rFonts w:ascii="Times New Roman" w:hAnsi="Times New Roman" w:cs="Times New Roman"/>
          <w:sz w:val="24"/>
          <w:szCs w:val="24"/>
        </w:rPr>
        <w:t xml:space="preserve"> </w:t>
      </w:r>
      <w:r w:rsidRPr="00A7462C">
        <w:rPr>
          <w:rFonts w:ascii="Times New Roman" w:hAnsi="Times New Roman" w:cs="Times New Roman"/>
          <w:color w:val="4F81BD" w:themeColor="accent1"/>
          <w:sz w:val="24"/>
          <w:szCs w:val="24"/>
          <w:u w:val="single"/>
        </w:rPr>
        <w:t>authoremail@abc.abc</w:t>
      </w:r>
      <w:r w:rsidRPr="00A7462C">
        <w:rPr>
          <w:rFonts w:ascii="Times New Roman" w:hAnsi="Times New Roman" w:cs="Times New Roman"/>
          <w:color w:val="4F81BD" w:themeColor="accent1"/>
          <w:sz w:val="24"/>
          <w:szCs w:val="24"/>
        </w:rPr>
        <w:t xml:space="preserve"> </w:t>
      </w:r>
      <w:r w:rsidR="00A7462C" w:rsidRPr="00A7462C">
        <w:rPr>
          <w:rFonts w:ascii="Times New Roman" w:hAnsi="Times New Roman" w:cs="Times New Roman"/>
          <w:color w:val="000000"/>
          <w:sz w:val="24"/>
          <w:szCs w:val="24"/>
        </w:rPr>
        <w:t>(12</w:t>
      </w:r>
      <w:r w:rsidRPr="00A7462C">
        <w:rPr>
          <w:rFonts w:ascii="Times New Roman" w:hAnsi="Times New Roman" w:cs="Times New Roman"/>
          <w:color w:val="000000"/>
          <w:sz w:val="24"/>
          <w:szCs w:val="24"/>
        </w:rPr>
        <w:t>pt Times New Roman</w:t>
      </w:r>
      <w:r w:rsidR="00DB0E2F" w:rsidRPr="00A7462C">
        <w:rPr>
          <w:rFonts w:ascii="Times New Roman" w:hAnsi="Times New Roman" w:cs="Times New Roman"/>
          <w:color w:val="000000"/>
          <w:sz w:val="24"/>
          <w:szCs w:val="24"/>
        </w:rPr>
        <w:t>/Arial</w:t>
      </w:r>
      <w:r w:rsidRPr="00A7462C">
        <w:rPr>
          <w:rFonts w:ascii="Times New Roman" w:hAnsi="Times New Roman" w:cs="Times New Roman"/>
          <w:color w:val="000000"/>
          <w:sz w:val="24"/>
          <w:szCs w:val="24"/>
        </w:rPr>
        <w:t>, Left)</w:t>
      </w:r>
    </w:p>
    <w:p w14:paraId="2435130F" w14:textId="77777777" w:rsidR="00A7462C" w:rsidRPr="00114E42" w:rsidRDefault="003F2704" w:rsidP="00A7462C">
      <w:pPr>
        <w:spacing w:after="0" w:line="240" w:lineRule="auto"/>
        <w:rPr>
          <w:rFonts w:ascii="Times New Roman" w:hAnsi="Times New Roman" w:cs="Times New Roman"/>
          <w:color w:val="000000"/>
          <w:sz w:val="24"/>
          <w:szCs w:val="24"/>
        </w:rPr>
      </w:pPr>
      <w:r w:rsidRPr="00A7462C">
        <w:rPr>
          <w:rFonts w:ascii="Times New Roman" w:hAnsi="Times New Roman" w:cs="Times New Roman"/>
          <w:b/>
          <w:color w:val="000000" w:themeColor="text1"/>
          <w:sz w:val="24"/>
          <w:szCs w:val="24"/>
        </w:rPr>
        <w:t>A</w:t>
      </w:r>
      <w:r w:rsidR="00A7462C">
        <w:rPr>
          <w:rFonts w:ascii="Times New Roman" w:hAnsi="Times New Roman" w:cs="Times New Roman"/>
          <w:b/>
          <w:color w:val="000000" w:themeColor="text1"/>
        </w:rPr>
        <w:t>bstract</w:t>
      </w:r>
      <w:r w:rsidR="002F386B">
        <w:rPr>
          <w:rFonts w:ascii="Times New Roman" w:hAnsi="Times New Roman" w:cs="Times New Roman"/>
          <w:b/>
          <w:color w:val="000000" w:themeColor="text1"/>
        </w:rPr>
        <w:t>:</w:t>
      </w:r>
      <w:r w:rsidR="00A7462C" w:rsidRPr="00A7462C">
        <w:t xml:space="preserve"> </w:t>
      </w:r>
      <w:r w:rsidR="00A7462C" w:rsidRPr="00A7462C">
        <w:rPr>
          <w:rFonts w:ascii="Times New Roman" w:hAnsi="Times New Roman" w:cs="Times New Roman"/>
          <w:color w:val="000000"/>
          <w:sz w:val="24"/>
          <w:szCs w:val="24"/>
        </w:rPr>
        <w:t>(12</w:t>
      </w:r>
      <w:r w:rsidR="00A7462C">
        <w:rPr>
          <w:rFonts w:ascii="Times New Roman" w:hAnsi="Times New Roman" w:cs="Times New Roman"/>
          <w:color w:val="000000"/>
          <w:sz w:val="24"/>
          <w:szCs w:val="24"/>
        </w:rPr>
        <w:t xml:space="preserve">pt Times </w:t>
      </w:r>
      <w:r w:rsidR="00A7462C" w:rsidRPr="00A7462C">
        <w:rPr>
          <w:rFonts w:ascii="Times New Roman" w:hAnsi="Times New Roman" w:cs="Times New Roman"/>
          <w:color w:val="000000"/>
          <w:sz w:val="24"/>
          <w:szCs w:val="24"/>
        </w:rPr>
        <w:t>New Roman/Arial,</w:t>
      </w:r>
      <w:r w:rsidR="00A7462C">
        <w:rPr>
          <w:rFonts w:ascii="Times New Roman" w:hAnsi="Times New Roman" w:cs="Times New Roman"/>
          <w:color w:val="000000"/>
          <w:sz w:val="24"/>
          <w:szCs w:val="24"/>
        </w:rPr>
        <w:t xml:space="preserve"> Bold,</w:t>
      </w:r>
      <w:r w:rsidR="00114E42">
        <w:rPr>
          <w:rFonts w:ascii="Times New Roman" w:hAnsi="Times New Roman" w:cs="Times New Roman"/>
          <w:color w:val="000000"/>
          <w:sz w:val="24"/>
          <w:szCs w:val="24"/>
        </w:rPr>
        <w:t xml:space="preserve"> Italic,</w:t>
      </w:r>
      <w:r w:rsidR="00A7462C" w:rsidRPr="00A7462C">
        <w:rPr>
          <w:rFonts w:ascii="Times New Roman" w:hAnsi="Times New Roman" w:cs="Times New Roman"/>
          <w:color w:val="000000"/>
          <w:sz w:val="24"/>
          <w:szCs w:val="24"/>
        </w:rPr>
        <w:t xml:space="preserve"> </w:t>
      </w:r>
      <w:r w:rsidR="00A7462C" w:rsidRPr="00114E42">
        <w:rPr>
          <w:rFonts w:ascii="Times New Roman" w:hAnsi="Times New Roman" w:cs="Times New Roman"/>
          <w:color w:val="000000"/>
          <w:sz w:val="24"/>
          <w:szCs w:val="24"/>
        </w:rPr>
        <w:t>Justified</w:t>
      </w:r>
      <w:r w:rsidR="00A7462C" w:rsidRPr="00A7462C">
        <w:rPr>
          <w:rFonts w:ascii="Times New Roman" w:hAnsi="Times New Roman" w:cs="Times New Roman"/>
          <w:color w:val="000000"/>
          <w:sz w:val="24"/>
          <w:szCs w:val="24"/>
        </w:rPr>
        <w:t>)</w:t>
      </w:r>
    </w:p>
    <w:p w14:paraId="2328DB20" w14:textId="1A2C2077" w:rsidR="00A7462C" w:rsidRPr="00A7462C" w:rsidRDefault="00A7462C" w:rsidP="00A7462C">
      <w:pPr>
        <w:autoSpaceDE w:val="0"/>
        <w:autoSpaceDN w:val="0"/>
        <w:adjustRightInd w:val="0"/>
        <w:spacing w:after="0" w:line="240" w:lineRule="auto"/>
        <w:jc w:val="both"/>
        <w:rPr>
          <w:rFonts w:ascii="Times New Roman" w:hAnsi="Times New Roman" w:cs="Times New Roman"/>
          <w:b/>
          <w:i/>
          <w:color w:val="000000"/>
          <w:sz w:val="24"/>
          <w:szCs w:val="24"/>
        </w:rPr>
      </w:pPr>
      <w:r w:rsidRPr="00A7462C">
        <w:rPr>
          <w:rFonts w:ascii="Times New Roman" w:hAnsi="Times New Roman" w:cs="Times New Roman"/>
          <w:b/>
          <w:i/>
          <w:color w:val="000000"/>
          <w:sz w:val="24"/>
          <w:szCs w:val="24"/>
        </w:rPr>
        <w:t xml:space="preserve">The abstract consists of a single, concise paragraph describing the purpose, procedure, and results of your study. Use no more than </w:t>
      </w:r>
      <w:r w:rsidRPr="00A7462C">
        <w:rPr>
          <w:rFonts w:ascii="Times New Roman" w:hAnsi="Times New Roman" w:cs="Times New Roman"/>
          <w:b/>
          <w:bCs/>
          <w:i/>
          <w:color w:val="000000"/>
          <w:sz w:val="24"/>
          <w:szCs w:val="24"/>
          <w:highlight w:val="yellow"/>
        </w:rPr>
        <w:t>2</w:t>
      </w:r>
      <w:r w:rsidR="009B1AAA">
        <w:rPr>
          <w:rFonts w:ascii="Times New Roman" w:hAnsi="Times New Roman" w:cs="Times New Roman"/>
          <w:b/>
          <w:bCs/>
          <w:i/>
          <w:color w:val="000000"/>
          <w:sz w:val="24"/>
          <w:szCs w:val="24"/>
          <w:highlight w:val="yellow"/>
        </w:rPr>
        <w:t>5</w:t>
      </w:r>
      <w:r w:rsidRPr="00A7462C">
        <w:rPr>
          <w:rFonts w:ascii="Times New Roman" w:hAnsi="Times New Roman" w:cs="Times New Roman"/>
          <w:b/>
          <w:bCs/>
          <w:i/>
          <w:color w:val="000000"/>
          <w:sz w:val="24"/>
          <w:szCs w:val="24"/>
          <w:highlight w:val="yellow"/>
        </w:rPr>
        <w:t>0</w:t>
      </w:r>
      <w:r w:rsidRPr="00A7462C">
        <w:rPr>
          <w:rFonts w:ascii="Times New Roman" w:hAnsi="Times New Roman" w:cs="Times New Roman"/>
          <w:b/>
          <w:bCs/>
          <w:i/>
          <w:color w:val="000000"/>
          <w:sz w:val="24"/>
          <w:szCs w:val="24"/>
        </w:rPr>
        <w:t xml:space="preserve"> </w:t>
      </w:r>
      <w:r w:rsidRPr="00A7462C">
        <w:rPr>
          <w:rFonts w:ascii="Times New Roman" w:hAnsi="Times New Roman" w:cs="Times New Roman"/>
          <w:b/>
          <w:i/>
          <w:color w:val="000000"/>
          <w:sz w:val="24"/>
          <w:szCs w:val="24"/>
        </w:rPr>
        <w:t xml:space="preserve">words. Do not write the abstract until you are nearly finished writing and then draft and redraft until it reads as clearly as possible. </w:t>
      </w:r>
    </w:p>
    <w:p w14:paraId="716B28B3" w14:textId="77777777" w:rsidR="00A7462C" w:rsidRPr="00A7462C" w:rsidRDefault="00A7462C" w:rsidP="00A7462C">
      <w:pPr>
        <w:autoSpaceDE w:val="0"/>
        <w:autoSpaceDN w:val="0"/>
        <w:adjustRightInd w:val="0"/>
        <w:spacing w:after="0" w:line="240" w:lineRule="auto"/>
        <w:jc w:val="both"/>
        <w:rPr>
          <w:rFonts w:ascii="Times New Roman" w:hAnsi="Times New Roman" w:cs="Times New Roman"/>
          <w:b/>
          <w:i/>
          <w:color w:val="000000"/>
          <w:sz w:val="24"/>
          <w:szCs w:val="24"/>
        </w:rPr>
      </w:pPr>
      <w:r w:rsidRPr="00A7462C">
        <w:rPr>
          <w:rFonts w:ascii="Times New Roman" w:hAnsi="Times New Roman" w:cs="Times New Roman"/>
          <w:b/>
          <w:i/>
          <w:color w:val="000000"/>
          <w:sz w:val="24"/>
          <w:szCs w:val="24"/>
        </w:rPr>
        <w:t xml:space="preserve">The following will guide the structure of your abstract: </w:t>
      </w:r>
    </w:p>
    <w:p w14:paraId="37053F35" w14:textId="77777777" w:rsidR="00A7462C" w:rsidRPr="00A7462C" w:rsidRDefault="00A7462C" w:rsidP="00A7462C">
      <w:pPr>
        <w:autoSpaceDE w:val="0"/>
        <w:autoSpaceDN w:val="0"/>
        <w:adjustRightInd w:val="0"/>
        <w:spacing w:after="0" w:line="240" w:lineRule="auto"/>
        <w:jc w:val="both"/>
        <w:rPr>
          <w:rFonts w:ascii="Times New Roman" w:hAnsi="Times New Roman" w:cs="Times New Roman"/>
          <w:b/>
          <w:i/>
          <w:color w:val="000000"/>
          <w:sz w:val="24"/>
          <w:szCs w:val="24"/>
        </w:rPr>
      </w:pPr>
      <w:r w:rsidRPr="00A7462C">
        <w:rPr>
          <w:rFonts w:ascii="Times New Roman" w:hAnsi="Times New Roman" w:cs="Times New Roman"/>
          <w:b/>
          <w:iCs/>
          <w:color w:val="000000"/>
          <w:sz w:val="24"/>
          <w:szCs w:val="24"/>
          <w:u w:val="single"/>
        </w:rPr>
        <w:t>Motivation/Background</w:t>
      </w:r>
      <w:r w:rsidR="002F386B">
        <w:rPr>
          <w:rFonts w:ascii="Times New Roman" w:hAnsi="Times New Roman" w:cs="Times New Roman"/>
          <w:b/>
          <w:iCs/>
          <w:color w:val="000000"/>
          <w:sz w:val="24"/>
          <w:szCs w:val="24"/>
          <w:u w:val="single"/>
        </w:rPr>
        <w:t>:</w:t>
      </w:r>
      <w:r w:rsidRPr="00A7462C">
        <w:rPr>
          <w:rFonts w:ascii="Times New Roman" w:hAnsi="Times New Roman" w:cs="Times New Roman"/>
          <w:b/>
          <w:i/>
          <w:color w:val="000000"/>
          <w:sz w:val="24"/>
          <w:szCs w:val="24"/>
        </w:rPr>
        <w:t xml:space="preserve"> Explain the importance of the problem investigated in the paper. Include here a statement of the main research question. </w:t>
      </w:r>
    </w:p>
    <w:p w14:paraId="5F56A88C" w14:textId="77777777" w:rsidR="00A7462C" w:rsidRPr="00A7462C" w:rsidRDefault="00A7462C" w:rsidP="00A7462C">
      <w:pPr>
        <w:autoSpaceDE w:val="0"/>
        <w:autoSpaceDN w:val="0"/>
        <w:adjustRightInd w:val="0"/>
        <w:spacing w:after="0" w:line="240" w:lineRule="auto"/>
        <w:jc w:val="both"/>
        <w:rPr>
          <w:rFonts w:ascii="Times New Roman" w:hAnsi="Times New Roman" w:cs="Times New Roman"/>
          <w:b/>
          <w:i/>
          <w:color w:val="000000"/>
          <w:sz w:val="24"/>
          <w:szCs w:val="24"/>
        </w:rPr>
      </w:pPr>
      <w:r w:rsidRPr="00A7462C">
        <w:rPr>
          <w:rFonts w:ascii="Times New Roman" w:hAnsi="Times New Roman" w:cs="Times New Roman"/>
          <w:b/>
          <w:iCs/>
          <w:color w:val="000000"/>
          <w:sz w:val="24"/>
          <w:szCs w:val="24"/>
          <w:u w:val="single"/>
        </w:rPr>
        <w:t>Method</w:t>
      </w:r>
      <w:r w:rsidR="002F386B">
        <w:rPr>
          <w:rFonts w:ascii="Times New Roman" w:hAnsi="Times New Roman" w:cs="Times New Roman"/>
          <w:b/>
          <w:iCs/>
          <w:color w:val="000000"/>
          <w:sz w:val="24"/>
          <w:szCs w:val="24"/>
          <w:u w:val="single"/>
        </w:rPr>
        <w:t>:</w:t>
      </w:r>
      <w:r w:rsidRPr="00A7462C">
        <w:rPr>
          <w:rFonts w:ascii="Times New Roman" w:hAnsi="Times New Roman" w:cs="Times New Roman"/>
          <w:b/>
          <w:i/>
          <w:iCs/>
          <w:color w:val="000000"/>
          <w:sz w:val="24"/>
          <w:szCs w:val="24"/>
        </w:rPr>
        <w:t xml:space="preserve"> </w:t>
      </w:r>
      <w:r w:rsidRPr="00A7462C">
        <w:rPr>
          <w:rFonts w:ascii="Times New Roman" w:hAnsi="Times New Roman" w:cs="Times New Roman"/>
          <w:b/>
          <w:i/>
          <w:color w:val="000000"/>
          <w:sz w:val="24"/>
          <w:szCs w:val="24"/>
        </w:rPr>
        <w:t xml:space="preserve">Give a short account of the most important methods used in your investigation. </w:t>
      </w:r>
    </w:p>
    <w:p w14:paraId="1A8CE9F7" w14:textId="77777777" w:rsidR="00A7462C" w:rsidRPr="00A7462C" w:rsidRDefault="00A7462C" w:rsidP="00A7462C">
      <w:pPr>
        <w:autoSpaceDE w:val="0"/>
        <w:autoSpaceDN w:val="0"/>
        <w:adjustRightInd w:val="0"/>
        <w:spacing w:after="0" w:line="240" w:lineRule="auto"/>
        <w:jc w:val="both"/>
        <w:rPr>
          <w:rFonts w:ascii="Times New Roman" w:hAnsi="Times New Roman" w:cs="Times New Roman"/>
          <w:b/>
          <w:i/>
          <w:color w:val="000000"/>
          <w:sz w:val="24"/>
          <w:szCs w:val="24"/>
        </w:rPr>
      </w:pPr>
      <w:r w:rsidRPr="00A7462C">
        <w:rPr>
          <w:rFonts w:ascii="Times New Roman" w:hAnsi="Times New Roman" w:cs="Times New Roman"/>
          <w:b/>
          <w:iCs/>
          <w:color w:val="000000"/>
          <w:sz w:val="24"/>
          <w:szCs w:val="24"/>
          <w:u w:val="single"/>
        </w:rPr>
        <w:t>Results</w:t>
      </w:r>
      <w:r w:rsidR="002F386B">
        <w:rPr>
          <w:rFonts w:ascii="Times New Roman" w:hAnsi="Times New Roman" w:cs="Times New Roman"/>
          <w:b/>
          <w:iCs/>
          <w:color w:val="000000"/>
          <w:sz w:val="24"/>
          <w:szCs w:val="24"/>
          <w:u w:val="single"/>
        </w:rPr>
        <w:t>:</w:t>
      </w:r>
      <w:r w:rsidRPr="00A7462C">
        <w:rPr>
          <w:rFonts w:ascii="Times New Roman" w:hAnsi="Times New Roman" w:cs="Times New Roman"/>
          <w:b/>
          <w:i/>
          <w:iCs/>
          <w:color w:val="000000"/>
          <w:sz w:val="24"/>
          <w:szCs w:val="24"/>
        </w:rPr>
        <w:t xml:space="preserve"> </w:t>
      </w:r>
      <w:r w:rsidRPr="00A7462C">
        <w:rPr>
          <w:rFonts w:ascii="Times New Roman" w:hAnsi="Times New Roman" w:cs="Times New Roman"/>
          <w:b/>
          <w:i/>
          <w:color w:val="000000"/>
          <w:sz w:val="24"/>
          <w:szCs w:val="24"/>
        </w:rPr>
        <w:t xml:space="preserve">Present the main results reported in the paper. </w:t>
      </w:r>
    </w:p>
    <w:p w14:paraId="2AF859CF" w14:textId="77777777" w:rsidR="002F386B" w:rsidRPr="002F386B" w:rsidRDefault="00A7462C" w:rsidP="00A7462C">
      <w:pPr>
        <w:pStyle w:val="Default"/>
        <w:jc w:val="both"/>
        <w:rPr>
          <w:rFonts w:ascii="Times New Roman" w:hAnsi="Times New Roman" w:cs="Times New Roman"/>
          <w:b/>
          <w:i/>
        </w:rPr>
      </w:pPr>
      <w:r w:rsidRPr="002F386B">
        <w:rPr>
          <w:rFonts w:ascii="Times New Roman" w:hAnsi="Times New Roman" w:cs="Times New Roman"/>
          <w:b/>
          <w:iCs/>
          <w:u w:val="single"/>
        </w:rPr>
        <w:t>Conclusions</w:t>
      </w:r>
      <w:r w:rsidR="002F386B">
        <w:rPr>
          <w:rFonts w:ascii="Times New Roman" w:hAnsi="Times New Roman" w:cs="Times New Roman"/>
          <w:b/>
          <w:iCs/>
          <w:u w:val="single"/>
        </w:rPr>
        <w:t>:</w:t>
      </w:r>
      <w:r w:rsidRPr="00A7462C">
        <w:rPr>
          <w:rFonts w:ascii="Times New Roman" w:hAnsi="Times New Roman" w:cs="Times New Roman"/>
          <w:b/>
          <w:i/>
          <w:iCs/>
        </w:rPr>
        <w:t xml:space="preserve"> </w:t>
      </w:r>
      <w:r w:rsidRPr="00A7462C">
        <w:rPr>
          <w:rFonts w:ascii="Times New Roman" w:hAnsi="Times New Roman" w:cs="Times New Roman"/>
          <w:b/>
          <w:i/>
        </w:rPr>
        <w:t xml:space="preserve">Briefly present the conclusions and importance of the results. </w:t>
      </w:r>
      <w:r w:rsidR="00A11A2D">
        <w:rPr>
          <w:rFonts w:ascii="Times New Roman" w:hAnsi="Times New Roman" w:cs="Times New Roman"/>
          <w:b/>
          <w:i/>
        </w:rPr>
        <w:t>Concisely summarize the study’</w:t>
      </w:r>
      <w:r w:rsidRPr="00A7462C">
        <w:rPr>
          <w:rFonts w:ascii="Times New Roman" w:hAnsi="Times New Roman" w:cs="Times New Roman"/>
          <w:b/>
          <w:i/>
        </w:rPr>
        <w:t>s implications. Please do not include any citations in the abstract.</w:t>
      </w:r>
    </w:p>
    <w:p w14:paraId="149A3311" w14:textId="77777777" w:rsidR="002F386B" w:rsidRDefault="002F386B" w:rsidP="003F2704">
      <w:pPr>
        <w:pBdr>
          <w:bottom w:val="single" w:sz="8" w:space="1" w:color="7F7F7F" w:themeColor="text1" w:themeTint="80"/>
        </w:pBdr>
        <w:spacing w:after="0" w:line="240" w:lineRule="auto"/>
        <w:jc w:val="both"/>
        <w:rPr>
          <w:rFonts w:ascii="Times New Roman" w:hAnsi="Times New Roman"/>
          <w:bCs/>
          <w:color w:val="000000"/>
          <w:sz w:val="20"/>
          <w:szCs w:val="20"/>
        </w:rPr>
      </w:pPr>
    </w:p>
    <w:p w14:paraId="7AA5D6FC" w14:textId="77777777" w:rsidR="002F386B" w:rsidRDefault="002F386B" w:rsidP="003F2704">
      <w:pPr>
        <w:pBdr>
          <w:bottom w:val="single" w:sz="8" w:space="1" w:color="7F7F7F" w:themeColor="text1" w:themeTint="80"/>
        </w:pBdr>
        <w:spacing w:after="0" w:line="240" w:lineRule="auto"/>
        <w:jc w:val="both"/>
        <w:rPr>
          <w:rFonts w:ascii="Times New Roman" w:hAnsi="Times New Roman" w:cs="Times New Roman"/>
          <w:color w:val="000000"/>
          <w:sz w:val="24"/>
          <w:szCs w:val="24"/>
        </w:rPr>
      </w:pPr>
      <w:r>
        <w:rPr>
          <w:rFonts w:ascii="Times New Roman" w:hAnsi="Times New Roman" w:cs="Times New Roman"/>
          <w:b/>
          <w:color w:val="000000" w:themeColor="text1"/>
          <w:sz w:val="24"/>
          <w:szCs w:val="24"/>
        </w:rPr>
        <w:t>Keywords</w:t>
      </w:r>
      <w:r>
        <w:rPr>
          <w:rFonts w:ascii="Times New Roman" w:hAnsi="Times New Roman" w:cs="Times New Roman"/>
          <w:b/>
          <w:color w:val="000000" w:themeColor="text1"/>
        </w:rPr>
        <w:t>:</w:t>
      </w:r>
      <w:r w:rsidRPr="00A7462C">
        <w:t xml:space="preserve"> </w:t>
      </w:r>
      <w:r w:rsidRPr="00A7462C">
        <w:rPr>
          <w:rFonts w:ascii="Times New Roman" w:hAnsi="Times New Roman" w:cs="Times New Roman"/>
          <w:color w:val="000000"/>
          <w:sz w:val="24"/>
          <w:szCs w:val="24"/>
        </w:rPr>
        <w:t>(12</w:t>
      </w:r>
      <w:r>
        <w:rPr>
          <w:rFonts w:ascii="Times New Roman" w:hAnsi="Times New Roman" w:cs="Times New Roman"/>
          <w:color w:val="000000"/>
          <w:sz w:val="24"/>
          <w:szCs w:val="24"/>
        </w:rPr>
        <w:t xml:space="preserve">pt Times </w:t>
      </w:r>
      <w:r w:rsidRPr="00A7462C">
        <w:rPr>
          <w:rFonts w:ascii="Times New Roman" w:hAnsi="Times New Roman" w:cs="Times New Roman"/>
          <w:color w:val="000000"/>
          <w:sz w:val="24"/>
          <w:szCs w:val="24"/>
        </w:rPr>
        <w:t>New Roman/Arial</w:t>
      </w:r>
      <w:r>
        <w:rPr>
          <w:rFonts w:ascii="Times New Roman" w:hAnsi="Times New Roman" w:cs="Times New Roman"/>
          <w:color w:val="000000"/>
          <w:sz w:val="24"/>
          <w:szCs w:val="24"/>
        </w:rPr>
        <w:t>, Italic,</w:t>
      </w:r>
      <w:r w:rsidRPr="00A7462C">
        <w:rPr>
          <w:rFonts w:ascii="Times New Roman" w:hAnsi="Times New Roman" w:cs="Times New Roman"/>
          <w:color w:val="000000"/>
          <w:sz w:val="24"/>
          <w:szCs w:val="24"/>
        </w:rPr>
        <w:t xml:space="preserve"> </w:t>
      </w:r>
      <w:r>
        <w:rPr>
          <w:rFonts w:ascii="Times New Roman" w:hAnsi="Times New Roman" w:cs="Times New Roman"/>
          <w:color w:val="000000"/>
          <w:sz w:val="24"/>
          <w:szCs w:val="24"/>
        </w:rPr>
        <w:t>Left</w:t>
      </w:r>
      <w:r w:rsidRPr="00A7462C">
        <w:rPr>
          <w:rFonts w:ascii="Times New Roman" w:hAnsi="Times New Roman" w:cs="Times New Roman"/>
          <w:color w:val="000000"/>
          <w:sz w:val="24"/>
          <w:szCs w:val="24"/>
        </w:rPr>
        <w:t>)</w:t>
      </w:r>
    </w:p>
    <w:p w14:paraId="47356A26" w14:textId="77777777" w:rsidR="003F2704" w:rsidRPr="001F0892" w:rsidRDefault="002F386B" w:rsidP="003F2704">
      <w:pPr>
        <w:pBdr>
          <w:bottom w:val="single" w:sz="8" w:space="1" w:color="7F7F7F" w:themeColor="text1" w:themeTint="80"/>
        </w:pBdr>
        <w:spacing w:after="0" w:line="240" w:lineRule="auto"/>
        <w:jc w:val="both"/>
        <w:rPr>
          <w:rFonts w:ascii="Times New Roman" w:hAnsi="Times New Roman" w:cs="Times New Roman"/>
          <w:color w:val="000000" w:themeColor="text1"/>
          <w:sz w:val="20"/>
          <w:szCs w:val="20"/>
        </w:rPr>
      </w:pPr>
      <w:r w:rsidRPr="002F386B">
        <w:rPr>
          <w:rFonts w:ascii="Times New Roman" w:hAnsi="Times New Roman" w:cs="Times New Roman"/>
          <w:i/>
          <w:sz w:val="24"/>
          <w:szCs w:val="24"/>
        </w:rPr>
        <w:t xml:space="preserve">Write here up to six (6) keywords relevant to the research presented in the manuscript. For example, </w:t>
      </w:r>
      <w:r w:rsidRPr="002F386B">
        <w:rPr>
          <w:rFonts w:ascii="Times New Roman" w:hAnsi="Times New Roman" w:cs="Times New Roman"/>
          <w:i/>
          <w:iCs/>
          <w:sz w:val="24"/>
          <w:szCs w:val="24"/>
        </w:rPr>
        <w:t>capital allocation; generalized linear modeling; regression modeling; reserving.</w:t>
      </w:r>
    </w:p>
    <w:p w14:paraId="6735FD28" w14:textId="77777777" w:rsidR="00C9148A" w:rsidRDefault="00C9148A" w:rsidP="00C9148A">
      <w:pPr>
        <w:pStyle w:val="NoSpacing"/>
        <w:spacing w:line="360" w:lineRule="auto"/>
        <w:rPr>
          <w:rFonts w:ascii="Times New Roman" w:hAnsi="Times New Roman" w:cs="Times New Roman"/>
          <w:sz w:val="18"/>
          <w:szCs w:val="18"/>
        </w:rPr>
      </w:pPr>
    </w:p>
    <w:p w14:paraId="1D3DE111" w14:textId="77777777" w:rsidR="00A11A2D" w:rsidRPr="00A11A2D" w:rsidRDefault="00A11A2D" w:rsidP="00A11A2D">
      <w:pPr>
        <w:pStyle w:val="NoSpacing"/>
        <w:numPr>
          <w:ilvl w:val="0"/>
          <w:numId w:val="1"/>
        </w:numPr>
        <w:rPr>
          <w:rFonts w:ascii="Times New Roman" w:hAnsi="Times New Roman" w:cs="Times New Roman"/>
          <w:b/>
          <w:sz w:val="24"/>
          <w:szCs w:val="24"/>
        </w:rPr>
      </w:pPr>
      <w:r w:rsidRPr="00A11A2D">
        <w:rPr>
          <w:rFonts w:ascii="Times New Roman" w:hAnsi="Times New Roman" w:cs="Times New Roman"/>
          <w:b/>
          <w:sz w:val="24"/>
          <w:szCs w:val="24"/>
        </w:rPr>
        <w:t>INTRODUCTION</w:t>
      </w:r>
      <w:r>
        <w:rPr>
          <w:rFonts w:ascii="Times New Roman" w:hAnsi="Times New Roman" w:cs="Times New Roman"/>
          <w:b/>
          <w:sz w:val="24"/>
          <w:szCs w:val="24"/>
        </w:rPr>
        <w:t xml:space="preserve"> </w:t>
      </w:r>
      <w:r>
        <w:rPr>
          <w:rFonts w:ascii="Times New Roman" w:hAnsi="Times New Roman" w:cs="Times New Roman"/>
          <w:sz w:val="24"/>
          <w:szCs w:val="24"/>
        </w:rPr>
        <w:t>(12</w:t>
      </w:r>
      <w:r w:rsidRPr="00A11A2D">
        <w:rPr>
          <w:rFonts w:ascii="Times New Roman" w:hAnsi="Times New Roman" w:cs="Times New Roman"/>
          <w:sz w:val="24"/>
          <w:szCs w:val="24"/>
        </w:rPr>
        <w:t xml:space="preserve">pt </w:t>
      </w:r>
      <w:r w:rsidRPr="00A7462C">
        <w:rPr>
          <w:rFonts w:ascii="Times New Roman" w:hAnsi="Times New Roman" w:cs="Times New Roman"/>
          <w:sz w:val="24"/>
          <w:szCs w:val="24"/>
        </w:rPr>
        <w:t>Times New Roman/Arial</w:t>
      </w:r>
      <w:r>
        <w:rPr>
          <w:rFonts w:ascii="Times New Roman" w:hAnsi="Times New Roman" w:cs="Times New Roman"/>
          <w:sz w:val="24"/>
          <w:szCs w:val="24"/>
        </w:rPr>
        <w:t>, All caps, Bold, L</w:t>
      </w:r>
      <w:r w:rsidRPr="00A11A2D">
        <w:rPr>
          <w:rFonts w:ascii="Times New Roman" w:hAnsi="Times New Roman" w:cs="Times New Roman"/>
          <w:sz w:val="24"/>
          <w:szCs w:val="24"/>
        </w:rPr>
        <w:t>eft)</w:t>
      </w:r>
    </w:p>
    <w:p w14:paraId="69F0147A" w14:textId="77777777" w:rsidR="00A11A2D" w:rsidRDefault="00A11A2D" w:rsidP="00A11A2D">
      <w:pPr>
        <w:pStyle w:val="NoSpacing"/>
      </w:pPr>
      <w:r>
        <w:t>(Should be around 5 pages only)</w:t>
      </w:r>
    </w:p>
    <w:p w14:paraId="3A4E7B37" w14:textId="77777777" w:rsidR="00A11A2D" w:rsidRDefault="00A11A2D" w:rsidP="00A11A2D">
      <w:pPr>
        <w:autoSpaceDE w:val="0"/>
        <w:autoSpaceDN w:val="0"/>
        <w:adjustRightInd w:val="0"/>
        <w:spacing w:after="0" w:line="240" w:lineRule="auto"/>
        <w:jc w:val="both"/>
        <w:rPr>
          <w:rFonts w:ascii="Times New Roman" w:hAnsi="Times New Roman" w:cs="Times New Roman"/>
          <w:color w:val="000000"/>
          <w:sz w:val="24"/>
          <w:szCs w:val="24"/>
        </w:rPr>
      </w:pPr>
    </w:p>
    <w:p w14:paraId="6FD9C039" w14:textId="77777777" w:rsidR="00A11A2D" w:rsidRDefault="00A11A2D" w:rsidP="00A11A2D">
      <w:pPr>
        <w:autoSpaceDE w:val="0"/>
        <w:autoSpaceDN w:val="0"/>
        <w:adjustRightInd w:val="0"/>
        <w:spacing w:after="0" w:line="240" w:lineRule="auto"/>
        <w:jc w:val="both"/>
        <w:rPr>
          <w:rFonts w:ascii="Times New Roman" w:hAnsi="Times New Roman" w:cs="Times New Roman"/>
          <w:color w:val="000000"/>
          <w:sz w:val="24"/>
          <w:szCs w:val="24"/>
        </w:rPr>
      </w:pPr>
      <w:r w:rsidRPr="00A11A2D">
        <w:rPr>
          <w:rFonts w:ascii="Times New Roman" w:hAnsi="Times New Roman" w:cs="Times New Roman"/>
          <w:color w:val="000000"/>
          <w:sz w:val="24"/>
          <w:szCs w:val="24"/>
        </w:rPr>
        <w:t>In the Introduction section, present clearly and briefly the problem investigated, with relevant references.</w:t>
      </w:r>
    </w:p>
    <w:p w14:paraId="0FB04358" w14:textId="77777777" w:rsidR="00A11A2D" w:rsidRPr="00A11A2D" w:rsidRDefault="00A11A2D" w:rsidP="00A11A2D">
      <w:pPr>
        <w:autoSpaceDE w:val="0"/>
        <w:autoSpaceDN w:val="0"/>
        <w:adjustRightInd w:val="0"/>
        <w:spacing w:after="0" w:line="240" w:lineRule="auto"/>
        <w:jc w:val="both"/>
        <w:rPr>
          <w:rFonts w:ascii="Times New Roman" w:hAnsi="Times New Roman" w:cs="Times New Roman"/>
          <w:color w:val="000000"/>
          <w:sz w:val="24"/>
          <w:szCs w:val="24"/>
        </w:rPr>
      </w:pPr>
      <w:r w:rsidRPr="00A11A2D">
        <w:rPr>
          <w:rFonts w:ascii="Times New Roman" w:hAnsi="Times New Roman" w:cs="Times New Roman"/>
          <w:color w:val="000000"/>
          <w:sz w:val="24"/>
          <w:szCs w:val="24"/>
        </w:rPr>
        <w:t xml:space="preserve"> </w:t>
      </w:r>
    </w:p>
    <w:p w14:paraId="78144B86" w14:textId="77777777" w:rsidR="00A11A2D" w:rsidRDefault="00A11A2D" w:rsidP="00A11A2D">
      <w:pPr>
        <w:autoSpaceDE w:val="0"/>
        <w:autoSpaceDN w:val="0"/>
        <w:adjustRightInd w:val="0"/>
        <w:spacing w:after="0" w:line="240" w:lineRule="auto"/>
        <w:jc w:val="both"/>
        <w:rPr>
          <w:rFonts w:ascii="Times New Roman" w:hAnsi="Times New Roman" w:cs="Times New Roman"/>
          <w:color w:val="000000"/>
          <w:sz w:val="24"/>
          <w:szCs w:val="24"/>
        </w:rPr>
      </w:pPr>
      <w:r w:rsidRPr="00A11A2D">
        <w:rPr>
          <w:rFonts w:ascii="Times New Roman" w:hAnsi="Times New Roman" w:cs="Times New Roman"/>
          <w:color w:val="000000"/>
          <w:sz w:val="24"/>
          <w:szCs w:val="24"/>
        </w:rPr>
        <w:t>This section should put the focus of the manuscript into a broader context. As you compose the Introduction, think of readers who are not experts in this field. Include a brief review of the key literature. If there are relevant controversies or disagreements in the field, they should be mentioned so that a non-expert reader can delve into these issues further. It should conclude with a brief statement of the overall aim of the research or experiments and a comment about whether that aim was achieved.</w:t>
      </w:r>
    </w:p>
    <w:p w14:paraId="3DA25B9A" w14:textId="77777777" w:rsidR="00A11A2D" w:rsidRPr="00A11A2D" w:rsidRDefault="00A11A2D" w:rsidP="00A11A2D">
      <w:pPr>
        <w:autoSpaceDE w:val="0"/>
        <w:autoSpaceDN w:val="0"/>
        <w:adjustRightInd w:val="0"/>
        <w:spacing w:after="0" w:line="240" w:lineRule="auto"/>
        <w:jc w:val="both"/>
        <w:rPr>
          <w:rFonts w:ascii="Times New Roman" w:hAnsi="Times New Roman" w:cs="Times New Roman"/>
          <w:color w:val="000000"/>
          <w:sz w:val="24"/>
          <w:szCs w:val="24"/>
        </w:rPr>
      </w:pPr>
      <w:r w:rsidRPr="00A11A2D">
        <w:rPr>
          <w:rFonts w:ascii="Times New Roman" w:hAnsi="Times New Roman" w:cs="Times New Roman"/>
          <w:color w:val="000000"/>
          <w:sz w:val="24"/>
          <w:szCs w:val="24"/>
        </w:rPr>
        <w:t xml:space="preserve"> </w:t>
      </w:r>
    </w:p>
    <w:p w14:paraId="18A0E99B" w14:textId="77777777" w:rsidR="00A11A2D" w:rsidRDefault="00A11A2D" w:rsidP="00A11A2D">
      <w:pPr>
        <w:autoSpaceDE w:val="0"/>
        <w:autoSpaceDN w:val="0"/>
        <w:adjustRightInd w:val="0"/>
        <w:spacing w:after="0" w:line="240" w:lineRule="auto"/>
        <w:jc w:val="both"/>
        <w:rPr>
          <w:rFonts w:ascii="Times New Roman" w:hAnsi="Times New Roman" w:cs="Times New Roman"/>
          <w:color w:val="000000"/>
          <w:sz w:val="24"/>
          <w:szCs w:val="24"/>
        </w:rPr>
      </w:pPr>
      <w:r w:rsidRPr="00A11A2D">
        <w:rPr>
          <w:rFonts w:ascii="Times New Roman" w:hAnsi="Times New Roman" w:cs="Times New Roman"/>
          <w:color w:val="000000"/>
          <w:sz w:val="24"/>
          <w:szCs w:val="24"/>
        </w:rPr>
        <w:t xml:space="preserve">The goal of this section is to combine information about the setting of the action research project and the story behind the project into a smooth narrative that gets </w:t>
      </w:r>
      <w:r>
        <w:rPr>
          <w:rFonts w:ascii="Times New Roman" w:hAnsi="Times New Roman" w:cs="Times New Roman"/>
          <w:color w:val="000000"/>
          <w:sz w:val="24"/>
          <w:szCs w:val="24"/>
        </w:rPr>
        <w:t>the reader engaged in your work’</w:t>
      </w:r>
      <w:r w:rsidRPr="00A11A2D">
        <w:rPr>
          <w:rFonts w:ascii="Times New Roman" w:hAnsi="Times New Roman" w:cs="Times New Roman"/>
          <w:color w:val="000000"/>
          <w:sz w:val="24"/>
          <w:szCs w:val="24"/>
        </w:rPr>
        <w:t xml:space="preserve">s context; the critical question is also introduced here. This section is usually about three to five pages long. The reader should have a good idea what the paper is about before finishing the first page. </w:t>
      </w:r>
    </w:p>
    <w:p w14:paraId="702E9DCC" w14:textId="77777777" w:rsidR="00A11A2D" w:rsidRPr="00A11A2D" w:rsidRDefault="00A11A2D" w:rsidP="00A11A2D">
      <w:pPr>
        <w:autoSpaceDE w:val="0"/>
        <w:autoSpaceDN w:val="0"/>
        <w:adjustRightInd w:val="0"/>
        <w:spacing w:after="0" w:line="240" w:lineRule="auto"/>
        <w:jc w:val="both"/>
        <w:rPr>
          <w:rFonts w:ascii="Times New Roman" w:hAnsi="Times New Roman" w:cs="Times New Roman"/>
          <w:color w:val="000000"/>
          <w:sz w:val="24"/>
          <w:szCs w:val="24"/>
        </w:rPr>
      </w:pPr>
    </w:p>
    <w:p w14:paraId="476887AE" w14:textId="77777777" w:rsidR="00A11A2D" w:rsidRDefault="00A11A2D" w:rsidP="00A11A2D">
      <w:pPr>
        <w:autoSpaceDE w:val="0"/>
        <w:autoSpaceDN w:val="0"/>
        <w:adjustRightInd w:val="0"/>
        <w:spacing w:after="0" w:line="240" w:lineRule="auto"/>
        <w:jc w:val="both"/>
        <w:rPr>
          <w:rFonts w:ascii="Times New Roman" w:hAnsi="Times New Roman" w:cs="Times New Roman"/>
          <w:color w:val="000000"/>
          <w:sz w:val="24"/>
          <w:szCs w:val="24"/>
        </w:rPr>
      </w:pPr>
    </w:p>
    <w:p w14:paraId="1029FFB2" w14:textId="77777777" w:rsidR="00A11A2D" w:rsidRDefault="00A11A2D" w:rsidP="00A11A2D">
      <w:pPr>
        <w:autoSpaceDE w:val="0"/>
        <w:autoSpaceDN w:val="0"/>
        <w:adjustRightInd w:val="0"/>
        <w:spacing w:after="0" w:line="240" w:lineRule="auto"/>
        <w:jc w:val="both"/>
        <w:rPr>
          <w:rFonts w:ascii="Times New Roman" w:hAnsi="Times New Roman" w:cs="Times New Roman"/>
          <w:color w:val="000000"/>
          <w:sz w:val="24"/>
          <w:szCs w:val="24"/>
        </w:rPr>
      </w:pPr>
    </w:p>
    <w:p w14:paraId="36430F34" w14:textId="77777777" w:rsidR="00A11A2D" w:rsidRPr="00A11A2D" w:rsidRDefault="00A11A2D" w:rsidP="00A11A2D">
      <w:pPr>
        <w:autoSpaceDE w:val="0"/>
        <w:autoSpaceDN w:val="0"/>
        <w:adjustRightInd w:val="0"/>
        <w:spacing w:after="0" w:line="240" w:lineRule="auto"/>
        <w:jc w:val="both"/>
        <w:rPr>
          <w:rFonts w:ascii="Times New Roman" w:hAnsi="Times New Roman" w:cs="Times New Roman"/>
          <w:color w:val="000000"/>
          <w:sz w:val="24"/>
          <w:szCs w:val="24"/>
        </w:rPr>
      </w:pPr>
      <w:r w:rsidRPr="00A11A2D">
        <w:rPr>
          <w:rFonts w:ascii="Times New Roman" w:hAnsi="Times New Roman" w:cs="Times New Roman"/>
          <w:color w:val="000000"/>
          <w:sz w:val="24"/>
          <w:szCs w:val="24"/>
        </w:rPr>
        <w:lastRenderedPageBreak/>
        <w:t xml:space="preserve">In the introduction, be mindful of the following: </w:t>
      </w:r>
    </w:p>
    <w:p w14:paraId="45AB18EE" w14:textId="77777777" w:rsidR="00A11A2D" w:rsidRPr="00A11A2D" w:rsidRDefault="00A11A2D" w:rsidP="00A11A2D">
      <w:pPr>
        <w:pStyle w:val="ListParagraph"/>
        <w:numPr>
          <w:ilvl w:val="0"/>
          <w:numId w:val="2"/>
        </w:numPr>
        <w:autoSpaceDE w:val="0"/>
        <w:autoSpaceDN w:val="0"/>
        <w:adjustRightInd w:val="0"/>
        <w:spacing w:after="29" w:line="240" w:lineRule="auto"/>
        <w:jc w:val="both"/>
        <w:rPr>
          <w:rFonts w:ascii="Times New Roman" w:hAnsi="Times New Roman" w:cs="Times New Roman"/>
          <w:color w:val="000000"/>
          <w:sz w:val="24"/>
          <w:szCs w:val="24"/>
        </w:rPr>
      </w:pPr>
      <w:r w:rsidRPr="00DF04B7">
        <w:rPr>
          <w:rFonts w:ascii="Times New Roman" w:hAnsi="Times New Roman" w:cs="Times New Roman"/>
          <w:i/>
          <w:iCs/>
          <w:color w:val="000000"/>
          <w:sz w:val="24"/>
          <w:szCs w:val="24"/>
          <w:u w:val="single"/>
        </w:rPr>
        <w:t>Context</w:t>
      </w:r>
      <w:r w:rsidR="00DF04B7">
        <w:rPr>
          <w:rFonts w:ascii="Times New Roman" w:hAnsi="Times New Roman" w:cs="Times New Roman"/>
          <w:color w:val="000000"/>
          <w:sz w:val="24"/>
          <w:szCs w:val="24"/>
          <w:u w:val="single"/>
        </w:rPr>
        <w:t>:</w:t>
      </w:r>
      <w:r w:rsidRPr="00A11A2D">
        <w:rPr>
          <w:rFonts w:ascii="Times New Roman" w:hAnsi="Times New Roman" w:cs="Times New Roman"/>
          <w:color w:val="000000"/>
          <w:sz w:val="24"/>
          <w:szCs w:val="24"/>
        </w:rPr>
        <w:t xml:space="preserve"> It is important to communicate to the reader a clear picture of the overall context of your research project. The way you write the beginning of your paper lays the foundation (weak or strong) for the credibility and trustworthiness of your results and conclusions. </w:t>
      </w:r>
    </w:p>
    <w:p w14:paraId="4FE83089" w14:textId="77777777" w:rsidR="00A11A2D" w:rsidRPr="00DF04B7" w:rsidRDefault="00A11A2D" w:rsidP="00DF04B7">
      <w:pPr>
        <w:pStyle w:val="ListParagraph"/>
        <w:numPr>
          <w:ilvl w:val="0"/>
          <w:numId w:val="2"/>
        </w:numPr>
        <w:autoSpaceDE w:val="0"/>
        <w:autoSpaceDN w:val="0"/>
        <w:adjustRightInd w:val="0"/>
        <w:spacing w:after="29" w:line="240" w:lineRule="auto"/>
        <w:jc w:val="both"/>
        <w:rPr>
          <w:rFonts w:ascii="Times New Roman" w:hAnsi="Times New Roman" w:cs="Times New Roman"/>
          <w:color w:val="000000"/>
          <w:sz w:val="24"/>
          <w:szCs w:val="24"/>
        </w:rPr>
      </w:pPr>
      <w:r w:rsidRPr="00DF04B7">
        <w:rPr>
          <w:rFonts w:ascii="Times New Roman" w:hAnsi="Times New Roman" w:cs="Times New Roman"/>
          <w:i/>
          <w:iCs/>
          <w:color w:val="000000"/>
          <w:sz w:val="24"/>
          <w:szCs w:val="24"/>
          <w:u w:val="single"/>
        </w:rPr>
        <w:t>Use storytelling</w:t>
      </w:r>
      <w:r w:rsidR="00DF04B7">
        <w:rPr>
          <w:rFonts w:ascii="Times New Roman" w:hAnsi="Times New Roman" w:cs="Times New Roman"/>
          <w:color w:val="000000"/>
          <w:sz w:val="24"/>
          <w:szCs w:val="24"/>
        </w:rPr>
        <w:t>:</w:t>
      </w:r>
      <w:r w:rsidRPr="00DF04B7">
        <w:rPr>
          <w:rFonts w:ascii="Times New Roman" w:hAnsi="Times New Roman" w:cs="Times New Roman"/>
          <w:color w:val="000000"/>
          <w:sz w:val="24"/>
          <w:szCs w:val="24"/>
        </w:rPr>
        <w:t xml:space="preserve"> Instead of telling about your setting, illustrate it for the reader using stories and anecdotes taken from your notes, reflections, and data. Introduce major players in your analysis and results. </w:t>
      </w:r>
    </w:p>
    <w:p w14:paraId="199ADBF4" w14:textId="77777777" w:rsidR="00A11A2D" w:rsidRPr="00DF04B7" w:rsidRDefault="00A11A2D" w:rsidP="00DF04B7">
      <w:pPr>
        <w:pStyle w:val="ListParagraph"/>
        <w:numPr>
          <w:ilvl w:val="0"/>
          <w:numId w:val="2"/>
        </w:numPr>
        <w:autoSpaceDE w:val="0"/>
        <w:autoSpaceDN w:val="0"/>
        <w:adjustRightInd w:val="0"/>
        <w:spacing w:after="29" w:line="240" w:lineRule="auto"/>
        <w:jc w:val="both"/>
        <w:rPr>
          <w:rFonts w:ascii="Times New Roman" w:hAnsi="Times New Roman" w:cs="Times New Roman"/>
          <w:color w:val="000000"/>
          <w:sz w:val="24"/>
          <w:szCs w:val="24"/>
        </w:rPr>
      </w:pPr>
      <w:r w:rsidRPr="00DF04B7">
        <w:rPr>
          <w:rFonts w:ascii="Times New Roman" w:hAnsi="Times New Roman" w:cs="Times New Roman"/>
          <w:i/>
          <w:iCs/>
          <w:color w:val="000000"/>
          <w:sz w:val="24"/>
          <w:szCs w:val="24"/>
          <w:u w:val="single"/>
        </w:rPr>
        <w:t xml:space="preserve">Include active and layered </w:t>
      </w:r>
      <w:r w:rsidR="00DF04B7">
        <w:rPr>
          <w:rFonts w:ascii="Times New Roman" w:hAnsi="Times New Roman" w:cs="Times New Roman"/>
          <w:i/>
          <w:iCs/>
          <w:color w:val="000000"/>
          <w:sz w:val="24"/>
          <w:szCs w:val="24"/>
          <w:u w:val="single"/>
        </w:rPr>
        <w:t>description:</w:t>
      </w:r>
      <w:r w:rsidRPr="00DF04B7">
        <w:rPr>
          <w:rFonts w:ascii="Times New Roman" w:hAnsi="Times New Roman" w:cs="Times New Roman"/>
          <w:color w:val="000000"/>
          <w:sz w:val="24"/>
          <w:szCs w:val="24"/>
        </w:rPr>
        <w:t xml:space="preserve"> Use multiple data sources to illustrate the setting and story behind the research. It must be clear to the reader that you are thoroughly immersed and engaged in your setting, and are therefore qualified to make credible analyses and interpretations. By referring to some data here you signal to the reader prior to the rest of the paper what type of research this is and how data were generally collected. </w:t>
      </w:r>
    </w:p>
    <w:p w14:paraId="64F4CD7F" w14:textId="77777777" w:rsidR="00A11A2D" w:rsidRPr="00DF04B7" w:rsidRDefault="00A11A2D" w:rsidP="00DF04B7">
      <w:pPr>
        <w:pStyle w:val="ListParagraph"/>
        <w:numPr>
          <w:ilvl w:val="0"/>
          <w:numId w:val="2"/>
        </w:numPr>
        <w:autoSpaceDE w:val="0"/>
        <w:autoSpaceDN w:val="0"/>
        <w:adjustRightInd w:val="0"/>
        <w:spacing w:after="29" w:line="240" w:lineRule="auto"/>
        <w:jc w:val="both"/>
        <w:rPr>
          <w:rFonts w:ascii="Times New Roman" w:hAnsi="Times New Roman" w:cs="Times New Roman"/>
          <w:color w:val="000000"/>
          <w:sz w:val="24"/>
          <w:szCs w:val="24"/>
        </w:rPr>
      </w:pPr>
      <w:r w:rsidRPr="00DF04B7">
        <w:rPr>
          <w:rFonts w:ascii="Times New Roman" w:hAnsi="Times New Roman" w:cs="Times New Roman"/>
          <w:i/>
          <w:iCs/>
          <w:color w:val="000000"/>
          <w:sz w:val="24"/>
          <w:szCs w:val="24"/>
          <w:u w:val="single"/>
        </w:rPr>
        <w:t>Your story</w:t>
      </w:r>
      <w:r w:rsidR="00DF04B7">
        <w:rPr>
          <w:rFonts w:ascii="Times New Roman" w:hAnsi="Times New Roman" w:cs="Times New Roman"/>
          <w:i/>
          <w:iCs/>
          <w:color w:val="000000"/>
          <w:sz w:val="24"/>
          <w:szCs w:val="24"/>
          <w:u w:val="single"/>
        </w:rPr>
        <w:t>:</w:t>
      </w:r>
      <w:r w:rsidRPr="00DF04B7">
        <w:rPr>
          <w:rFonts w:ascii="Times New Roman" w:hAnsi="Times New Roman" w:cs="Times New Roman"/>
          <w:color w:val="000000"/>
          <w:sz w:val="24"/>
          <w:szCs w:val="24"/>
        </w:rPr>
        <w:t xml:space="preserve"> It is also important to communicate to the reader a clear picture of yourself as the researcher and how your own biases and experiences, and assumptions not only influence the study but also provided the fodder for your critical question. This may be woven into your illustration of context by including your own thoughts and memories. If there are key quotes </w:t>
      </w:r>
      <w:r w:rsidR="00DF04B7">
        <w:rPr>
          <w:rFonts w:ascii="Times New Roman" w:hAnsi="Times New Roman" w:cs="Times New Roman"/>
          <w:color w:val="000000"/>
          <w:sz w:val="24"/>
          <w:szCs w:val="24"/>
        </w:rPr>
        <w:t>that tell your story in another’</w:t>
      </w:r>
      <w:r w:rsidRPr="00DF04B7">
        <w:rPr>
          <w:rFonts w:ascii="Times New Roman" w:hAnsi="Times New Roman" w:cs="Times New Roman"/>
          <w:color w:val="000000"/>
          <w:sz w:val="24"/>
          <w:szCs w:val="24"/>
        </w:rPr>
        <w:t xml:space="preserve">s words, consider including the quote in this section. Make it clear how you arrived at your critical question. </w:t>
      </w:r>
    </w:p>
    <w:p w14:paraId="1E7C6146" w14:textId="77777777" w:rsidR="00A11A2D" w:rsidRPr="00DF04B7" w:rsidRDefault="00A11A2D" w:rsidP="00DF04B7">
      <w:pPr>
        <w:pStyle w:val="ListParagraph"/>
        <w:numPr>
          <w:ilvl w:val="0"/>
          <w:numId w:val="2"/>
        </w:numPr>
        <w:autoSpaceDE w:val="0"/>
        <w:autoSpaceDN w:val="0"/>
        <w:adjustRightInd w:val="0"/>
        <w:spacing w:after="0" w:line="240" w:lineRule="auto"/>
        <w:jc w:val="both"/>
        <w:rPr>
          <w:rFonts w:ascii="Century Gothic" w:hAnsi="Century Gothic" w:cs="Century Gothic"/>
          <w:color w:val="000000"/>
        </w:rPr>
      </w:pPr>
      <w:r w:rsidRPr="00DF04B7">
        <w:rPr>
          <w:rFonts w:ascii="Times New Roman" w:hAnsi="Times New Roman" w:cs="Times New Roman"/>
          <w:i/>
          <w:iCs/>
          <w:color w:val="000000"/>
          <w:sz w:val="24"/>
          <w:szCs w:val="24"/>
          <w:u w:val="single"/>
        </w:rPr>
        <w:t>Your critical question</w:t>
      </w:r>
      <w:r w:rsidR="00DF04B7">
        <w:rPr>
          <w:rFonts w:ascii="Times New Roman" w:hAnsi="Times New Roman" w:cs="Times New Roman"/>
          <w:i/>
          <w:iCs/>
          <w:color w:val="000000"/>
          <w:sz w:val="24"/>
          <w:szCs w:val="24"/>
          <w:u w:val="single"/>
        </w:rPr>
        <w:t>:</w:t>
      </w:r>
      <w:r w:rsidRPr="00DF04B7">
        <w:rPr>
          <w:rFonts w:ascii="Times New Roman" w:hAnsi="Times New Roman" w:cs="Times New Roman"/>
          <w:color w:val="000000"/>
          <w:sz w:val="24"/>
          <w:szCs w:val="24"/>
        </w:rPr>
        <w:t xml:space="preserve"> Bring your narrative to a climax in which you lay out your critical question in detail. Explain briefly what your action(s) consisted of. Tell briefly what your conclusions look like </w:t>
      </w:r>
      <w:r w:rsidR="00DF04B7">
        <w:rPr>
          <w:rFonts w:ascii="Times New Roman" w:hAnsi="Times New Roman" w:cs="Times New Roman"/>
          <w:color w:val="000000"/>
          <w:sz w:val="24"/>
          <w:szCs w:val="24"/>
        </w:rPr>
        <w:t>(don’</w:t>
      </w:r>
      <w:r w:rsidRPr="00DF04B7">
        <w:rPr>
          <w:rFonts w:ascii="Times New Roman" w:hAnsi="Times New Roman" w:cs="Times New Roman"/>
          <w:color w:val="000000"/>
          <w:sz w:val="24"/>
          <w:szCs w:val="24"/>
        </w:rPr>
        <w:t xml:space="preserve">t try to keep the reader in suspense). </w:t>
      </w:r>
    </w:p>
    <w:p w14:paraId="24AC6FA1" w14:textId="77777777" w:rsidR="00A11A2D" w:rsidRDefault="00A11A2D" w:rsidP="00A11A2D">
      <w:pPr>
        <w:pStyle w:val="NoSpacing"/>
        <w:ind w:left="720"/>
        <w:rPr>
          <w:rFonts w:ascii="Times New Roman" w:hAnsi="Times New Roman" w:cs="Times New Roman"/>
          <w:b/>
          <w:sz w:val="24"/>
          <w:szCs w:val="24"/>
        </w:rPr>
      </w:pPr>
    </w:p>
    <w:p w14:paraId="06434BFC" w14:textId="77777777" w:rsidR="00DF04B7" w:rsidRPr="00DF04B7" w:rsidRDefault="00DF04B7" w:rsidP="00DF04B7">
      <w:pPr>
        <w:autoSpaceDE w:val="0"/>
        <w:autoSpaceDN w:val="0"/>
        <w:adjustRightInd w:val="0"/>
        <w:spacing w:after="0" w:line="240" w:lineRule="auto"/>
        <w:jc w:val="both"/>
        <w:rPr>
          <w:rFonts w:ascii="Times New Roman" w:hAnsi="Times New Roman" w:cs="Times New Roman"/>
          <w:color w:val="000000"/>
          <w:sz w:val="24"/>
          <w:szCs w:val="24"/>
        </w:rPr>
      </w:pPr>
      <w:r w:rsidRPr="00DF04B7">
        <w:rPr>
          <w:rFonts w:ascii="Times New Roman" w:hAnsi="Times New Roman" w:cs="Times New Roman"/>
          <w:color w:val="000000"/>
          <w:sz w:val="24"/>
          <w:szCs w:val="24"/>
        </w:rPr>
        <w:t xml:space="preserve">What is the purpose of the study? Why are you conducting the study? The introduction must state the goals of the research being conducted. It must include a rationale for the study along with a hypothesis. An important part of the introduction is a brief background that is based on a thorough literature search so that the readers know what the study is based on. Give a general idea on what has been done already, and in what ways your study is different. </w:t>
      </w:r>
    </w:p>
    <w:p w14:paraId="5EC6A384" w14:textId="77777777" w:rsidR="00DF04B7" w:rsidRDefault="00DF04B7" w:rsidP="00DF04B7">
      <w:pPr>
        <w:pStyle w:val="NoSpacing"/>
        <w:jc w:val="both"/>
        <w:rPr>
          <w:rFonts w:ascii="Times New Roman" w:hAnsi="Times New Roman" w:cs="Times New Roman"/>
          <w:color w:val="000000"/>
          <w:sz w:val="24"/>
          <w:szCs w:val="24"/>
        </w:rPr>
      </w:pPr>
    </w:p>
    <w:p w14:paraId="057BD5CD" w14:textId="77777777" w:rsidR="00DF04B7" w:rsidRDefault="00DF04B7" w:rsidP="00DF04B7">
      <w:pPr>
        <w:pStyle w:val="NoSpacing"/>
        <w:jc w:val="both"/>
        <w:rPr>
          <w:rFonts w:ascii="Times New Roman" w:hAnsi="Times New Roman" w:cs="Times New Roman"/>
          <w:color w:val="000000"/>
          <w:sz w:val="24"/>
          <w:szCs w:val="24"/>
        </w:rPr>
      </w:pPr>
      <w:r w:rsidRPr="00DF04B7">
        <w:rPr>
          <w:rFonts w:ascii="Times New Roman" w:hAnsi="Times New Roman" w:cs="Times New Roman"/>
          <w:color w:val="000000"/>
          <w:sz w:val="24"/>
          <w:szCs w:val="24"/>
        </w:rPr>
        <w:t>Theoretical and operational frameworks of the study should be discussed here to fill in the research gaps. It should also be supported by other related research theories and findings.</w:t>
      </w:r>
    </w:p>
    <w:p w14:paraId="7AC5BA96" w14:textId="77777777" w:rsidR="00DF04B7" w:rsidRDefault="00DF04B7" w:rsidP="00DF04B7">
      <w:pPr>
        <w:pStyle w:val="NoSpacing"/>
        <w:jc w:val="both"/>
        <w:rPr>
          <w:rFonts w:ascii="Times New Roman" w:hAnsi="Times New Roman" w:cs="Times New Roman"/>
          <w:color w:val="000000"/>
          <w:sz w:val="24"/>
          <w:szCs w:val="24"/>
        </w:rPr>
      </w:pPr>
    </w:p>
    <w:p w14:paraId="0E9417A3" w14:textId="77777777" w:rsidR="00DF04B7" w:rsidRPr="00DF04B7" w:rsidRDefault="00DF04B7" w:rsidP="00DF04B7">
      <w:pPr>
        <w:autoSpaceDE w:val="0"/>
        <w:autoSpaceDN w:val="0"/>
        <w:adjustRightInd w:val="0"/>
        <w:spacing w:after="0" w:line="240" w:lineRule="auto"/>
        <w:jc w:val="both"/>
        <w:rPr>
          <w:rFonts w:ascii="Times New Roman" w:hAnsi="Times New Roman" w:cs="Times New Roman"/>
          <w:color w:val="000000"/>
          <w:sz w:val="24"/>
          <w:szCs w:val="24"/>
        </w:rPr>
      </w:pPr>
      <w:r w:rsidRPr="00DF04B7">
        <w:rPr>
          <w:rFonts w:ascii="Times New Roman" w:hAnsi="Times New Roman" w:cs="Times New Roman"/>
          <w:color w:val="000000"/>
          <w:sz w:val="24"/>
          <w:szCs w:val="24"/>
        </w:rPr>
        <w:t>In summary, an Introduction should have:</w:t>
      </w:r>
    </w:p>
    <w:p w14:paraId="625B8787" w14:textId="77777777" w:rsidR="00DF04B7" w:rsidRPr="00DF04B7" w:rsidRDefault="00DF04B7" w:rsidP="00DF04B7">
      <w:pPr>
        <w:pStyle w:val="ListParagraph"/>
        <w:numPr>
          <w:ilvl w:val="0"/>
          <w:numId w:val="3"/>
        </w:numPr>
        <w:autoSpaceDE w:val="0"/>
        <w:autoSpaceDN w:val="0"/>
        <w:adjustRightInd w:val="0"/>
        <w:spacing w:after="27" w:line="240" w:lineRule="auto"/>
        <w:jc w:val="both"/>
        <w:rPr>
          <w:rFonts w:ascii="Times New Roman" w:hAnsi="Times New Roman" w:cs="Times New Roman"/>
          <w:color w:val="000000"/>
          <w:sz w:val="24"/>
          <w:szCs w:val="24"/>
        </w:rPr>
      </w:pPr>
      <w:r w:rsidRPr="00DF04B7">
        <w:rPr>
          <w:rFonts w:ascii="Times New Roman" w:hAnsi="Times New Roman" w:cs="Times New Roman"/>
          <w:color w:val="000000"/>
          <w:sz w:val="24"/>
          <w:szCs w:val="24"/>
        </w:rPr>
        <w:t>Clear and explicit introduction of the problem being investigated.</w:t>
      </w:r>
    </w:p>
    <w:p w14:paraId="6C6B3289" w14:textId="77777777" w:rsidR="00DF04B7" w:rsidRPr="00DF04B7" w:rsidRDefault="00DF04B7" w:rsidP="00DF04B7">
      <w:pPr>
        <w:pStyle w:val="ListParagraph"/>
        <w:numPr>
          <w:ilvl w:val="0"/>
          <w:numId w:val="3"/>
        </w:numPr>
        <w:autoSpaceDE w:val="0"/>
        <w:autoSpaceDN w:val="0"/>
        <w:adjustRightInd w:val="0"/>
        <w:spacing w:after="27" w:line="240" w:lineRule="auto"/>
        <w:jc w:val="both"/>
        <w:rPr>
          <w:rFonts w:ascii="Times New Roman" w:hAnsi="Times New Roman" w:cs="Times New Roman"/>
          <w:color w:val="000000"/>
          <w:sz w:val="24"/>
          <w:szCs w:val="24"/>
        </w:rPr>
      </w:pPr>
      <w:r w:rsidRPr="00DF04B7">
        <w:rPr>
          <w:rFonts w:ascii="Times New Roman" w:hAnsi="Times New Roman" w:cs="Times New Roman"/>
          <w:color w:val="000000"/>
          <w:sz w:val="24"/>
          <w:szCs w:val="24"/>
        </w:rPr>
        <w:t>All problems should be accurately and clearly defined.</w:t>
      </w:r>
    </w:p>
    <w:p w14:paraId="677EB292" w14:textId="77777777" w:rsidR="00DF04B7" w:rsidRPr="00DF04B7" w:rsidRDefault="00DF04B7" w:rsidP="00DF04B7">
      <w:pPr>
        <w:pStyle w:val="ListParagraph"/>
        <w:numPr>
          <w:ilvl w:val="0"/>
          <w:numId w:val="3"/>
        </w:numPr>
        <w:autoSpaceDE w:val="0"/>
        <w:autoSpaceDN w:val="0"/>
        <w:adjustRightInd w:val="0"/>
        <w:spacing w:after="27" w:line="240" w:lineRule="auto"/>
        <w:jc w:val="both"/>
        <w:rPr>
          <w:rFonts w:ascii="Times New Roman" w:hAnsi="Times New Roman" w:cs="Times New Roman"/>
          <w:color w:val="000000"/>
          <w:sz w:val="24"/>
          <w:szCs w:val="24"/>
        </w:rPr>
      </w:pPr>
      <w:r w:rsidRPr="00DF04B7">
        <w:rPr>
          <w:rFonts w:ascii="Times New Roman" w:hAnsi="Times New Roman" w:cs="Times New Roman"/>
          <w:color w:val="000000"/>
          <w:sz w:val="24"/>
          <w:szCs w:val="24"/>
        </w:rPr>
        <w:t>Literature review conveys what is known about the topic, and possible research gaps.</w:t>
      </w:r>
    </w:p>
    <w:p w14:paraId="02956E2C" w14:textId="77777777" w:rsidR="00DF04B7" w:rsidRPr="00DF04B7" w:rsidRDefault="00DF04B7" w:rsidP="00DF04B7">
      <w:pPr>
        <w:pStyle w:val="ListParagraph"/>
        <w:numPr>
          <w:ilvl w:val="0"/>
          <w:numId w:val="3"/>
        </w:numPr>
        <w:autoSpaceDE w:val="0"/>
        <w:autoSpaceDN w:val="0"/>
        <w:adjustRightInd w:val="0"/>
        <w:spacing w:after="27" w:line="240" w:lineRule="auto"/>
        <w:jc w:val="both"/>
        <w:rPr>
          <w:rFonts w:ascii="Times New Roman" w:hAnsi="Times New Roman" w:cs="Times New Roman"/>
          <w:color w:val="000000"/>
          <w:sz w:val="24"/>
          <w:szCs w:val="24"/>
        </w:rPr>
      </w:pPr>
      <w:r w:rsidRPr="00DF04B7">
        <w:rPr>
          <w:rFonts w:ascii="Times New Roman" w:hAnsi="Times New Roman" w:cs="Times New Roman"/>
          <w:color w:val="000000"/>
          <w:sz w:val="24"/>
          <w:szCs w:val="24"/>
        </w:rPr>
        <w:t>Literature used in review should be appropriate (i.e., from a peer reviewed journal).</w:t>
      </w:r>
    </w:p>
    <w:p w14:paraId="39B04D60" w14:textId="77777777" w:rsidR="00DF04B7" w:rsidRPr="00DF04B7" w:rsidRDefault="00DF04B7" w:rsidP="00DF04B7">
      <w:pPr>
        <w:pStyle w:val="ListParagraph"/>
        <w:numPr>
          <w:ilvl w:val="0"/>
          <w:numId w:val="3"/>
        </w:numPr>
        <w:autoSpaceDE w:val="0"/>
        <w:autoSpaceDN w:val="0"/>
        <w:adjustRightInd w:val="0"/>
        <w:spacing w:after="27" w:line="240" w:lineRule="auto"/>
        <w:jc w:val="both"/>
        <w:rPr>
          <w:rFonts w:ascii="Times New Roman" w:hAnsi="Times New Roman" w:cs="Times New Roman"/>
          <w:color w:val="000000"/>
          <w:sz w:val="24"/>
          <w:szCs w:val="24"/>
        </w:rPr>
      </w:pPr>
      <w:r w:rsidRPr="00DF04B7">
        <w:rPr>
          <w:rFonts w:ascii="Times New Roman" w:hAnsi="Times New Roman" w:cs="Times New Roman"/>
          <w:color w:val="000000"/>
          <w:sz w:val="24"/>
          <w:szCs w:val="24"/>
        </w:rPr>
        <w:t>Logical presentation of ideas (i.e., no illogical jumps or omissions).</w:t>
      </w:r>
    </w:p>
    <w:p w14:paraId="3B9528FB" w14:textId="77777777" w:rsidR="00DF04B7" w:rsidRPr="00DF04B7" w:rsidRDefault="00DF04B7" w:rsidP="00DF04B7">
      <w:pPr>
        <w:pStyle w:val="ListParagraph"/>
        <w:numPr>
          <w:ilvl w:val="0"/>
          <w:numId w:val="3"/>
        </w:numPr>
        <w:autoSpaceDE w:val="0"/>
        <w:autoSpaceDN w:val="0"/>
        <w:adjustRightInd w:val="0"/>
        <w:spacing w:after="27" w:line="240" w:lineRule="auto"/>
        <w:jc w:val="both"/>
        <w:rPr>
          <w:rFonts w:ascii="Times New Roman" w:hAnsi="Times New Roman" w:cs="Times New Roman"/>
          <w:color w:val="000000"/>
          <w:sz w:val="24"/>
          <w:szCs w:val="24"/>
        </w:rPr>
      </w:pPr>
      <w:r w:rsidRPr="00DF04B7">
        <w:rPr>
          <w:rFonts w:ascii="Times New Roman" w:hAnsi="Times New Roman" w:cs="Times New Roman"/>
          <w:color w:val="000000"/>
          <w:sz w:val="24"/>
          <w:szCs w:val="24"/>
        </w:rPr>
        <w:t>Research proposed is discussed in the context of what is already known.</w:t>
      </w:r>
    </w:p>
    <w:p w14:paraId="6451EC24" w14:textId="77777777" w:rsidR="00DF04B7" w:rsidRPr="00DF04B7" w:rsidRDefault="00DF04B7" w:rsidP="00DF04B7">
      <w:pPr>
        <w:pStyle w:val="ListParagraph"/>
        <w:numPr>
          <w:ilvl w:val="0"/>
          <w:numId w:val="3"/>
        </w:numPr>
        <w:autoSpaceDE w:val="0"/>
        <w:autoSpaceDN w:val="0"/>
        <w:adjustRightInd w:val="0"/>
        <w:spacing w:after="27" w:line="240" w:lineRule="auto"/>
        <w:jc w:val="both"/>
        <w:rPr>
          <w:rFonts w:ascii="Times New Roman" w:hAnsi="Times New Roman" w:cs="Times New Roman"/>
          <w:color w:val="000000"/>
          <w:sz w:val="24"/>
          <w:szCs w:val="24"/>
        </w:rPr>
      </w:pPr>
      <w:r w:rsidRPr="00DF04B7">
        <w:rPr>
          <w:rFonts w:ascii="Times New Roman" w:hAnsi="Times New Roman" w:cs="Times New Roman"/>
          <w:color w:val="000000"/>
          <w:sz w:val="24"/>
          <w:szCs w:val="24"/>
        </w:rPr>
        <w:t>Study Framework and Significance of the Study shall be included here.</w:t>
      </w:r>
    </w:p>
    <w:p w14:paraId="35DCFB71" w14:textId="77777777" w:rsidR="00DF04B7" w:rsidRDefault="00DF04B7" w:rsidP="00DF04B7">
      <w:pPr>
        <w:pStyle w:val="ListParagraph"/>
        <w:numPr>
          <w:ilvl w:val="0"/>
          <w:numId w:val="3"/>
        </w:numPr>
        <w:autoSpaceDE w:val="0"/>
        <w:autoSpaceDN w:val="0"/>
        <w:adjustRightInd w:val="0"/>
        <w:spacing w:after="0" w:line="240" w:lineRule="auto"/>
        <w:jc w:val="both"/>
        <w:rPr>
          <w:rFonts w:ascii="Times New Roman" w:hAnsi="Times New Roman" w:cs="Times New Roman"/>
          <w:color w:val="000000"/>
          <w:sz w:val="24"/>
          <w:szCs w:val="24"/>
        </w:rPr>
      </w:pPr>
      <w:r w:rsidRPr="00DF04B7">
        <w:rPr>
          <w:rFonts w:ascii="Times New Roman" w:hAnsi="Times New Roman" w:cs="Times New Roman"/>
          <w:color w:val="000000"/>
          <w:sz w:val="24"/>
          <w:szCs w:val="24"/>
        </w:rPr>
        <w:lastRenderedPageBreak/>
        <w:t>Hypotheses are stated (if applicable).</w:t>
      </w:r>
    </w:p>
    <w:p w14:paraId="79A6FA22" w14:textId="77777777" w:rsidR="00DF04B7" w:rsidRPr="00DF04B7" w:rsidRDefault="00DF04B7" w:rsidP="00DF04B7">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DF04B7">
        <w:rPr>
          <w:rFonts w:ascii="Times New Roman" w:hAnsi="Times New Roman" w:cs="Times New Roman"/>
          <w:b/>
          <w:bCs/>
          <w:color w:val="000000"/>
          <w:sz w:val="24"/>
          <w:szCs w:val="24"/>
        </w:rPr>
        <w:t xml:space="preserve">MATERIALS AND METHODS </w:t>
      </w:r>
    </w:p>
    <w:p w14:paraId="15D6F3A0" w14:textId="77777777" w:rsidR="00DF04B7" w:rsidRDefault="00DF04B7" w:rsidP="00DF04B7">
      <w:pPr>
        <w:autoSpaceDE w:val="0"/>
        <w:autoSpaceDN w:val="0"/>
        <w:adjustRightInd w:val="0"/>
        <w:spacing w:after="0" w:line="240" w:lineRule="auto"/>
        <w:jc w:val="both"/>
        <w:rPr>
          <w:rFonts w:ascii="Times New Roman" w:hAnsi="Times New Roman" w:cs="Times New Roman"/>
          <w:color w:val="000000"/>
          <w:sz w:val="24"/>
          <w:szCs w:val="24"/>
        </w:rPr>
      </w:pPr>
      <w:r w:rsidRPr="00DF04B7">
        <w:rPr>
          <w:rFonts w:ascii="Times New Roman" w:hAnsi="Times New Roman" w:cs="Times New Roman"/>
          <w:color w:val="000000"/>
          <w:sz w:val="24"/>
          <w:szCs w:val="24"/>
        </w:rPr>
        <w:t xml:space="preserve">(Should not exceed 4 pages) </w:t>
      </w:r>
    </w:p>
    <w:p w14:paraId="724CEB9B" w14:textId="77777777" w:rsidR="009B49B4" w:rsidRPr="00DF04B7" w:rsidRDefault="009B49B4" w:rsidP="00DF04B7">
      <w:pPr>
        <w:autoSpaceDE w:val="0"/>
        <w:autoSpaceDN w:val="0"/>
        <w:adjustRightInd w:val="0"/>
        <w:spacing w:after="0" w:line="240" w:lineRule="auto"/>
        <w:jc w:val="both"/>
        <w:rPr>
          <w:rFonts w:ascii="Times New Roman" w:hAnsi="Times New Roman" w:cs="Times New Roman"/>
          <w:color w:val="000000"/>
          <w:sz w:val="24"/>
          <w:szCs w:val="24"/>
        </w:rPr>
      </w:pPr>
    </w:p>
    <w:p w14:paraId="0BF79924" w14:textId="77777777" w:rsidR="00DF04B7" w:rsidRPr="009B49B4" w:rsidRDefault="00DF04B7" w:rsidP="009B49B4">
      <w:pPr>
        <w:autoSpaceDE w:val="0"/>
        <w:autoSpaceDN w:val="0"/>
        <w:adjustRightInd w:val="0"/>
        <w:spacing w:after="0" w:line="240" w:lineRule="auto"/>
        <w:jc w:val="both"/>
        <w:rPr>
          <w:rFonts w:ascii="Times New Roman" w:hAnsi="Times New Roman" w:cs="Times New Roman"/>
          <w:color w:val="000000"/>
          <w:sz w:val="24"/>
          <w:szCs w:val="24"/>
        </w:rPr>
      </w:pPr>
      <w:r w:rsidRPr="009B49B4">
        <w:rPr>
          <w:rFonts w:ascii="Times New Roman" w:hAnsi="Times New Roman" w:cs="Times New Roman"/>
          <w:color w:val="000000"/>
          <w:sz w:val="24"/>
          <w:szCs w:val="24"/>
        </w:rPr>
        <w:t xml:space="preserve">This section should provide enough detail to allow full replication of the study by suitably skilled investigators. Protocols for new methods should be included, but well-established protocols may simply be referenced. We encourage authors to submit, as separate supporting information files, detailed protocols for newer or less well-established methods. </w:t>
      </w:r>
    </w:p>
    <w:p w14:paraId="34BAA90F" w14:textId="77777777" w:rsidR="009B49B4" w:rsidRDefault="009B49B4" w:rsidP="009B49B4">
      <w:pPr>
        <w:autoSpaceDE w:val="0"/>
        <w:autoSpaceDN w:val="0"/>
        <w:adjustRightInd w:val="0"/>
        <w:spacing w:after="0" w:line="240" w:lineRule="auto"/>
        <w:jc w:val="both"/>
        <w:rPr>
          <w:rFonts w:ascii="Times New Roman" w:hAnsi="Times New Roman" w:cs="Times New Roman"/>
          <w:color w:val="000000"/>
          <w:sz w:val="24"/>
          <w:szCs w:val="24"/>
        </w:rPr>
      </w:pPr>
    </w:p>
    <w:p w14:paraId="77F47A04" w14:textId="77777777" w:rsidR="00DF04B7" w:rsidRPr="009B49B4" w:rsidRDefault="00DF04B7" w:rsidP="009B49B4">
      <w:pPr>
        <w:autoSpaceDE w:val="0"/>
        <w:autoSpaceDN w:val="0"/>
        <w:adjustRightInd w:val="0"/>
        <w:spacing w:after="0" w:line="240" w:lineRule="auto"/>
        <w:jc w:val="both"/>
        <w:rPr>
          <w:rFonts w:ascii="Times New Roman" w:hAnsi="Times New Roman" w:cs="Times New Roman"/>
          <w:color w:val="000000"/>
          <w:sz w:val="24"/>
          <w:szCs w:val="24"/>
        </w:rPr>
      </w:pPr>
      <w:r w:rsidRPr="009B49B4">
        <w:rPr>
          <w:rFonts w:ascii="Times New Roman" w:hAnsi="Times New Roman" w:cs="Times New Roman"/>
          <w:color w:val="000000"/>
          <w:sz w:val="24"/>
          <w:szCs w:val="24"/>
        </w:rPr>
        <w:t>An important aspect of all scientific research is that it be repeatable. This giv</w:t>
      </w:r>
      <w:r w:rsidR="009B49B4">
        <w:rPr>
          <w:rFonts w:ascii="Times New Roman" w:hAnsi="Times New Roman" w:cs="Times New Roman"/>
          <w:color w:val="000000"/>
          <w:sz w:val="24"/>
          <w:szCs w:val="24"/>
        </w:rPr>
        <w:t xml:space="preserve">es validity to the conclusions. </w:t>
      </w:r>
      <w:r w:rsidRPr="009B49B4">
        <w:rPr>
          <w:rFonts w:ascii="Times New Roman" w:hAnsi="Times New Roman" w:cs="Times New Roman"/>
          <w:color w:val="000000"/>
          <w:sz w:val="24"/>
          <w:szCs w:val="24"/>
        </w:rPr>
        <w:t xml:space="preserve">The materials and methods section of a manuscript allow other interested researchers to be able to conduct the experience to expand on what was learned and further develop the ideas. It is for this reason that this section of the paper be specific. It must include a step-by-step protocol along with detailed information about all reagents, devices, and subjects used for the study. How the data was constructed, collected, and interpreted should also be outlined in detail, including information on all statistical tests used. </w:t>
      </w:r>
    </w:p>
    <w:p w14:paraId="78F9D5EC" w14:textId="77777777" w:rsidR="009B49B4" w:rsidRDefault="009B49B4" w:rsidP="009B49B4">
      <w:pPr>
        <w:autoSpaceDE w:val="0"/>
        <w:autoSpaceDN w:val="0"/>
        <w:adjustRightInd w:val="0"/>
        <w:spacing w:after="0" w:line="240" w:lineRule="auto"/>
        <w:jc w:val="both"/>
        <w:rPr>
          <w:rFonts w:ascii="Times New Roman" w:hAnsi="Times New Roman" w:cs="Times New Roman"/>
          <w:color w:val="000000"/>
          <w:sz w:val="24"/>
          <w:szCs w:val="24"/>
        </w:rPr>
      </w:pPr>
    </w:p>
    <w:p w14:paraId="2390C349" w14:textId="77777777" w:rsidR="00DF04B7" w:rsidRPr="009B49B4" w:rsidRDefault="00DF04B7" w:rsidP="009B49B4">
      <w:pPr>
        <w:autoSpaceDE w:val="0"/>
        <w:autoSpaceDN w:val="0"/>
        <w:adjustRightInd w:val="0"/>
        <w:spacing w:after="0" w:line="240" w:lineRule="auto"/>
        <w:jc w:val="both"/>
        <w:rPr>
          <w:rFonts w:ascii="Times New Roman" w:hAnsi="Times New Roman" w:cs="Times New Roman"/>
          <w:color w:val="000000"/>
          <w:sz w:val="24"/>
          <w:szCs w:val="24"/>
        </w:rPr>
      </w:pPr>
      <w:r w:rsidRPr="009B49B4">
        <w:rPr>
          <w:rFonts w:ascii="Times New Roman" w:hAnsi="Times New Roman" w:cs="Times New Roman"/>
          <w:color w:val="000000"/>
          <w:sz w:val="24"/>
          <w:szCs w:val="24"/>
        </w:rPr>
        <w:t xml:space="preserve">In summary, the Materials and Methods should contain the following: </w:t>
      </w:r>
    </w:p>
    <w:p w14:paraId="03A08770" w14:textId="77777777" w:rsidR="00DF04B7" w:rsidRPr="009B49B4" w:rsidRDefault="00DF04B7" w:rsidP="009B49B4">
      <w:pPr>
        <w:pStyle w:val="ListParagraph"/>
        <w:numPr>
          <w:ilvl w:val="0"/>
          <w:numId w:val="4"/>
        </w:numPr>
        <w:autoSpaceDE w:val="0"/>
        <w:autoSpaceDN w:val="0"/>
        <w:adjustRightInd w:val="0"/>
        <w:spacing w:after="0" w:line="240" w:lineRule="auto"/>
        <w:jc w:val="both"/>
        <w:rPr>
          <w:rFonts w:ascii="Times New Roman" w:hAnsi="Times New Roman" w:cs="Times New Roman"/>
          <w:color w:val="000000"/>
          <w:sz w:val="24"/>
          <w:szCs w:val="24"/>
        </w:rPr>
      </w:pPr>
      <w:r w:rsidRPr="009B49B4">
        <w:rPr>
          <w:rFonts w:ascii="Times New Roman" w:hAnsi="Times New Roman" w:cs="Times New Roman"/>
          <w:color w:val="000000"/>
          <w:sz w:val="24"/>
          <w:szCs w:val="24"/>
        </w:rPr>
        <w:t xml:space="preserve">Should provide sufficient information to allow other researchers to replicate study, including: </w:t>
      </w:r>
    </w:p>
    <w:p w14:paraId="407884D7" w14:textId="77777777" w:rsidR="00DF04B7" w:rsidRPr="009B49B4" w:rsidRDefault="00DF04B7" w:rsidP="009B49B4">
      <w:pPr>
        <w:autoSpaceDE w:val="0"/>
        <w:autoSpaceDN w:val="0"/>
        <w:adjustRightInd w:val="0"/>
        <w:spacing w:after="0" w:line="240" w:lineRule="auto"/>
        <w:ind w:left="720" w:firstLine="720"/>
        <w:jc w:val="both"/>
        <w:rPr>
          <w:rFonts w:ascii="Times New Roman" w:hAnsi="Times New Roman" w:cs="Times New Roman"/>
          <w:color w:val="000000"/>
          <w:sz w:val="24"/>
          <w:szCs w:val="24"/>
        </w:rPr>
      </w:pPr>
      <w:r w:rsidRPr="009B49B4">
        <w:rPr>
          <w:rFonts w:ascii="Times New Roman" w:hAnsi="Times New Roman" w:cs="Times New Roman"/>
          <w:i/>
          <w:iCs/>
          <w:color w:val="000000"/>
          <w:sz w:val="24"/>
          <w:szCs w:val="24"/>
        </w:rPr>
        <w:t xml:space="preserve">Participants </w:t>
      </w:r>
    </w:p>
    <w:p w14:paraId="6A8D0BF0" w14:textId="77777777" w:rsidR="00DF04B7" w:rsidRPr="00DF04B7" w:rsidRDefault="009B49B4" w:rsidP="009B49B4">
      <w:pPr>
        <w:pStyle w:val="ListParagraph"/>
        <w:autoSpaceDE w:val="0"/>
        <w:autoSpaceDN w:val="0"/>
        <w:adjustRightInd w:val="0"/>
        <w:spacing w:after="0" w:line="240" w:lineRule="auto"/>
        <w:ind w:left="216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Describe population, gender, </w:t>
      </w:r>
      <w:r w:rsidR="00DF04B7" w:rsidRPr="00DF04B7">
        <w:rPr>
          <w:rFonts w:ascii="Times New Roman" w:hAnsi="Times New Roman" w:cs="Times New Roman"/>
          <w:color w:val="000000"/>
          <w:sz w:val="24"/>
          <w:szCs w:val="24"/>
        </w:rPr>
        <w:t xml:space="preserve">race/ethnicity, mean age, etc. (any demographic information that may be relevant to the study) as well as how participants were recruited or used as respondents of the study. </w:t>
      </w:r>
    </w:p>
    <w:p w14:paraId="400FDC3D" w14:textId="77777777" w:rsidR="00DF04B7" w:rsidRPr="00DF04B7" w:rsidRDefault="00DF04B7" w:rsidP="009B49B4">
      <w:pPr>
        <w:pStyle w:val="ListParagraph"/>
        <w:autoSpaceDE w:val="0"/>
        <w:autoSpaceDN w:val="0"/>
        <w:adjustRightInd w:val="0"/>
        <w:spacing w:after="0" w:line="240" w:lineRule="auto"/>
        <w:ind w:firstLine="720"/>
        <w:jc w:val="both"/>
        <w:rPr>
          <w:rFonts w:ascii="Times New Roman" w:hAnsi="Times New Roman" w:cs="Times New Roman"/>
          <w:color w:val="000000"/>
          <w:sz w:val="24"/>
          <w:szCs w:val="24"/>
        </w:rPr>
      </w:pPr>
      <w:r w:rsidRPr="00DF04B7">
        <w:rPr>
          <w:rFonts w:ascii="Times New Roman" w:hAnsi="Times New Roman" w:cs="Times New Roman"/>
          <w:i/>
          <w:iCs/>
          <w:color w:val="000000"/>
          <w:sz w:val="24"/>
          <w:szCs w:val="24"/>
        </w:rPr>
        <w:t xml:space="preserve">Materials </w:t>
      </w:r>
    </w:p>
    <w:p w14:paraId="3B80F923" w14:textId="77777777" w:rsidR="00DF04B7" w:rsidRPr="00DF04B7" w:rsidRDefault="00DF04B7" w:rsidP="009B49B4">
      <w:pPr>
        <w:pStyle w:val="ListParagraph"/>
        <w:autoSpaceDE w:val="0"/>
        <w:autoSpaceDN w:val="0"/>
        <w:adjustRightInd w:val="0"/>
        <w:spacing w:after="0" w:line="240" w:lineRule="auto"/>
        <w:ind w:left="2160"/>
        <w:jc w:val="both"/>
        <w:rPr>
          <w:rFonts w:ascii="Times New Roman" w:hAnsi="Times New Roman" w:cs="Times New Roman"/>
          <w:color w:val="000000"/>
          <w:sz w:val="24"/>
          <w:szCs w:val="24"/>
        </w:rPr>
      </w:pPr>
      <w:r w:rsidRPr="00DF04B7">
        <w:rPr>
          <w:rFonts w:ascii="Times New Roman" w:hAnsi="Times New Roman" w:cs="Times New Roman"/>
          <w:color w:val="000000"/>
          <w:sz w:val="24"/>
          <w:szCs w:val="24"/>
        </w:rPr>
        <w:t xml:space="preserve">Describe measures or apparatus used; include information about the scale of any measures as well as validity and reliability if available. </w:t>
      </w:r>
    </w:p>
    <w:p w14:paraId="5DE2798C" w14:textId="77777777" w:rsidR="00DF04B7" w:rsidRPr="00DF04B7" w:rsidRDefault="00DF04B7" w:rsidP="00DF04B7">
      <w:pPr>
        <w:pStyle w:val="ListParagraph"/>
        <w:numPr>
          <w:ilvl w:val="0"/>
          <w:numId w:val="3"/>
        </w:numPr>
        <w:autoSpaceDE w:val="0"/>
        <w:autoSpaceDN w:val="0"/>
        <w:adjustRightInd w:val="0"/>
        <w:spacing w:after="0" w:line="240" w:lineRule="auto"/>
        <w:jc w:val="both"/>
        <w:rPr>
          <w:rFonts w:ascii="Times New Roman" w:hAnsi="Times New Roman" w:cs="Times New Roman"/>
          <w:color w:val="000000"/>
          <w:sz w:val="24"/>
          <w:szCs w:val="24"/>
        </w:rPr>
      </w:pPr>
      <w:r w:rsidRPr="00DF04B7">
        <w:rPr>
          <w:rFonts w:ascii="Times New Roman" w:hAnsi="Times New Roman" w:cs="Times New Roman"/>
          <w:color w:val="000000"/>
          <w:sz w:val="24"/>
          <w:szCs w:val="24"/>
        </w:rPr>
        <w:t xml:space="preserve">Describe the process of conducting the study (e.g., signing of informed consent, the order of procedures – or questionnaires, if or how participants were compensated for their time, any debriefing procedure, etc.) </w:t>
      </w:r>
    </w:p>
    <w:p w14:paraId="545DD4C9" w14:textId="77777777" w:rsidR="00DF04B7" w:rsidRDefault="00DF04B7" w:rsidP="00C0723A">
      <w:pPr>
        <w:pStyle w:val="ListParagraph"/>
        <w:numPr>
          <w:ilvl w:val="0"/>
          <w:numId w:val="3"/>
        </w:numPr>
        <w:autoSpaceDE w:val="0"/>
        <w:autoSpaceDN w:val="0"/>
        <w:adjustRightInd w:val="0"/>
        <w:spacing w:after="0" w:line="240" w:lineRule="auto"/>
        <w:jc w:val="both"/>
        <w:rPr>
          <w:rFonts w:ascii="Times New Roman" w:hAnsi="Times New Roman" w:cs="Times New Roman"/>
          <w:color w:val="000000"/>
          <w:sz w:val="24"/>
          <w:szCs w:val="24"/>
        </w:rPr>
      </w:pPr>
      <w:r w:rsidRPr="00C0723A">
        <w:rPr>
          <w:rFonts w:ascii="Times New Roman" w:hAnsi="Times New Roman" w:cs="Times New Roman"/>
          <w:color w:val="000000"/>
          <w:sz w:val="24"/>
          <w:szCs w:val="24"/>
        </w:rPr>
        <w:t xml:space="preserve">Appropriate statistics applicable to the design of the study; Consult adviser with questions pertaining to the appropriate statistical test to use. </w:t>
      </w:r>
    </w:p>
    <w:p w14:paraId="2EB9168F" w14:textId="77777777" w:rsidR="00C0723A" w:rsidRDefault="00C0723A" w:rsidP="00C0723A">
      <w:pPr>
        <w:autoSpaceDE w:val="0"/>
        <w:autoSpaceDN w:val="0"/>
        <w:adjustRightInd w:val="0"/>
        <w:spacing w:after="0" w:line="240" w:lineRule="auto"/>
        <w:jc w:val="both"/>
        <w:rPr>
          <w:rFonts w:ascii="Times New Roman" w:hAnsi="Times New Roman" w:cs="Times New Roman"/>
          <w:color w:val="000000"/>
          <w:sz w:val="24"/>
          <w:szCs w:val="24"/>
        </w:rPr>
      </w:pPr>
    </w:p>
    <w:p w14:paraId="0DA3493D" w14:textId="77777777" w:rsidR="00C0723A" w:rsidRPr="00C0723A" w:rsidRDefault="00C0723A" w:rsidP="00C0723A">
      <w:pPr>
        <w:pStyle w:val="ListParagraph"/>
        <w:numPr>
          <w:ilvl w:val="0"/>
          <w:numId w:val="1"/>
        </w:numPr>
        <w:autoSpaceDE w:val="0"/>
        <w:autoSpaceDN w:val="0"/>
        <w:adjustRightInd w:val="0"/>
        <w:spacing w:after="0" w:line="240" w:lineRule="auto"/>
        <w:rPr>
          <w:rFonts w:ascii="Times New Roman" w:hAnsi="Times New Roman" w:cs="Times New Roman"/>
          <w:b/>
          <w:bCs/>
          <w:color w:val="000000"/>
          <w:sz w:val="24"/>
          <w:szCs w:val="24"/>
        </w:rPr>
      </w:pPr>
      <w:r w:rsidRPr="00C0723A">
        <w:rPr>
          <w:rFonts w:ascii="Times New Roman" w:hAnsi="Times New Roman" w:cs="Times New Roman"/>
          <w:b/>
          <w:bCs/>
          <w:color w:val="000000"/>
          <w:sz w:val="24"/>
          <w:szCs w:val="24"/>
        </w:rPr>
        <w:t xml:space="preserve">RESULTS AND DISCUSSIONS </w:t>
      </w:r>
    </w:p>
    <w:p w14:paraId="4C3D621B" w14:textId="77777777" w:rsidR="00C0723A" w:rsidRPr="00C0723A" w:rsidRDefault="00C0723A" w:rsidP="00C0723A">
      <w:pPr>
        <w:autoSpaceDE w:val="0"/>
        <w:autoSpaceDN w:val="0"/>
        <w:adjustRightInd w:val="0"/>
        <w:spacing w:after="0" w:line="240" w:lineRule="auto"/>
        <w:rPr>
          <w:rFonts w:ascii="Times New Roman" w:hAnsi="Times New Roman" w:cs="Times New Roman"/>
          <w:color w:val="000000"/>
          <w:sz w:val="24"/>
          <w:szCs w:val="24"/>
        </w:rPr>
      </w:pPr>
      <w:r w:rsidRPr="00C0723A">
        <w:rPr>
          <w:rFonts w:ascii="Times New Roman" w:hAnsi="Times New Roman" w:cs="Times New Roman"/>
          <w:color w:val="000000"/>
          <w:sz w:val="24"/>
          <w:szCs w:val="24"/>
        </w:rPr>
        <w:t xml:space="preserve">(Should not exceed 10 pages) </w:t>
      </w:r>
    </w:p>
    <w:p w14:paraId="69E98172" w14:textId="77777777" w:rsidR="00C0723A" w:rsidRDefault="00C0723A" w:rsidP="00C0723A">
      <w:pPr>
        <w:autoSpaceDE w:val="0"/>
        <w:autoSpaceDN w:val="0"/>
        <w:adjustRightInd w:val="0"/>
        <w:spacing w:after="0" w:line="240" w:lineRule="auto"/>
        <w:rPr>
          <w:rFonts w:ascii="Times New Roman" w:hAnsi="Times New Roman" w:cs="Times New Roman"/>
          <w:color w:val="000000"/>
          <w:sz w:val="24"/>
          <w:szCs w:val="24"/>
        </w:rPr>
      </w:pPr>
    </w:p>
    <w:p w14:paraId="3E17D1E0" w14:textId="77777777" w:rsidR="00C0723A" w:rsidRDefault="00C0723A" w:rsidP="00C0723A">
      <w:pPr>
        <w:autoSpaceDE w:val="0"/>
        <w:autoSpaceDN w:val="0"/>
        <w:adjustRightInd w:val="0"/>
        <w:spacing w:after="0" w:line="240" w:lineRule="auto"/>
        <w:rPr>
          <w:rFonts w:ascii="Times New Roman" w:hAnsi="Times New Roman" w:cs="Times New Roman"/>
          <w:color w:val="000000"/>
          <w:sz w:val="24"/>
          <w:szCs w:val="24"/>
        </w:rPr>
      </w:pPr>
      <w:r w:rsidRPr="00C0723A">
        <w:rPr>
          <w:rFonts w:ascii="Times New Roman" w:hAnsi="Times New Roman" w:cs="Times New Roman"/>
          <w:color w:val="000000"/>
          <w:sz w:val="24"/>
          <w:szCs w:val="24"/>
        </w:rPr>
        <w:t>The results section should provide details of all of the experiments that are required to support the conclusions of the paper. The section may be divided into subsections, each with a concise subheading.</w:t>
      </w:r>
    </w:p>
    <w:p w14:paraId="32DB4196" w14:textId="77777777" w:rsidR="00C0723A" w:rsidRPr="00C0723A" w:rsidRDefault="00C0723A" w:rsidP="00C0723A">
      <w:pPr>
        <w:autoSpaceDE w:val="0"/>
        <w:autoSpaceDN w:val="0"/>
        <w:adjustRightInd w:val="0"/>
        <w:spacing w:after="0" w:line="240" w:lineRule="auto"/>
        <w:rPr>
          <w:rFonts w:ascii="Times New Roman" w:hAnsi="Times New Roman" w:cs="Times New Roman"/>
          <w:color w:val="000000"/>
          <w:sz w:val="24"/>
          <w:szCs w:val="24"/>
        </w:rPr>
      </w:pPr>
      <w:r w:rsidRPr="00C0723A">
        <w:rPr>
          <w:rFonts w:ascii="Times New Roman" w:hAnsi="Times New Roman" w:cs="Times New Roman"/>
          <w:color w:val="000000"/>
          <w:sz w:val="24"/>
          <w:szCs w:val="24"/>
        </w:rPr>
        <w:t xml:space="preserve"> </w:t>
      </w:r>
    </w:p>
    <w:p w14:paraId="206FEEB6" w14:textId="77777777" w:rsidR="00C0723A" w:rsidRPr="00C0723A" w:rsidRDefault="00C0723A" w:rsidP="00C0723A">
      <w:pPr>
        <w:autoSpaceDE w:val="0"/>
        <w:autoSpaceDN w:val="0"/>
        <w:adjustRightInd w:val="0"/>
        <w:spacing w:after="0" w:line="240" w:lineRule="auto"/>
        <w:jc w:val="both"/>
        <w:rPr>
          <w:rFonts w:ascii="Times New Roman" w:hAnsi="Times New Roman" w:cs="Times New Roman"/>
          <w:color w:val="000000"/>
          <w:sz w:val="24"/>
          <w:szCs w:val="24"/>
        </w:rPr>
      </w:pPr>
      <w:r w:rsidRPr="00C0723A">
        <w:rPr>
          <w:rFonts w:ascii="Times New Roman" w:hAnsi="Times New Roman" w:cs="Times New Roman"/>
          <w:color w:val="000000"/>
          <w:sz w:val="24"/>
          <w:szCs w:val="24"/>
        </w:rPr>
        <w:t xml:space="preserve">It is advised that this section be written in past tense. It is a good idea to rely on charts, graphs, and tables to present the information. This way, the author is not tempted to discuss any </w:t>
      </w:r>
      <w:r w:rsidRPr="00C0723A">
        <w:rPr>
          <w:rFonts w:ascii="Times New Roman" w:hAnsi="Times New Roman" w:cs="Times New Roman"/>
          <w:color w:val="000000"/>
          <w:sz w:val="24"/>
          <w:szCs w:val="24"/>
        </w:rPr>
        <w:lastRenderedPageBreak/>
        <w:t>conclusions derived from the study. The charts, graphs, and table should be clearly labeled and should include captions that outline the results without drawing any conclusions. A description of statistical tests as it relates to the results should be included.</w:t>
      </w:r>
    </w:p>
    <w:p w14:paraId="01258015" w14:textId="77777777" w:rsidR="00DF04B7" w:rsidRPr="00DF04B7" w:rsidRDefault="00DF04B7" w:rsidP="00DF04B7">
      <w:pPr>
        <w:autoSpaceDE w:val="0"/>
        <w:autoSpaceDN w:val="0"/>
        <w:adjustRightInd w:val="0"/>
        <w:spacing w:after="0" w:line="240" w:lineRule="auto"/>
        <w:jc w:val="both"/>
        <w:rPr>
          <w:rFonts w:ascii="Times New Roman" w:hAnsi="Times New Roman" w:cs="Times New Roman"/>
          <w:color w:val="000000"/>
          <w:sz w:val="24"/>
          <w:szCs w:val="24"/>
        </w:rPr>
      </w:pPr>
    </w:p>
    <w:p w14:paraId="16AF4F71" w14:textId="77777777" w:rsidR="00C0723A" w:rsidRPr="00C0723A" w:rsidRDefault="00C0723A" w:rsidP="00C0723A">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C0723A">
        <w:rPr>
          <w:rFonts w:ascii="Times New Roman" w:hAnsi="Times New Roman" w:cs="Times New Roman"/>
          <w:b/>
          <w:bCs/>
          <w:color w:val="000000"/>
          <w:sz w:val="24"/>
          <w:szCs w:val="24"/>
        </w:rPr>
        <w:t xml:space="preserve">CONCLUSIONS &amp; RECOMMENDATIONS </w:t>
      </w:r>
    </w:p>
    <w:p w14:paraId="5E87632A" w14:textId="77777777" w:rsidR="00C0723A" w:rsidRDefault="00C0723A" w:rsidP="00C0723A">
      <w:pPr>
        <w:autoSpaceDE w:val="0"/>
        <w:autoSpaceDN w:val="0"/>
        <w:adjustRightInd w:val="0"/>
        <w:spacing w:after="0" w:line="240" w:lineRule="auto"/>
        <w:jc w:val="both"/>
        <w:rPr>
          <w:rFonts w:ascii="Times New Roman" w:hAnsi="Times New Roman" w:cs="Times New Roman"/>
          <w:color w:val="000000"/>
          <w:sz w:val="24"/>
          <w:szCs w:val="24"/>
        </w:rPr>
      </w:pPr>
      <w:r w:rsidRPr="00C0723A">
        <w:rPr>
          <w:rFonts w:ascii="Times New Roman" w:hAnsi="Times New Roman" w:cs="Times New Roman"/>
          <w:color w:val="000000"/>
          <w:sz w:val="24"/>
          <w:szCs w:val="24"/>
        </w:rPr>
        <w:t xml:space="preserve">(Not more than one page) </w:t>
      </w:r>
    </w:p>
    <w:p w14:paraId="0AF421AF" w14:textId="77777777" w:rsidR="00C0723A" w:rsidRPr="00C0723A" w:rsidRDefault="00C0723A" w:rsidP="00C0723A">
      <w:pPr>
        <w:autoSpaceDE w:val="0"/>
        <w:autoSpaceDN w:val="0"/>
        <w:adjustRightInd w:val="0"/>
        <w:spacing w:after="0" w:line="240" w:lineRule="auto"/>
        <w:jc w:val="both"/>
        <w:rPr>
          <w:rFonts w:ascii="Times New Roman" w:hAnsi="Times New Roman" w:cs="Times New Roman"/>
          <w:color w:val="000000"/>
          <w:sz w:val="24"/>
          <w:szCs w:val="24"/>
        </w:rPr>
      </w:pPr>
    </w:p>
    <w:p w14:paraId="52BCE315" w14:textId="77777777" w:rsidR="00C0723A" w:rsidRDefault="00C0723A" w:rsidP="00C0723A">
      <w:pPr>
        <w:autoSpaceDE w:val="0"/>
        <w:autoSpaceDN w:val="0"/>
        <w:adjustRightInd w:val="0"/>
        <w:spacing w:after="0" w:line="240" w:lineRule="auto"/>
        <w:jc w:val="both"/>
        <w:rPr>
          <w:rFonts w:ascii="Times New Roman" w:hAnsi="Times New Roman" w:cs="Times New Roman"/>
          <w:color w:val="000000"/>
          <w:sz w:val="24"/>
          <w:szCs w:val="24"/>
        </w:rPr>
      </w:pPr>
      <w:r w:rsidRPr="00C0723A">
        <w:rPr>
          <w:rFonts w:ascii="Times New Roman" w:hAnsi="Times New Roman" w:cs="Times New Roman"/>
          <w:color w:val="000000"/>
          <w:sz w:val="24"/>
          <w:szCs w:val="24"/>
        </w:rPr>
        <w:t>Summarize the results in words rather than numbers and elaborate on the extent to which the objectives of the study were met. Do not include information from a literature search. Instead, focus on the primary conclusions of the study. Interpret the results for the audience; do not leave any results unexplained. Scientific writing cannot be left open for interpretation.</w:t>
      </w:r>
    </w:p>
    <w:p w14:paraId="3360726C" w14:textId="77777777" w:rsidR="00C0723A" w:rsidRDefault="00C0723A" w:rsidP="00C0723A">
      <w:pPr>
        <w:autoSpaceDE w:val="0"/>
        <w:autoSpaceDN w:val="0"/>
        <w:adjustRightInd w:val="0"/>
        <w:spacing w:after="0" w:line="240" w:lineRule="auto"/>
        <w:jc w:val="both"/>
        <w:rPr>
          <w:rFonts w:ascii="Times New Roman" w:hAnsi="Times New Roman" w:cs="Times New Roman"/>
          <w:color w:val="000000"/>
          <w:sz w:val="24"/>
          <w:szCs w:val="24"/>
        </w:rPr>
      </w:pPr>
    </w:p>
    <w:p w14:paraId="16127241" w14:textId="77777777" w:rsidR="00C0723A" w:rsidRDefault="00C0723A" w:rsidP="00C0723A">
      <w:pPr>
        <w:autoSpaceDE w:val="0"/>
        <w:autoSpaceDN w:val="0"/>
        <w:adjustRightInd w:val="0"/>
        <w:spacing w:after="0" w:line="240" w:lineRule="auto"/>
        <w:jc w:val="both"/>
        <w:rPr>
          <w:rFonts w:ascii="Times New Roman" w:hAnsi="Times New Roman" w:cs="Times New Roman"/>
          <w:color w:val="000000"/>
          <w:sz w:val="24"/>
          <w:szCs w:val="24"/>
        </w:rPr>
      </w:pPr>
      <w:r w:rsidRPr="00C0723A">
        <w:rPr>
          <w:rFonts w:ascii="Times New Roman" w:hAnsi="Times New Roman" w:cs="Times New Roman"/>
          <w:color w:val="000000"/>
          <w:sz w:val="24"/>
          <w:szCs w:val="24"/>
        </w:rPr>
        <w:t xml:space="preserve">Be sure to avoid over-interpreting the results and make general conclusions that cannot be justifiably derived from the parameters of the study. Discuss any implications and limitations of the study as well as to what extent the conclusions are in concert with other researchers. The main results should be presented clearly and briefly, insisting on their significance and degree of novelty. </w:t>
      </w:r>
    </w:p>
    <w:p w14:paraId="5CB5D2FF" w14:textId="77777777" w:rsidR="00C0723A" w:rsidRPr="00C0723A" w:rsidRDefault="00C0723A" w:rsidP="00C0723A">
      <w:pPr>
        <w:autoSpaceDE w:val="0"/>
        <w:autoSpaceDN w:val="0"/>
        <w:adjustRightInd w:val="0"/>
        <w:spacing w:after="0" w:line="240" w:lineRule="auto"/>
        <w:jc w:val="both"/>
        <w:rPr>
          <w:rFonts w:ascii="Times New Roman" w:hAnsi="Times New Roman" w:cs="Times New Roman"/>
          <w:color w:val="000000"/>
          <w:sz w:val="24"/>
          <w:szCs w:val="24"/>
        </w:rPr>
      </w:pPr>
    </w:p>
    <w:p w14:paraId="466C60FF" w14:textId="77777777" w:rsidR="00C0723A" w:rsidRDefault="00C0723A" w:rsidP="00C0723A">
      <w:pPr>
        <w:autoSpaceDE w:val="0"/>
        <w:autoSpaceDN w:val="0"/>
        <w:adjustRightInd w:val="0"/>
        <w:spacing w:after="0" w:line="240" w:lineRule="auto"/>
        <w:jc w:val="both"/>
        <w:rPr>
          <w:rFonts w:ascii="Times New Roman" w:hAnsi="Times New Roman" w:cs="Times New Roman"/>
          <w:color w:val="000000"/>
          <w:sz w:val="24"/>
          <w:szCs w:val="24"/>
        </w:rPr>
      </w:pPr>
      <w:r w:rsidRPr="00C0723A">
        <w:rPr>
          <w:rFonts w:ascii="Times New Roman" w:hAnsi="Times New Roman" w:cs="Times New Roman"/>
          <w:color w:val="000000"/>
          <w:sz w:val="24"/>
          <w:szCs w:val="24"/>
        </w:rPr>
        <w:t>This section may also include also include discussion on theoretical and methodological implications of findings.</w:t>
      </w:r>
    </w:p>
    <w:p w14:paraId="46D1E0BE" w14:textId="77777777" w:rsidR="00C0723A" w:rsidRPr="00C0723A" w:rsidRDefault="00C0723A" w:rsidP="00C0723A">
      <w:pPr>
        <w:autoSpaceDE w:val="0"/>
        <w:autoSpaceDN w:val="0"/>
        <w:adjustRightInd w:val="0"/>
        <w:spacing w:after="0" w:line="240" w:lineRule="auto"/>
        <w:jc w:val="both"/>
        <w:rPr>
          <w:rFonts w:ascii="Times New Roman" w:hAnsi="Times New Roman" w:cs="Times New Roman"/>
          <w:color w:val="000000"/>
          <w:sz w:val="24"/>
          <w:szCs w:val="24"/>
        </w:rPr>
      </w:pPr>
      <w:r w:rsidRPr="00C0723A">
        <w:rPr>
          <w:rFonts w:ascii="Times New Roman" w:hAnsi="Times New Roman" w:cs="Times New Roman"/>
          <w:color w:val="000000"/>
          <w:sz w:val="24"/>
          <w:szCs w:val="24"/>
        </w:rPr>
        <w:t xml:space="preserve"> </w:t>
      </w:r>
    </w:p>
    <w:p w14:paraId="7CA7A526" w14:textId="77777777" w:rsidR="00C0723A" w:rsidRPr="00C0723A" w:rsidRDefault="00C0723A" w:rsidP="00C0723A">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C0723A">
        <w:rPr>
          <w:rFonts w:ascii="Times New Roman" w:hAnsi="Times New Roman" w:cs="Times New Roman"/>
          <w:b/>
          <w:bCs/>
          <w:color w:val="000000"/>
          <w:sz w:val="24"/>
          <w:szCs w:val="24"/>
        </w:rPr>
        <w:t xml:space="preserve">ACKNOWLEDGEMENTS </w:t>
      </w:r>
    </w:p>
    <w:p w14:paraId="467791A0" w14:textId="77777777" w:rsidR="00C0723A" w:rsidRPr="00C0723A" w:rsidRDefault="00C0723A" w:rsidP="00C0723A">
      <w:pPr>
        <w:pStyle w:val="ListParagraph"/>
        <w:autoSpaceDE w:val="0"/>
        <w:autoSpaceDN w:val="0"/>
        <w:adjustRightInd w:val="0"/>
        <w:spacing w:after="0" w:line="240" w:lineRule="auto"/>
        <w:ind w:left="360"/>
        <w:jc w:val="both"/>
        <w:rPr>
          <w:rFonts w:ascii="Times New Roman" w:hAnsi="Times New Roman" w:cs="Times New Roman"/>
          <w:color w:val="000000"/>
          <w:sz w:val="24"/>
          <w:szCs w:val="24"/>
        </w:rPr>
      </w:pPr>
    </w:p>
    <w:p w14:paraId="741A7379" w14:textId="77777777" w:rsidR="00C0723A" w:rsidRDefault="00C0723A" w:rsidP="00C0723A">
      <w:pPr>
        <w:autoSpaceDE w:val="0"/>
        <w:autoSpaceDN w:val="0"/>
        <w:adjustRightInd w:val="0"/>
        <w:spacing w:after="0" w:line="240" w:lineRule="auto"/>
        <w:jc w:val="both"/>
        <w:rPr>
          <w:rFonts w:ascii="Times New Roman" w:hAnsi="Times New Roman" w:cs="Times New Roman"/>
          <w:color w:val="000000"/>
          <w:sz w:val="24"/>
          <w:szCs w:val="24"/>
        </w:rPr>
      </w:pPr>
      <w:r w:rsidRPr="00C0723A">
        <w:rPr>
          <w:rFonts w:ascii="Times New Roman" w:hAnsi="Times New Roman" w:cs="Times New Roman"/>
          <w:color w:val="000000"/>
          <w:sz w:val="24"/>
          <w:szCs w:val="24"/>
        </w:rPr>
        <w:t xml:space="preserve">People who contributed to the work but do not fit criteria for authorship should be listed in the Acknowledgments, along with their contributions. It is advised that authors ensure that anyone named in the acknowledgments agrees to being so named. Funding sources that have supported the work should also be cited. </w:t>
      </w:r>
    </w:p>
    <w:p w14:paraId="35CCECAF" w14:textId="77777777" w:rsidR="00C0723A" w:rsidRPr="00C0723A" w:rsidRDefault="00C0723A" w:rsidP="00C0723A">
      <w:pPr>
        <w:autoSpaceDE w:val="0"/>
        <w:autoSpaceDN w:val="0"/>
        <w:adjustRightInd w:val="0"/>
        <w:spacing w:after="0" w:line="240" w:lineRule="auto"/>
        <w:jc w:val="both"/>
        <w:rPr>
          <w:rFonts w:ascii="Times New Roman" w:hAnsi="Times New Roman" w:cs="Times New Roman"/>
          <w:color w:val="000000"/>
          <w:sz w:val="24"/>
          <w:szCs w:val="24"/>
        </w:rPr>
      </w:pPr>
    </w:p>
    <w:p w14:paraId="11A0B5A4" w14:textId="77777777" w:rsidR="00C0723A" w:rsidRPr="00C0723A" w:rsidRDefault="00C0723A" w:rsidP="00C0723A">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C0723A">
        <w:rPr>
          <w:rFonts w:ascii="Times New Roman" w:hAnsi="Times New Roman" w:cs="Times New Roman"/>
          <w:b/>
          <w:bCs/>
          <w:color w:val="000000"/>
          <w:sz w:val="24"/>
          <w:szCs w:val="24"/>
        </w:rPr>
        <w:t xml:space="preserve">APPENDICES </w:t>
      </w:r>
      <w:r w:rsidRPr="00C0723A">
        <w:rPr>
          <w:rFonts w:ascii="Times New Roman" w:hAnsi="Times New Roman" w:cs="Times New Roman"/>
          <w:color w:val="000000"/>
          <w:sz w:val="24"/>
          <w:szCs w:val="24"/>
        </w:rPr>
        <w:t xml:space="preserve">(if applicable) </w:t>
      </w:r>
    </w:p>
    <w:p w14:paraId="5D6513AB" w14:textId="77777777" w:rsidR="00C0723A" w:rsidRDefault="00C0723A" w:rsidP="00C0723A">
      <w:pPr>
        <w:autoSpaceDE w:val="0"/>
        <w:autoSpaceDN w:val="0"/>
        <w:adjustRightInd w:val="0"/>
        <w:spacing w:after="0" w:line="240" w:lineRule="auto"/>
        <w:jc w:val="both"/>
        <w:rPr>
          <w:rFonts w:ascii="Times New Roman" w:hAnsi="Times New Roman" w:cs="Times New Roman"/>
          <w:color w:val="000000"/>
          <w:sz w:val="24"/>
          <w:szCs w:val="24"/>
        </w:rPr>
      </w:pPr>
    </w:p>
    <w:p w14:paraId="09B05EB7" w14:textId="77777777" w:rsidR="00C0723A" w:rsidRPr="00C0723A" w:rsidRDefault="00C0723A" w:rsidP="00C0723A">
      <w:pPr>
        <w:autoSpaceDE w:val="0"/>
        <w:autoSpaceDN w:val="0"/>
        <w:adjustRightInd w:val="0"/>
        <w:spacing w:after="0" w:line="240" w:lineRule="auto"/>
        <w:jc w:val="both"/>
        <w:rPr>
          <w:rFonts w:ascii="Times New Roman" w:hAnsi="Times New Roman" w:cs="Times New Roman"/>
          <w:color w:val="000000"/>
          <w:sz w:val="24"/>
          <w:szCs w:val="24"/>
        </w:rPr>
      </w:pPr>
      <w:r w:rsidRPr="00C0723A">
        <w:rPr>
          <w:rFonts w:ascii="Times New Roman" w:hAnsi="Times New Roman" w:cs="Times New Roman"/>
          <w:color w:val="000000"/>
          <w:sz w:val="24"/>
          <w:szCs w:val="24"/>
        </w:rPr>
        <w:t xml:space="preserve">A writer places in the appendices additional information that supports or illustrates points in the paper. Items in the appendices allow the reader to go deeper or gain a clearer view of what is being said in the main text. </w:t>
      </w:r>
    </w:p>
    <w:p w14:paraId="4E2E52EB" w14:textId="77777777" w:rsidR="00C0723A" w:rsidRDefault="00C0723A" w:rsidP="00C0723A">
      <w:pPr>
        <w:autoSpaceDE w:val="0"/>
        <w:autoSpaceDN w:val="0"/>
        <w:adjustRightInd w:val="0"/>
        <w:spacing w:after="0" w:line="240" w:lineRule="auto"/>
        <w:jc w:val="both"/>
        <w:rPr>
          <w:rFonts w:ascii="Times New Roman" w:hAnsi="Times New Roman" w:cs="Times New Roman"/>
          <w:color w:val="000000"/>
          <w:sz w:val="24"/>
          <w:szCs w:val="24"/>
        </w:rPr>
      </w:pPr>
    </w:p>
    <w:p w14:paraId="622FE34D" w14:textId="77777777" w:rsidR="00C0723A" w:rsidRPr="00C0723A" w:rsidRDefault="00C0723A" w:rsidP="00C0723A">
      <w:pPr>
        <w:autoSpaceDE w:val="0"/>
        <w:autoSpaceDN w:val="0"/>
        <w:adjustRightInd w:val="0"/>
        <w:spacing w:after="0" w:line="240" w:lineRule="auto"/>
        <w:jc w:val="both"/>
        <w:rPr>
          <w:rFonts w:ascii="Times New Roman" w:hAnsi="Times New Roman" w:cs="Times New Roman"/>
          <w:color w:val="000000"/>
          <w:sz w:val="24"/>
          <w:szCs w:val="24"/>
        </w:rPr>
      </w:pPr>
      <w:r w:rsidRPr="00C0723A">
        <w:rPr>
          <w:rFonts w:ascii="Times New Roman" w:hAnsi="Times New Roman" w:cs="Times New Roman"/>
          <w:color w:val="000000"/>
          <w:sz w:val="24"/>
          <w:szCs w:val="24"/>
        </w:rPr>
        <w:t xml:space="preserve">Appendices are important but they are not a “dumping ground.” For example, not all data goes in the appendices; however, a log of data sets may be appropriate. Not all student work would be placed in the appendices, but a sample that clarifies an assignment would be appropriate. List each appendix as “APPENDIX A,” “APPENDIX B,” etc. </w:t>
      </w:r>
    </w:p>
    <w:p w14:paraId="622FEA52" w14:textId="77777777" w:rsidR="00C0723A" w:rsidRDefault="00C0723A" w:rsidP="00C0723A">
      <w:pPr>
        <w:autoSpaceDE w:val="0"/>
        <w:autoSpaceDN w:val="0"/>
        <w:adjustRightInd w:val="0"/>
        <w:spacing w:after="0" w:line="240" w:lineRule="auto"/>
        <w:jc w:val="both"/>
        <w:rPr>
          <w:rFonts w:ascii="Times New Roman" w:hAnsi="Times New Roman" w:cs="Times New Roman"/>
          <w:color w:val="000000"/>
          <w:sz w:val="24"/>
          <w:szCs w:val="24"/>
        </w:rPr>
      </w:pPr>
    </w:p>
    <w:p w14:paraId="633D3476" w14:textId="77777777" w:rsidR="00C0723A" w:rsidRPr="00C0723A" w:rsidRDefault="00C0723A" w:rsidP="00C0723A">
      <w:pPr>
        <w:autoSpaceDE w:val="0"/>
        <w:autoSpaceDN w:val="0"/>
        <w:adjustRightInd w:val="0"/>
        <w:spacing w:after="0" w:line="240" w:lineRule="auto"/>
        <w:jc w:val="both"/>
        <w:rPr>
          <w:rFonts w:ascii="Times New Roman" w:hAnsi="Times New Roman" w:cs="Times New Roman"/>
          <w:color w:val="000000"/>
          <w:sz w:val="24"/>
          <w:szCs w:val="24"/>
        </w:rPr>
      </w:pPr>
      <w:r w:rsidRPr="00C0723A">
        <w:rPr>
          <w:rFonts w:ascii="Times New Roman" w:hAnsi="Times New Roman" w:cs="Times New Roman"/>
          <w:color w:val="000000"/>
          <w:sz w:val="24"/>
          <w:szCs w:val="24"/>
        </w:rPr>
        <w:t xml:space="preserve">Possible inclusions in the appendices include: </w:t>
      </w:r>
    </w:p>
    <w:p w14:paraId="3E12898E" w14:textId="77777777" w:rsidR="00C0723A" w:rsidRPr="00C0723A" w:rsidRDefault="00C0723A" w:rsidP="00C0723A">
      <w:pPr>
        <w:pStyle w:val="ListParagraph"/>
        <w:numPr>
          <w:ilvl w:val="0"/>
          <w:numId w:val="5"/>
        </w:numPr>
        <w:autoSpaceDE w:val="0"/>
        <w:autoSpaceDN w:val="0"/>
        <w:adjustRightInd w:val="0"/>
        <w:spacing w:after="27" w:line="240" w:lineRule="auto"/>
        <w:jc w:val="both"/>
        <w:rPr>
          <w:rFonts w:ascii="Times New Roman" w:hAnsi="Times New Roman" w:cs="Times New Roman"/>
          <w:color w:val="000000"/>
          <w:sz w:val="24"/>
          <w:szCs w:val="24"/>
        </w:rPr>
      </w:pPr>
      <w:r w:rsidRPr="00C0723A">
        <w:rPr>
          <w:rFonts w:ascii="Times New Roman" w:hAnsi="Times New Roman" w:cs="Times New Roman"/>
          <w:color w:val="000000"/>
          <w:sz w:val="24"/>
          <w:szCs w:val="24"/>
        </w:rPr>
        <w:t xml:space="preserve">a log of data sets or specific items from a data set; </w:t>
      </w:r>
    </w:p>
    <w:p w14:paraId="6833DBA2" w14:textId="77777777" w:rsidR="00C0723A" w:rsidRPr="00C0723A" w:rsidRDefault="00C0723A" w:rsidP="00C0723A">
      <w:pPr>
        <w:pStyle w:val="ListParagraph"/>
        <w:numPr>
          <w:ilvl w:val="0"/>
          <w:numId w:val="5"/>
        </w:numPr>
        <w:autoSpaceDE w:val="0"/>
        <w:autoSpaceDN w:val="0"/>
        <w:adjustRightInd w:val="0"/>
        <w:spacing w:after="27" w:line="240" w:lineRule="auto"/>
        <w:jc w:val="both"/>
        <w:rPr>
          <w:rFonts w:ascii="Times New Roman" w:hAnsi="Times New Roman" w:cs="Times New Roman"/>
          <w:color w:val="000000"/>
          <w:sz w:val="24"/>
          <w:szCs w:val="24"/>
        </w:rPr>
      </w:pPr>
      <w:r w:rsidRPr="00C0723A">
        <w:rPr>
          <w:rFonts w:ascii="Times New Roman" w:hAnsi="Times New Roman" w:cs="Times New Roman"/>
          <w:color w:val="000000"/>
          <w:sz w:val="24"/>
          <w:szCs w:val="24"/>
        </w:rPr>
        <w:t xml:space="preserve">assessments; </w:t>
      </w:r>
    </w:p>
    <w:p w14:paraId="287DC7E5" w14:textId="77777777" w:rsidR="00C0723A" w:rsidRPr="00C0723A" w:rsidRDefault="00C0723A" w:rsidP="00C0723A">
      <w:pPr>
        <w:pStyle w:val="ListParagraph"/>
        <w:numPr>
          <w:ilvl w:val="0"/>
          <w:numId w:val="5"/>
        </w:numPr>
        <w:autoSpaceDE w:val="0"/>
        <w:autoSpaceDN w:val="0"/>
        <w:adjustRightInd w:val="0"/>
        <w:spacing w:after="27" w:line="240" w:lineRule="auto"/>
        <w:jc w:val="both"/>
        <w:rPr>
          <w:rFonts w:ascii="Times New Roman" w:hAnsi="Times New Roman" w:cs="Times New Roman"/>
          <w:color w:val="000000"/>
          <w:sz w:val="24"/>
          <w:szCs w:val="24"/>
        </w:rPr>
      </w:pPr>
      <w:r w:rsidRPr="00C0723A">
        <w:rPr>
          <w:rFonts w:ascii="Times New Roman" w:hAnsi="Times New Roman" w:cs="Times New Roman"/>
          <w:color w:val="000000"/>
          <w:sz w:val="24"/>
          <w:szCs w:val="24"/>
        </w:rPr>
        <w:lastRenderedPageBreak/>
        <w:t xml:space="preserve">surveys, questionnaires, and interview questions; </w:t>
      </w:r>
    </w:p>
    <w:p w14:paraId="7C6A6132" w14:textId="77777777" w:rsidR="00C0723A" w:rsidRPr="00C0723A" w:rsidRDefault="00C0723A" w:rsidP="00C0723A">
      <w:pPr>
        <w:pStyle w:val="ListParagraph"/>
        <w:numPr>
          <w:ilvl w:val="0"/>
          <w:numId w:val="5"/>
        </w:numPr>
        <w:autoSpaceDE w:val="0"/>
        <w:autoSpaceDN w:val="0"/>
        <w:adjustRightInd w:val="0"/>
        <w:spacing w:after="27" w:line="240" w:lineRule="auto"/>
        <w:jc w:val="both"/>
        <w:rPr>
          <w:rFonts w:ascii="Times New Roman" w:hAnsi="Times New Roman" w:cs="Times New Roman"/>
          <w:color w:val="000000"/>
          <w:sz w:val="24"/>
          <w:szCs w:val="24"/>
        </w:rPr>
      </w:pPr>
      <w:r w:rsidRPr="00C0723A">
        <w:rPr>
          <w:rFonts w:ascii="Times New Roman" w:hAnsi="Times New Roman" w:cs="Times New Roman"/>
          <w:color w:val="000000"/>
          <w:sz w:val="24"/>
          <w:szCs w:val="24"/>
        </w:rPr>
        <w:t xml:space="preserve">letters home (including how you gained permissions); </w:t>
      </w:r>
    </w:p>
    <w:p w14:paraId="181FC689" w14:textId="77777777" w:rsidR="00C0723A" w:rsidRPr="00C0723A" w:rsidRDefault="00C0723A" w:rsidP="00C0723A">
      <w:pPr>
        <w:pStyle w:val="ListParagraph"/>
        <w:numPr>
          <w:ilvl w:val="0"/>
          <w:numId w:val="5"/>
        </w:numPr>
        <w:autoSpaceDE w:val="0"/>
        <w:autoSpaceDN w:val="0"/>
        <w:adjustRightInd w:val="0"/>
        <w:spacing w:after="27" w:line="240" w:lineRule="auto"/>
        <w:jc w:val="both"/>
        <w:rPr>
          <w:rFonts w:ascii="Times New Roman" w:hAnsi="Times New Roman" w:cs="Times New Roman"/>
          <w:color w:val="000000"/>
          <w:sz w:val="24"/>
          <w:szCs w:val="24"/>
        </w:rPr>
      </w:pPr>
      <w:r w:rsidRPr="00C0723A">
        <w:rPr>
          <w:rFonts w:ascii="Times New Roman" w:hAnsi="Times New Roman" w:cs="Times New Roman"/>
          <w:color w:val="000000"/>
          <w:sz w:val="24"/>
          <w:szCs w:val="24"/>
        </w:rPr>
        <w:t xml:space="preserve">lesson plans; </w:t>
      </w:r>
    </w:p>
    <w:p w14:paraId="1610238E" w14:textId="77777777" w:rsidR="00C0723A" w:rsidRDefault="00C0723A" w:rsidP="00C0723A">
      <w:pPr>
        <w:pStyle w:val="ListParagraph"/>
        <w:numPr>
          <w:ilvl w:val="0"/>
          <w:numId w:val="5"/>
        </w:numPr>
        <w:autoSpaceDE w:val="0"/>
        <w:autoSpaceDN w:val="0"/>
        <w:adjustRightInd w:val="0"/>
        <w:spacing w:after="0" w:line="240" w:lineRule="auto"/>
        <w:jc w:val="both"/>
        <w:rPr>
          <w:rFonts w:ascii="Times New Roman" w:hAnsi="Times New Roman" w:cs="Times New Roman"/>
          <w:color w:val="000000"/>
          <w:sz w:val="24"/>
          <w:szCs w:val="24"/>
        </w:rPr>
      </w:pPr>
      <w:r w:rsidRPr="00C0723A">
        <w:rPr>
          <w:rFonts w:ascii="Times New Roman" w:hAnsi="Times New Roman" w:cs="Times New Roman"/>
          <w:color w:val="000000"/>
          <w:sz w:val="24"/>
          <w:szCs w:val="24"/>
        </w:rPr>
        <w:t xml:space="preserve">artifacts. </w:t>
      </w:r>
    </w:p>
    <w:p w14:paraId="0430B164" w14:textId="77777777" w:rsidR="00C0723A" w:rsidRDefault="00C0723A" w:rsidP="00C0723A">
      <w:pPr>
        <w:autoSpaceDE w:val="0"/>
        <w:autoSpaceDN w:val="0"/>
        <w:adjustRightInd w:val="0"/>
        <w:spacing w:after="0" w:line="240" w:lineRule="auto"/>
        <w:jc w:val="both"/>
        <w:rPr>
          <w:rFonts w:ascii="Times New Roman" w:hAnsi="Times New Roman" w:cs="Times New Roman"/>
          <w:color w:val="000000"/>
          <w:sz w:val="24"/>
          <w:szCs w:val="24"/>
        </w:rPr>
      </w:pPr>
    </w:p>
    <w:p w14:paraId="5B1202A6" w14:textId="77777777" w:rsidR="00C0723A" w:rsidRPr="00943D74" w:rsidRDefault="00C0723A" w:rsidP="00C0723A">
      <w:pPr>
        <w:pStyle w:val="ListParagraph"/>
        <w:numPr>
          <w:ilvl w:val="0"/>
          <w:numId w:val="1"/>
        </w:numPr>
        <w:autoSpaceDE w:val="0"/>
        <w:autoSpaceDN w:val="0"/>
        <w:adjustRightInd w:val="0"/>
        <w:spacing w:after="0" w:line="240" w:lineRule="auto"/>
        <w:jc w:val="both"/>
        <w:rPr>
          <w:rFonts w:ascii="Times New Roman" w:hAnsi="Times New Roman" w:cs="Times New Roman"/>
          <w:i/>
          <w:color w:val="000000"/>
          <w:sz w:val="24"/>
          <w:szCs w:val="24"/>
        </w:rPr>
      </w:pPr>
      <w:r w:rsidRPr="00943D74">
        <w:rPr>
          <w:rFonts w:ascii="Times New Roman" w:hAnsi="Times New Roman" w:cs="Times New Roman"/>
          <w:b/>
          <w:bCs/>
          <w:i/>
          <w:color w:val="000000"/>
          <w:sz w:val="24"/>
          <w:szCs w:val="24"/>
        </w:rPr>
        <w:t xml:space="preserve">REFERENCES </w:t>
      </w:r>
      <w:r w:rsidR="00943D74" w:rsidRPr="00943D74">
        <w:rPr>
          <w:rFonts w:ascii="Times New Roman" w:hAnsi="Times New Roman" w:cs="Times New Roman"/>
          <w:bCs/>
          <w:sz w:val="24"/>
          <w:szCs w:val="24"/>
        </w:rPr>
        <w:t>(italicized)</w:t>
      </w:r>
    </w:p>
    <w:p w14:paraId="5CFC726B" w14:textId="77777777" w:rsidR="00C0723A" w:rsidRDefault="00C0723A" w:rsidP="00C0723A">
      <w:pPr>
        <w:autoSpaceDE w:val="0"/>
        <w:autoSpaceDN w:val="0"/>
        <w:adjustRightInd w:val="0"/>
        <w:spacing w:after="0" w:line="240" w:lineRule="auto"/>
        <w:jc w:val="both"/>
        <w:rPr>
          <w:rFonts w:ascii="Times New Roman" w:hAnsi="Times New Roman" w:cs="Times New Roman"/>
          <w:color w:val="000000"/>
          <w:sz w:val="24"/>
          <w:szCs w:val="24"/>
        </w:rPr>
      </w:pPr>
    </w:p>
    <w:p w14:paraId="5BBE6416" w14:textId="77777777" w:rsidR="00C0723A" w:rsidRPr="00C0723A" w:rsidRDefault="00C0723A" w:rsidP="00C0723A">
      <w:pPr>
        <w:autoSpaceDE w:val="0"/>
        <w:autoSpaceDN w:val="0"/>
        <w:adjustRightInd w:val="0"/>
        <w:spacing w:after="0" w:line="240" w:lineRule="auto"/>
        <w:jc w:val="both"/>
        <w:rPr>
          <w:rFonts w:ascii="Times New Roman" w:hAnsi="Times New Roman" w:cs="Times New Roman"/>
          <w:color w:val="000000"/>
          <w:sz w:val="24"/>
          <w:szCs w:val="24"/>
        </w:rPr>
      </w:pPr>
      <w:r w:rsidRPr="00C0723A">
        <w:rPr>
          <w:rFonts w:ascii="Times New Roman" w:hAnsi="Times New Roman" w:cs="Times New Roman"/>
          <w:color w:val="000000"/>
          <w:sz w:val="24"/>
          <w:szCs w:val="24"/>
        </w:rPr>
        <w:t>All references used for the study should be cited in accordance with guidelines set by the journal in which the author wishes to be published</w:t>
      </w:r>
      <w:r>
        <w:rPr>
          <w:rFonts w:ascii="Times New Roman" w:hAnsi="Times New Roman" w:cs="Times New Roman"/>
          <w:color w:val="000000"/>
          <w:sz w:val="24"/>
          <w:szCs w:val="24"/>
        </w:rPr>
        <w:t>,</w:t>
      </w:r>
      <w:r w:rsidRPr="00C0723A">
        <w:rPr>
          <w:rFonts w:ascii="Times New Roman" w:hAnsi="Times New Roman" w:cs="Times New Roman"/>
          <w:color w:val="000000"/>
          <w:sz w:val="24"/>
          <w:szCs w:val="24"/>
        </w:rPr>
        <w:t xml:space="preserve"> citation methods required in your program, to ensure that references are done correctly. Plagiarism is not only legally and ethically wrong; it cheapens the quality of your journey. </w:t>
      </w:r>
    </w:p>
    <w:p w14:paraId="32128B71" w14:textId="77777777" w:rsidR="00C0723A" w:rsidRDefault="00C0723A" w:rsidP="00C0723A">
      <w:pPr>
        <w:autoSpaceDE w:val="0"/>
        <w:autoSpaceDN w:val="0"/>
        <w:adjustRightInd w:val="0"/>
        <w:spacing w:after="0" w:line="240" w:lineRule="auto"/>
        <w:jc w:val="both"/>
        <w:rPr>
          <w:rFonts w:ascii="Times New Roman" w:hAnsi="Times New Roman" w:cs="Times New Roman"/>
          <w:color w:val="000000"/>
          <w:sz w:val="24"/>
          <w:szCs w:val="24"/>
        </w:rPr>
      </w:pPr>
    </w:p>
    <w:p w14:paraId="0C7C33AA" w14:textId="77777777" w:rsidR="00C0723A" w:rsidRPr="00C0723A" w:rsidRDefault="00C0723A" w:rsidP="00C0723A">
      <w:pPr>
        <w:autoSpaceDE w:val="0"/>
        <w:autoSpaceDN w:val="0"/>
        <w:adjustRightInd w:val="0"/>
        <w:spacing w:after="0" w:line="240" w:lineRule="auto"/>
        <w:jc w:val="both"/>
        <w:rPr>
          <w:rFonts w:ascii="Times New Roman" w:hAnsi="Times New Roman" w:cs="Times New Roman"/>
          <w:color w:val="000000"/>
          <w:sz w:val="24"/>
          <w:szCs w:val="24"/>
        </w:rPr>
      </w:pPr>
      <w:r w:rsidRPr="00C0723A">
        <w:rPr>
          <w:rFonts w:ascii="Times New Roman" w:hAnsi="Times New Roman" w:cs="Times New Roman"/>
          <w:color w:val="000000"/>
          <w:sz w:val="24"/>
          <w:szCs w:val="24"/>
        </w:rPr>
        <w:t xml:space="preserve">Unless there are three authors or more give all authors' names; do not use “et al.” Papers that have not been published, even if they have been submitted for publication, should be cited as “unpublished.” Papers that have been accepted for publication should be cited as “in press.” Capitalize the first letter of each word in a paper title, except for proper nouns and element symbols. </w:t>
      </w:r>
    </w:p>
    <w:p w14:paraId="13D6AA6C" w14:textId="77777777" w:rsidR="00943D74" w:rsidRDefault="00943D74" w:rsidP="00C0723A">
      <w:pPr>
        <w:autoSpaceDE w:val="0"/>
        <w:autoSpaceDN w:val="0"/>
        <w:adjustRightInd w:val="0"/>
        <w:spacing w:after="0" w:line="240" w:lineRule="auto"/>
        <w:jc w:val="both"/>
        <w:rPr>
          <w:rFonts w:ascii="Times New Roman" w:hAnsi="Times New Roman" w:cs="Times New Roman"/>
          <w:color w:val="000000"/>
          <w:sz w:val="24"/>
          <w:szCs w:val="24"/>
        </w:rPr>
      </w:pPr>
    </w:p>
    <w:p w14:paraId="2D54A469" w14:textId="77777777" w:rsidR="00943D74" w:rsidRPr="00D07678" w:rsidRDefault="00943D74" w:rsidP="00943D74">
      <w:pPr>
        <w:autoSpaceDE w:val="0"/>
        <w:autoSpaceDN w:val="0"/>
        <w:adjustRightInd w:val="0"/>
        <w:spacing w:after="0"/>
        <w:ind w:left="270" w:hanging="270"/>
        <w:jc w:val="both"/>
        <w:rPr>
          <w:rFonts w:ascii="Times New Roman" w:hAnsi="Times New Roman" w:cs="Times New Roman"/>
          <w:i/>
          <w:color w:val="231F20"/>
          <w:sz w:val="24"/>
          <w:szCs w:val="24"/>
        </w:rPr>
      </w:pPr>
      <w:r w:rsidRPr="00D07678">
        <w:rPr>
          <w:rFonts w:ascii="Times New Roman" w:hAnsi="Times New Roman" w:cs="Times New Roman"/>
          <w:i/>
          <w:sz w:val="24"/>
          <w:szCs w:val="24"/>
        </w:rPr>
        <w:t xml:space="preserve">[1] </w:t>
      </w:r>
      <w:r w:rsidRPr="00D07678">
        <w:rPr>
          <w:rFonts w:ascii="Times New Roman" w:hAnsi="Times New Roman" w:cs="Times New Roman"/>
          <w:i/>
          <w:color w:val="231F20"/>
          <w:sz w:val="24"/>
          <w:szCs w:val="24"/>
        </w:rPr>
        <w:t xml:space="preserve">Gowreesh, S., Sreenivasalu Reddy, N. and Yogananda Murthy, NV. Convective Heat Transfer Analysis of a Aero Gas Turbine Blade Using Ansys, </w:t>
      </w:r>
      <w:r w:rsidRPr="00D07678">
        <w:rPr>
          <w:rFonts w:ascii="Times New Roman" w:hAnsi="Times New Roman" w:cs="Times New Roman"/>
          <w:i/>
          <w:iCs/>
          <w:color w:val="231F20"/>
          <w:sz w:val="24"/>
          <w:szCs w:val="24"/>
        </w:rPr>
        <w:t xml:space="preserve">International Journal of Mechanics and Solids. </w:t>
      </w:r>
      <w:r w:rsidRPr="00D07678">
        <w:rPr>
          <w:rFonts w:ascii="Times New Roman" w:hAnsi="Times New Roman" w:cs="Times New Roman"/>
          <w:b/>
          <w:bCs/>
          <w:i/>
          <w:color w:val="231F20"/>
          <w:sz w:val="24"/>
          <w:szCs w:val="24"/>
        </w:rPr>
        <w:t xml:space="preserve">4, </w:t>
      </w:r>
      <w:r w:rsidRPr="00D07678">
        <w:rPr>
          <w:rFonts w:ascii="Times New Roman" w:hAnsi="Times New Roman" w:cs="Times New Roman"/>
          <w:i/>
          <w:color w:val="231F20"/>
          <w:sz w:val="24"/>
          <w:szCs w:val="24"/>
        </w:rPr>
        <w:t>2009,  39-46.</w:t>
      </w:r>
    </w:p>
    <w:p w14:paraId="23342C4F" w14:textId="77777777" w:rsidR="00943D74" w:rsidRPr="00D07678" w:rsidRDefault="00943D74" w:rsidP="00943D74">
      <w:pPr>
        <w:autoSpaceDE w:val="0"/>
        <w:autoSpaceDN w:val="0"/>
        <w:adjustRightInd w:val="0"/>
        <w:spacing w:after="0"/>
        <w:ind w:left="270" w:hanging="270"/>
        <w:jc w:val="both"/>
        <w:rPr>
          <w:rFonts w:ascii="Times New Roman" w:hAnsi="Times New Roman" w:cs="Times New Roman"/>
          <w:i/>
          <w:color w:val="231F20"/>
          <w:sz w:val="24"/>
          <w:szCs w:val="24"/>
        </w:rPr>
      </w:pPr>
      <w:r w:rsidRPr="00D07678">
        <w:rPr>
          <w:rFonts w:ascii="Times New Roman" w:hAnsi="Times New Roman" w:cs="Times New Roman"/>
          <w:i/>
          <w:color w:val="231F20"/>
          <w:sz w:val="24"/>
          <w:szCs w:val="24"/>
        </w:rPr>
        <w:t xml:space="preserve">[2]  </w:t>
      </w:r>
      <w:r w:rsidRPr="00D07678">
        <w:rPr>
          <w:rFonts w:ascii="Times New Roman" w:hAnsi="Times New Roman" w:cs="Times New Roman"/>
          <w:bCs/>
          <w:i/>
          <w:color w:val="231F20"/>
          <w:sz w:val="24"/>
          <w:szCs w:val="24"/>
        </w:rPr>
        <w:t>B. Deepanraj</w:t>
      </w:r>
      <w:r w:rsidRPr="00D07678">
        <w:rPr>
          <w:rFonts w:ascii="Times New Roman" w:hAnsi="Times New Roman" w:cs="Times New Roman"/>
          <w:i/>
          <w:color w:val="231F20"/>
          <w:sz w:val="24"/>
          <w:szCs w:val="24"/>
        </w:rPr>
        <w:t xml:space="preserve">, </w:t>
      </w:r>
      <w:r w:rsidRPr="00D07678">
        <w:rPr>
          <w:rFonts w:ascii="Times New Roman" w:hAnsi="Times New Roman" w:cs="Times New Roman"/>
          <w:bCs/>
          <w:i/>
          <w:color w:val="231F20"/>
          <w:sz w:val="24"/>
          <w:szCs w:val="24"/>
        </w:rPr>
        <w:t>P. Lawrence</w:t>
      </w:r>
      <w:r w:rsidRPr="00D07678">
        <w:rPr>
          <w:rFonts w:ascii="Times New Roman" w:hAnsi="Times New Roman" w:cs="Times New Roman"/>
          <w:i/>
          <w:color w:val="231F20"/>
          <w:sz w:val="24"/>
          <w:szCs w:val="24"/>
        </w:rPr>
        <w:t xml:space="preserve">, </w:t>
      </w:r>
      <w:r w:rsidRPr="00D07678">
        <w:rPr>
          <w:rFonts w:ascii="Times New Roman" w:hAnsi="Times New Roman" w:cs="Times New Roman"/>
          <w:bCs/>
          <w:i/>
          <w:color w:val="231F20"/>
          <w:sz w:val="24"/>
          <w:szCs w:val="24"/>
        </w:rPr>
        <w:t>G. Sankaranarayanan, Theoretical analysis of gas turbine blade by  Finite element method, Scientific World</w:t>
      </w:r>
      <w:r w:rsidRPr="00D07678">
        <w:rPr>
          <w:rFonts w:ascii="Times New Roman" w:hAnsi="Times New Roman" w:cs="Times New Roman"/>
          <w:i/>
          <w:color w:val="231F20"/>
          <w:sz w:val="24"/>
          <w:szCs w:val="24"/>
        </w:rPr>
        <w:t>, Vol. 9, No. 9, July 2011,  29-33.</w:t>
      </w:r>
    </w:p>
    <w:p w14:paraId="23949636" w14:textId="77777777" w:rsidR="00943D74" w:rsidRPr="00D07678" w:rsidRDefault="00943D74" w:rsidP="00943D74">
      <w:pPr>
        <w:pStyle w:val="Default"/>
        <w:jc w:val="both"/>
        <w:rPr>
          <w:rFonts w:ascii="Times New Roman" w:hAnsi="Times New Roman" w:cs="Times New Roman"/>
          <w:i/>
          <w:color w:val="231F20"/>
        </w:rPr>
      </w:pPr>
      <w:r w:rsidRPr="00D07678">
        <w:rPr>
          <w:rFonts w:ascii="Times New Roman" w:hAnsi="Times New Roman" w:cs="Times New Roman"/>
          <w:bCs/>
          <w:i/>
        </w:rPr>
        <w:t xml:space="preserve">[3] Gurrappa, I. V. S. Yashwanth, A. K. Gogia, </w:t>
      </w:r>
      <w:r w:rsidRPr="00D07678">
        <w:rPr>
          <w:rFonts w:ascii="Times New Roman" w:hAnsi="Times New Roman" w:cs="Times New Roman"/>
          <w:i/>
        </w:rPr>
        <w:t xml:space="preserve"> </w:t>
      </w:r>
      <w:r w:rsidRPr="00D07678">
        <w:rPr>
          <w:rFonts w:ascii="Times New Roman" w:hAnsi="Times New Roman" w:cs="Times New Roman"/>
          <w:bCs/>
          <w:i/>
        </w:rPr>
        <w:t xml:space="preserve">The Behaviour of Superalloys in Marine Gas Turbine Engine Conditions, </w:t>
      </w:r>
      <w:r w:rsidRPr="00D07678">
        <w:rPr>
          <w:rFonts w:ascii="Times New Roman" w:hAnsi="Times New Roman" w:cs="Times New Roman"/>
          <w:bCs/>
          <w:i/>
          <w:iCs/>
        </w:rPr>
        <w:t>Journal of Surface Engineered Materials and Advanced Technology</w:t>
      </w:r>
      <w:r w:rsidRPr="00D07678">
        <w:rPr>
          <w:rFonts w:ascii="Times New Roman" w:hAnsi="Times New Roman" w:cs="Times New Roman"/>
          <w:bCs/>
          <w:i/>
        </w:rPr>
        <w:t>, 1, 2011,  144-149.</w:t>
      </w:r>
    </w:p>
    <w:p w14:paraId="16536259" w14:textId="77777777" w:rsidR="00943D74" w:rsidRPr="00D07678" w:rsidRDefault="00943D74" w:rsidP="00943D74">
      <w:pPr>
        <w:autoSpaceDE w:val="0"/>
        <w:autoSpaceDN w:val="0"/>
        <w:adjustRightInd w:val="0"/>
        <w:spacing w:after="0"/>
        <w:ind w:left="270" w:hanging="270"/>
        <w:rPr>
          <w:rFonts w:ascii="Times New Roman" w:hAnsi="Times New Roman" w:cs="Times New Roman"/>
          <w:i/>
          <w:sz w:val="24"/>
          <w:szCs w:val="24"/>
        </w:rPr>
      </w:pPr>
      <w:r w:rsidRPr="00D07678">
        <w:rPr>
          <w:rFonts w:ascii="Times New Roman" w:hAnsi="Times New Roman" w:cs="Times New Roman"/>
          <w:i/>
          <w:sz w:val="24"/>
          <w:szCs w:val="24"/>
        </w:rPr>
        <w:t>[4] Brooks CR. Heat treatment, structure and properties of nonferrous alloys. New York: ASM;    1984,  139–228.</w:t>
      </w:r>
    </w:p>
    <w:p w14:paraId="17F0A3CF" w14:textId="77777777" w:rsidR="00943D74" w:rsidRPr="00D07678" w:rsidRDefault="00943D74" w:rsidP="00943D74">
      <w:pPr>
        <w:autoSpaceDE w:val="0"/>
        <w:autoSpaceDN w:val="0"/>
        <w:adjustRightInd w:val="0"/>
        <w:spacing w:after="0"/>
        <w:ind w:left="270" w:hanging="270"/>
        <w:jc w:val="both"/>
        <w:rPr>
          <w:rFonts w:ascii="Times New Roman" w:hAnsi="Times New Roman" w:cs="Times New Roman"/>
          <w:i/>
          <w:sz w:val="24"/>
          <w:szCs w:val="24"/>
        </w:rPr>
      </w:pPr>
      <w:r w:rsidRPr="00D07678">
        <w:rPr>
          <w:rFonts w:ascii="Times New Roman" w:hAnsi="Times New Roman" w:cs="Times New Roman"/>
          <w:i/>
          <w:sz w:val="24"/>
          <w:szCs w:val="24"/>
        </w:rPr>
        <w:t>[5] Huda Z. Development of heat-treatment process for a P/M superalloys for turbine blades. Mater 28(5), Des 2007; 1664–7.</w:t>
      </w:r>
    </w:p>
    <w:p w14:paraId="05C90DE0" w14:textId="77777777" w:rsidR="00943D74" w:rsidRPr="00D07678" w:rsidRDefault="00943D74" w:rsidP="00943D74">
      <w:pPr>
        <w:autoSpaceDE w:val="0"/>
        <w:autoSpaceDN w:val="0"/>
        <w:adjustRightInd w:val="0"/>
        <w:spacing w:after="0"/>
        <w:ind w:left="270" w:hanging="270"/>
        <w:jc w:val="both"/>
        <w:rPr>
          <w:rFonts w:ascii="Times New Roman" w:hAnsi="Times New Roman" w:cs="Times New Roman"/>
          <w:i/>
          <w:sz w:val="24"/>
          <w:szCs w:val="24"/>
        </w:rPr>
      </w:pPr>
      <w:r w:rsidRPr="00D07678">
        <w:rPr>
          <w:rFonts w:ascii="Times New Roman" w:hAnsi="Times New Roman" w:cs="Times New Roman"/>
          <w:i/>
          <w:sz w:val="24"/>
          <w:szCs w:val="24"/>
        </w:rPr>
        <w:t>[6] Boyce MP., The gas turbine handbook. 2nd ed. Houston, Texas: Gulf Professional Publishing; 2002,  411.</w:t>
      </w:r>
    </w:p>
    <w:p w14:paraId="0D25FD68" w14:textId="77777777" w:rsidR="00DF04B7" w:rsidRDefault="00DF04B7" w:rsidP="00C0723A">
      <w:pPr>
        <w:pStyle w:val="NoSpacing"/>
        <w:jc w:val="both"/>
        <w:rPr>
          <w:rFonts w:ascii="Times New Roman" w:hAnsi="Times New Roman" w:cs="Times New Roman"/>
          <w:b/>
          <w:sz w:val="24"/>
          <w:szCs w:val="24"/>
        </w:rPr>
      </w:pPr>
    </w:p>
    <w:p w14:paraId="057726A6" w14:textId="77777777" w:rsidR="003A59D4" w:rsidRDefault="003A59D4" w:rsidP="00C0723A">
      <w:pPr>
        <w:pStyle w:val="NoSpacing"/>
        <w:jc w:val="both"/>
        <w:rPr>
          <w:rFonts w:ascii="Times New Roman" w:hAnsi="Times New Roman" w:cs="Times New Roman"/>
          <w:b/>
          <w:sz w:val="24"/>
          <w:szCs w:val="24"/>
        </w:rPr>
      </w:pPr>
    </w:p>
    <w:p w14:paraId="471253B2" w14:textId="77777777" w:rsidR="003A59D4" w:rsidRDefault="003A59D4" w:rsidP="003A59D4">
      <w:pPr>
        <w:autoSpaceDE w:val="0"/>
        <w:autoSpaceDN w:val="0"/>
        <w:adjustRightInd w:val="0"/>
        <w:spacing w:after="0" w:line="240" w:lineRule="auto"/>
        <w:rPr>
          <w:rFonts w:ascii="Times New Roman" w:hAnsi="Times New Roman" w:cs="Times New Roman"/>
          <w:b/>
          <w:color w:val="000000"/>
          <w:sz w:val="24"/>
          <w:szCs w:val="24"/>
          <w:highlight w:val="yellow"/>
        </w:rPr>
      </w:pPr>
    </w:p>
    <w:p w14:paraId="25219FA5" w14:textId="77777777" w:rsidR="003A59D4" w:rsidRDefault="003A59D4" w:rsidP="003A59D4">
      <w:pPr>
        <w:autoSpaceDE w:val="0"/>
        <w:autoSpaceDN w:val="0"/>
        <w:adjustRightInd w:val="0"/>
        <w:spacing w:after="0" w:line="240" w:lineRule="auto"/>
        <w:rPr>
          <w:rFonts w:ascii="Times New Roman" w:hAnsi="Times New Roman" w:cs="Times New Roman"/>
          <w:b/>
          <w:color w:val="000000"/>
          <w:sz w:val="24"/>
          <w:szCs w:val="24"/>
          <w:highlight w:val="yellow"/>
        </w:rPr>
      </w:pPr>
    </w:p>
    <w:p w14:paraId="15F63777" w14:textId="77777777" w:rsidR="003A59D4" w:rsidRDefault="003A59D4" w:rsidP="003A59D4">
      <w:pPr>
        <w:autoSpaceDE w:val="0"/>
        <w:autoSpaceDN w:val="0"/>
        <w:adjustRightInd w:val="0"/>
        <w:spacing w:after="0" w:line="240" w:lineRule="auto"/>
        <w:rPr>
          <w:rFonts w:ascii="Times New Roman" w:hAnsi="Times New Roman" w:cs="Times New Roman"/>
          <w:b/>
          <w:color w:val="000000"/>
          <w:sz w:val="24"/>
          <w:szCs w:val="24"/>
          <w:highlight w:val="yellow"/>
        </w:rPr>
      </w:pPr>
    </w:p>
    <w:p w14:paraId="21BA7E63" w14:textId="77777777" w:rsidR="003A59D4" w:rsidRPr="003A59D4" w:rsidRDefault="003A59D4" w:rsidP="003A59D4">
      <w:pPr>
        <w:autoSpaceDE w:val="0"/>
        <w:autoSpaceDN w:val="0"/>
        <w:adjustRightInd w:val="0"/>
        <w:spacing w:after="0" w:line="240" w:lineRule="auto"/>
        <w:rPr>
          <w:rFonts w:ascii="Times New Roman" w:hAnsi="Times New Roman" w:cs="Times New Roman"/>
          <w:b/>
          <w:color w:val="000000"/>
          <w:sz w:val="24"/>
          <w:szCs w:val="24"/>
        </w:rPr>
      </w:pPr>
      <w:r w:rsidRPr="003A59D4">
        <w:rPr>
          <w:rFonts w:ascii="Times New Roman" w:hAnsi="Times New Roman" w:cs="Times New Roman"/>
          <w:b/>
          <w:color w:val="000000"/>
          <w:sz w:val="24"/>
          <w:szCs w:val="24"/>
          <w:highlight w:val="yellow"/>
        </w:rPr>
        <w:t xml:space="preserve">NOTE: The </w:t>
      </w:r>
      <w:r>
        <w:rPr>
          <w:rFonts w:ascii="Times New Roman" w:hAnsi="Times New Roman" w:cs="Times New Roman"/>
          <w:b/>
          <w:color w:val="000000"/>
          <w:sz w:val="24"/>
          <w:szCs w:val="24"/>
          <w:highlight w:val="yellow"/>
        </w:rPr>
        <w:t xml:space="preserve">Below </w:t>
      </w:r>
      <w:r w:rsidRPr="003A59D4">
        <w:rPr>
          <w:rFonts w:ascii="Times New Roman" w:hAnsi="Times New Roman" w:cs="Times New Roman"/>
          <w:b/>
          <w:color w:val="000000"/>
          <w:sz w:val="24"/>
          <w:szCs w:val="24"/>
          <w:highlight w:val="yellow"/>
        </w:rPr>
        <w:t>following template can be used if the above-mentioned template is not applicable for your research. Format for paper title, author, keywords and abstract remains the same.</w:t>
      </w:r>
      <w:r w:rsidRPr="003A59D4">
        <w:rPr>
          <w:rFonts w:ascii="Times New Roman" w:hAnsi="Times New Roman" w:cs="Times New Roman"/>
          <w:b/>
          <w:color w:val="000000"/>
          <w:sz w:val="24"/>
          <w:szCs w:val="24"/>
        </w:rPr>
        <w:t xml:space="preserve"> </w:t>
      </w:r>
    </w:p>
    <w:p w14:paraId="0A8F719D" w14:textId="77777777" w:rsidR="003A59D4" w:rsidRDefault="003A59D4" w:rsidP="00C0723A">
      <w:pPr>
        <w:pStyle w:val="NoSpacing"/>
        <w:jc w:val="both"/>
        <w:rPr>
          <w:rFonts w:ascii="Times New Roman" w:hAnsi="Times New Roman" w:cs="Times New Roman"/>
          <w:b/>
          <w:sz w:val="24"/>
          <w:szCs w:val="24"/>
        </w:rPr>
      </w:pPr>
    </w:p>
    <w:p w14:paraId="3C0638C0" w14:textId="77777777" w:rsidR="003A59D4" w:rsidRDefault="003A59D4" w:rsidP="00C0723A">
      <w:pPr>
        <w:pStyle w:val="NoSpacing"/>
        <w:jc w:val="both"/>
        <w:rPr>
          <w:rFonts w:ascii="Times New Roman" w:hAnsi="Times New Roman" w:cs="Times New Roman"/>
          <w:b/>
          <w:sz w:val="24"/>
          <w:szCs w:val="24"/>
        </w:rPr>
      </w:pPr>
    </w:p>
    <w:p w14:paraId="55BBF7BD" w14:textId="77777777" w:rsidR="003A59D4" w:rsidRDefault="003A59D4" w:rsidP="00966F25">
      <w:pPr>
        <w:autoSpaceDE w:val="0"/>
        <w:autoSpaceDN w:val="0"/>
        <w:adjustRightInd w:val="0"/>
        <w:spacing w:after="0" w:line="240" w:lineRule="auto"/>
        <w:jc w:val="both"/>
        <w:rPr>
          <w:rFonts w:ascii="Times New Roman" w:hAnsi="Times New Roman" w:cs="Times New Roman"/>
          <w:i/>
          <w:iCs/>
          <w:color w:val="000000"/>
          <w:sz w:val="24"/>
          <w:szCs w:val="24"/>
        </w:rPr>
      </w:pPr>
      <w:r w:rsidRPr="003A59D4">
        <w:rPr>
          <w:rFonts w:ascii="Times New Roman" w:hAnsi="Times New Roman" w:cs="Times New Roman"/>
          <w:b/>
          <w:bCs/>
          <w:color w:val="000000"/>
          <w:sz w:val="24"/>
          <w:szCs w:val="24"/>
        </w:rPr>
        <w:t xml:space="preserve">QUALITATIVE RESEARCH OUTPUTS </w:t>
      </w:r>
    </w:p>
    <w:p w14:paraId="271BED45" w14:textId="77777777" w:rsidR="00966F25" w:rsidRPr="003A59D4" w:rsidRDefault="00966F25" w:rsidP="00966F25">
      <w:pPr>
        <w:autoSpaceDE w:val="0"/>
        <w:autoSpaceDN w:val="0"/>
        <w:adjustRightInd w:val="0"/>
        <w:spacing w:after="0" w:line="240" w:lineRule="auto"/>
        <w:jc w:val="both"/>
        <w:rPr>
          <w:rFonts w:ascii="Times New Roman" w:hAnsi="Times New Roman" w:cs="Times New Roman"/>
          <w:color w:val="000000"/>
          <w:sz w:val="24"/>
          <w:szCs w:val="24"/>
        </w:rPr>
      </w:pPr>
    </w:p>
    <w:p w14:paraId="756A4136" w14:textId="77777777" w:rsidR="003A59D4" w:rsidRPr="003A59D4" w:rsidRDefault="003A59D4" w:rsidP="003A59D4">
      <w:pPr>
        <w:autoSpaceDE w:val="0"/>
        <w:autoSpaceDN w:val="0"/>
        <w:adjustRightInd w:val="0"/>
        <w:spacing w:after="0" w:line="240" w:lineRule="auto"/>
        <w:jc w:val="both"/>
        <w:rPr>
          <w:rFonts w:ascii="Times New Roman" w:hAnsi="Times New Roman" w:cs="Times New Roman"/>
          <w:color w:val="000000"/>
          <w:sz w:val="24"/>
          <w:szCs w:val="24"/>
        </w:rPr>
      </w:pPr>
      <w:r w:rsidRPr="003A59D4">
        <w:rPr>
          <w:rFonts w:ascii="Times New Roman" w:hAnsi="Times New Roman" w:cs="Times New Roman"/>
          <w:color w:val="000000"/>
          <w:sz w:val="24"/>
          <w:szCs w:val="24"/>
          <w:highlight w:val="yellow"/>
        </w:rPr>
        <w:t>NOTE: The following template can be used if the above-mentioned template is not applicable for your research. Format for paper title, author, keywords and abstract remains the same.</w:t>
      </w:r>
      <w:r w:rsidRPr="003A59D4">
        <w:rPr>
          <w:rFonts w:ascii="Times New Roman" w:hAnsi="Times New Roman" w:cs="Times New Roman"/>
          <w:color w:val="000000"/>
          <w:sz w:val="24"/>
          <w:szCs w:val="24"/>
        </w:rPr>
        <w:t xml:space="preserve"> </w:t>
      </w:r>
    </w:p>
    <w:p w14:paraId="0854A9F5" w14:textId="77777777" w:rsidR="003A59D4" w:rsidRDefault="003A59D4" w:rsidP="003A59D4">
      <w:pPr>
        <w:autoSpaceDE w:val="0"/>
        <w:autoSpaceDN w:val="0"/>
        <w:adjustRightInd w:val="0"/>
        <w:spacing w:after="0" w:line="240" w:lineRule="auto"/>
        <w:jc w:val="both"/>
        <w:rPr>
          <w:rFonts w:ascii="Times New Roman" w:hAnsi="Times New Roman" w:cs="Times New Roman"/>
          <w:b/>
          <w:bCs/>
          <w:color w:val="000000"/>
          <w:sz w:val="24"/>
          <w:szCs w:val="24"/>
        </w:rPr>
      </w:pPr>
    </w:p>
    <w:p w14:paraId="3308E0DD" w14:textId="77777777" w:rsidR="003A59D4" w:rsidRDefault="003A59D4" w:rsidP="003A59D4">
      <w:pPr>
        <w:autoSpaceDE w:val="0"/>
        <w:autoSpaceDN w:val="0"/>
        <w:adjustRightInd w:val="0"/>
        <w:spacing w:after="0" w:line="240" w:lineRule="auto"/>
        <w:jc w:val="both"/>
        <w:rPr>
          <w:rFonts w:ascii="Times New Roman" w:hAnsi="Times New Roman" w:cs="Times New Roman"/>
          <w:color w:val="000000"/>
          <w:sz w:val="24"/>
          <w:szCs w:val="24"/>
        </w:rPr>
      </w:pPr>
      <w:r w:rsidRPr="003A59D4">
        <w:rPr>
          <w:rFonts w:ascii="Times New Roman" w:hAnsi="Times New Roman" w:cs="Times New Roman"/>
          <w:b/>
          <w:bCs/>
          <w:color w:val="000000"/>
          <w:sz w:val="24"/>
          <w:szCs w:val="24"/>
        </w:rPr>
        <w:t xml:space="preserve">INTRODUCTION </w:t>
      </w:r>
      <w:r w:rsidRPr="003A59D4">
        <w:rPr>
          <w:rFonts w:ascii="Times New Roman" w:hAnsi="Times New Roman" w:cs="Times New Roman"/>
          <w:color w:val="000000"/>
          <w:sz w:val="24"/>
          <w:szCs w:val="24"/>
        </w:rPr>
        <w:t xml:space="preserve">(not more than 5 pages) </w:t>
      </w:r>
    </w:p>
    <w:p w14:paraId="76A75559" w14:textId="77777777" w:rsidR="003A59D4" w:rsidRPr="003A59D4" w:rsidRDefault="003A59D4" w:rsidP="003A59D4">
      <w:pPr>
        <w:autoSpaceDE w:val="0"/>
        <w:autoSpaceDN w:val="0"/>
        <w:adjustRightInd w:val="0"/>
        <w:spacing w:after="0" w:line="240" w:lineRule="auto"/>
        <w:jc w:val="both"/>
        <w:rPr>
          <w:rFonts w:ascii="Times New Roman" w:hAnsi="Times New Roman" w:cs="Times New Roman"/>
          <w:color w:val="000000"/>
          <w:sz w:val="24"/>
          <w:szCs w:val="24"/>
        </w:rPr>
      </w:pPr>
    </w:p>
    <w:p w14:paraId="0C823A16" w14:textId="77777777" w:rsidR="003A59D4" w:rsidRPr="003A59D4" w:rsidRDefault="003A59D4" w:rsidP="003A59D4">
      <w:pPr>
        <w:autoSpaceDE w:val="0"/>
        <w:autoSpaceDN w:val="0"/>
        <w:adjustRightInd w:val="0"/>
        <w:spacing w:after="29" w:line="240" w:lineRule="auto"/>
        <w:jc w:val="both"/>
        <w:rPr>
          <w:rFonts w:ascii="Times New Roman" w:hAnsi="Times New Roman" w:cs="Times New Roman"/>
          <w:color w:val="000000"/>
          <w:sz w:val="24"/>
          <w:szCs w:val="24"/>
        </w:rPr>
      </w:pPr>
      <w:r w:rsidRPr="003A59D4">
        <w:rPr>
          <w:rFonts w:ascii="Times New Roman" w:hAnsi="Times New Roman" w:cs="Times New Roman"/>
          <w:color w:val="000000"/>
          <w:sz w:val="24"/>
          <w:szCs w:val="24"/>
        </w:rPr>
        <w:t xml:space="preserve">a. Sets the scene of the research and puts it into context (what the research is all about) </w:t>
      </w:r>
    </w:p>
    <w:p w14:paraId="7AFB101E" w14:textId="77777777" w:rsidR="003A59D4" w:rsidRPr="003A59D4" w:rsidRDefault="003A59D4" w:rsidP="003A59D4">
      <w:pPr>
        <w:autoSpaceDE w:val="0"/>
        <w:autoSpaceDN w:val="0"/>
        <w:adjustRightInd w:val="0"/>
        <w:spacing w:after="29" w:line="240" w:lineRule="auto"/>
        <w:jc w:val="both"/>
        <w:rPr>
          <w:rFonts w:ascii="Times New Roman" w:hAnsi="Times New Roman" w:cs="Times New Roman"/>
          <w:color w:val="000000"/>
          <w:sz w:val="24"/>
          <w:szCs w:val="24"/>
        </w:rPr>
      </w:pPr>
      <w:r w:rsidRPr="003A59D4">
        <w:rPr>
          <w:rFonts w:ascii="Times New Roman" w:hAnsi="Times New Roman" w:cs="Times New Roman"/>
          <w:color w:val="000000"/>
          <w:sz w:val="24"/>
          <w:szCs w:val="24"/>
        </w:rPr>
        <w:t xml:space="preserve">b. Comprehensive discussion of what is being researched </w:t>
      </w:r>
    </w:p>
    <w:p w14:paraId="0CA63C99" w14:textId="77777777" w:rsidR="003A59D4" w:rsidRPr="003A59D4" w:rsidRDefault="003A59D4" w:rsidP="003A59D4">
      <w:pPr>
        <w:autoSpaceDE w:val="0"/>
        <w:autoSpaceDN w:val="0"/>
        <w:adjustRightInd w:val="0"/>
        <w:spacing w:after="29" w:line="240" w:lineRule="auto"/>
        <w:jc w:val="both"/>
        <w:rPr>
          <w:rFonts w:ascii="Times New Roman" w:hAnsi="Times New Roman" w:cs="Times New Roman"/>
          <w:color w:val="000000"/>
          <w:sz w:val="24"/>
          <w:szCs w:val="24"/>
        </w:rPr>
      </w:pPr>
      <w:r w:rsidRPr="003A59D4">
        <w:rPr>
          <w:rFonts w:ascii="Times New Roman" w:hAnsi="Times New Roman" w:cs="Times New Roman"/>
          <w:color w:val="000000"/>
          <w:sz w:val="24"/>
          <w:szCs w:val="24"/>
        </w:rPr>
        <w:t xml:space="preserve">c. Account of previous researches </w:t>
      </w:r>
    </w:p>
    <w:p w14:paraId="606F6A0F" w14:textId="77777777" w:rsidR="003A59D4" w:rsidRPr="003A59D4" w:rsidRDefault="003A59D4" w:rsidP="003A59D4">
      <w:pPr>
        <w:autoSpaceDE w:val="0"/>
        <w:autoSpaceDN w:val="0"/>
        <w:adjustRightInd w:val="0"/>
        <w:spacing w:after="29" w:line="240" w:lineRule="auto"/>
        <w:jc w:val="both"/>
        <w:rPr>
          <w:rFonts w:ascii="Times New Roman" w:hAnsi="Times New Roman" w:cs="Times New Roman"/>
          <w:color w:val="000000"/>
          <w:sz w:val="24"/>
          <w:szCs w:val="24"/>
        </w:rPr>
      </w:pPr>
      <w:r w:rsidRPr="003A59D4">
        <w:rPr>
          <w:rFonts w:ascii="Times New Roman" w:hAnsi="Times New Roman" w:cs="Times New Roman"/>
          <w:color w:val="000000"/>
          <w:sz w:val="24"/>
          <w:szCs w:val="24"/>
        </w:rPr>
        <w:t xml:space="preserve">d. Account how literature were searched or discovered </w:t>
      </w:r>
    </w:p>
    <w:p w14:paraId="2D44AF4C" w14:textId="77777777" w:rsidR="003A59D4" w:rsidRPr="003A59D4" w:rsidRDefault="003A59D4" w:rsidP="003A59D4">
      <w:pPr>
        <w:autoSpaceDE w:val="0"/>
        <w:autoSpaceDN w:val="0"/>
        <w:adjustRightInd w:val="0"/>
        <w:spacing w:after="29" w:line="240" w:lineRule="auto"/>
        <w:jc w:val="both"/>
        <w:rPr>
          <w:rFonts w:ascii="Times New Roman" w:hAnsi="Times New Roman" w:cs="Times New Roman"/>
          <w:color w:val="000000"/>
          <w:sz w:val="24"/>
          <w:szCs w:val="24"/>
        </w:rPr>
      </w:pPr>
      <w:r w:rsidRPr="003A59D4">
        <w:rPr>
          <w:rFonts w:ascii="Times New Roman" w:hAnsi="Times New Roman" w:cs="Times New Roman"/>
          <w:color w:val="000000"/>
          <w:sz w:val="24"/>
          <w:szCs w:val="24"/>
        </w:rPr>
        <w:t xml:space="preserve">e. Critical commentary of studies reviewed </w:t>
      </w:r>
    </w:p>
    <w:p w14:paraId="3F05B506" w14:textId="77777777" w:rsidR="003A59D4" w:rsidRPr="003A59D4" w:rsidRDefault="003A59D4" w:rsidP="003A59D4">
      <w:pPr>
        <w:autoSpaceDE w:val="0"/>
        <w:autoSpaceDN w:val="0"/>
        <w:adjustRightInd w:val="0"/>
        <w:spacing w:after="29" w:line="240" w:lineRule="auto"/>
        <w:jc w:val="both"/>
        <w:rPr>
          <w:rFonts w:ascii="Times New Roman" w:hAnsi="Times New Roman" w:cs="Times New Roman"/>
          <w:color w:val="000000"/>
          <w:sz w:val="24"/>
          <w:szCs w:val="24"/>
        </w:rPr>
      </w:pPr>
      <w:r w:rsidRPr="003A59D4">
        <w:rPr>
          <w:rFonts w:ascii="Times New Roman" w:hAnsi="Times New Roman" w:cs="Times New Roman"/>
          <w:color w:val="000000"/>
          <w:sz w:val="24"/>
          <w:szCs w:val="24"/>
        </w:rPr>
        <w:t xml:space="preserve">f. Discussion of theories that support the research problem </w:t>
      </w:r>
    </w:p>
    <w:p w14:paraId="58FE8CC8" w14:textId="77777777" w:rsidR="003A59D4" w:rsidRPr="003A59D4" w:rsidRDefault="003A59D4" w:rsidP="003A59D4">
      <w:pPr>
        <w:autoSpaceDE w:val="0"/>
        <w:autoSpaceDN w:val="0"/>
        <w:adjustRightInd w:val="0"/>
        <w:spacing w:after="0" w:line="240" w:lineRule="auto"/>
        <w:jc w:val="both"/>
        <w:rPr>
          <w:rFonts w:ascii="Times New Roman" w:hAnsi="Times New Roman" w:cs="Times New Roman"/>
          <w:color w:val="000000"/>
          <w:sz w:val="24"/>
          <w:szCs w:val="24"/>
        </w:rPr>
      </w:pPr>
      <w:r w:rsidRPr="003A59D4">
        <w:rPr>
          <w:rFonts w:ascii="Times New Roman" w:hAnsi="Times New Roman" w:cs="Times New Roman"/>
          <w:color w:val="000000"/>
          <w:sz w:val="24"/>
          <w:szCs w:val="24"/>
        </w:rPr>
        <w:t xml:space="preserve">g. Significance of the research </w:t>
      </w:r>
    </w:p>
    <w:p w14:paraId="386BBA2F" w14:textId="77777777" w:rsidR="003A59D4" w:rsidRPr="003A59D4" w:rsidRDefault="003A59D4" w:rsidP="003A59D4">
      <w:pPr>
        <w:autoSpaceDE w:val="0"/>
        <w:autoSpaceDN w:val="0"/>
        <w:adjustRightInd w:val="0"/>
        <w:spacing w:after="0" w:line="240" w:lineRule="auto"/>
        <w:jc w:val="both"/>
        <w:rPr>
          <w:rFonts w:ascii="Times New Roman" w:hAnsi="Times New Roman" w:cs="Times New Roman"/>
          <w:color w:val="000000"/>
          <w:sz w:val="24"/>
          <w:szCs w:val="24"/>
        </w:rPr>
      </w:pPr>
    </w:p>
    <w:p w14:paraId="17D27BA3" w14:textId="77777777" w:rsidR="003A59D4" w:rsidRDefault="003A59D4" w:rsidP="003A59D4">
      <w:pPr>
        <w:autoSpaceDE w:val="0"/>
        <w:autoSpaceDN w:val="0"/>
        <w:adjustRightInd w:val="0"/>
        <w:spacing w:after="0" w:line="240" w:lineRule="auto"/>
        <w:jc w:val="both"/>
        <w:rPr>
          <w:rFonts w:ascii="Times New Roman" w:hAnsi="Times New Roman" w:cs="Times New Roman"/>
          <w:color w:val="000000"/>
          <w:sz w:val="24"/>
          <w:szCs w:val="24"/>
        </w:rPr>
      </w:pPr>
      <w:r w:rsidRPr="003A59D4">
        <w:rPr>
          <w:rFonts w:ascii="Times New Roman" w:hAnsi="Times New Roman" w:cs="Times New Roman"/>
          <w:b/>
          <w:bCs/>
          <w:color w:val="000000"/>
          <w:sz w:val="24"/>
          <w:szCs w:val="24"/>
        </w:rPr>
        <w:t xml:space="preserve">METHODOLOGY </w:t>
      </w:r>
      <w:r w:rsidRPr="003A59D4">
        <w:rPr>
          <w:rFonts w:ascii="Times New Roman" w:hAnsi="Times New Roman" w:cs="Times New Roman"/>
          <w:color w:val="000000"/>
          <w:sz w:val="24"/>
          <w:szCs w:val="24"/>
        </w:rPr>
        <w:t xml:space="preserve">(not more than 4 pages) </w:t>
      </w:r>
    </w:p>
    <w:p w14:paraId="00DDD889" w14:textId="77777777" w:rsidR="003A59D4" w:rsidRPr="003A59D4" w:rsidRDefault="003A59D4" w:rsidP="003A59D4">
      <w:pPr>
        <w:autoSpaceDE w:val="0"/>
        <w:autoSpaceDN w:val="0"/>
        <w:adjustRightInd w:val="0"/>
        <w:spacing w:after="0" w:line="240" w:lineRule="auto"/>
        <w:jc w:val="both"/>
        <w:rPr>
          <w:rFonts w:ascii="Times New Roman" w:hAnsi="Times New Roman" w:cs="Times New Roman"/>
          <w:color w:val="000000"/>
          <w:sz w:val="24"/>
          <w:szCs w:val="24"/>
        </w:rPr>
      </w:pPr>
    </w:p>
    <w:p w14:paraId="59C8BBB6" w14:textId="77777777" w:rsidR="003A59D4" w:rsidRDefault="003A59D4" w:rsidP="003A59D4">
      <w:pPr>
        <w:pStyle w:val="ListParagraph"/>
        <w:numPr>
          <w:ilvl w:val="0"/>
          <w:numId w:val="8"/>
        </w:numPr>
        <w:autoSpaceDE w:val="0"/>
        <w:autoSpaceDN w:val="0"/>
        <w:adjustRightInd w:val="0"/>
        <w:spacing w:after="27" w:line="240" w:lineRule="auto"/>
        <w:jc w:val="both"/>
        <w:rPr>
          <w:rFonts w:ascii="Times New Roman" w:hAnsi="Times New Roman" w:cs="Times New Roman"/>
          <w:color w:val="000000"/>
          <w:sz w:val="24"/>
          <w:szCs w:val="24"/>
        </w:rPr>
      </w:pPr>
      <w:r w:rsidRPr="003A59D4">
        <w:rPr>
          <w:rFonts w:ascii="Times New Roman" w:hAnsi="Times New Roman" w:cs="Times New Roman"/>
          <w:color w:val="000000"/>
          <w:sz w:val="24"/>
          <w:szCs w:val="24"/>
        </w:rPr>
        <w:t xml:space="preserve">How the research subjects or samples were selected should be discussed </w:t>
      </w:r>
    </w:p>
    <w:p w14:paraId="04D61AF3" w14:textId="77777777" w:rsidR="003A59D4" w:rsidRDefault="003A59D4" w:rsidP="003A59D4">
      <w:pPr>
        <w:pStyle w:val="ListParagraph"/>
        <w:numPr>
          <w:ilvl w:val="0"/>
          <w:numId w:val="8"/>
        </w:numPr>
        <w:autoSpaceDE w:val="0"/>
        <w:autoSpaceDN w:val="0"/>
        <w:adjustRightInd w:val="0"/>
        <w:spacing w:after="27" w:line="240" w:lineRule="auto"/>
        <w:jc w:val="both"/>
        <w:rPr>
          <w:rFonts w:ascii="Times New Roman" w:hAnsi="Times New Roman" w:cs="Times New Roman"/>
          <w:color w:val="000000"/>
          <w:sz w:val="24"/>
          <w:szCs w:val="24"/>
        </w:rPr>
      </w:pPr>
      <w:r w:rsidRPr="003A59D4">
        <w:rPr>
          <w:rFonts w:ascii="Times New Roman" w:hAnsi="Times New Roman" w:cs="Times New Roman"/>
          <w:color w:val="000000"/>
          <w:sz w:val="24"/>
          <w:szCs w:val="24"/>
        </w:rPr>
        <w:t xml:space="preserve">How interviews, and other qualitative data collection methods (how such were carried out for    example) should be mentioned </w:t>
      </w:r>
    </w:p>
    <w:p w14:paraId="24D49573" w14:textId="77777777" w:rsidR="003A59D4" w:rsidRPr="003A59D4" w:rsidRDefault="003A59D4" w:rsidP="003A59D4">
      <w:pPr>
        <w:pStyle w:val="ListParagraph"/>
        <w:numPr>
          <w:ilvl w:val="0"/>
          <w:numId w:val="8"/>
        </w:numPr>
        <w:autoSpaceDE w:val="0"/>
        <w:autoSpaceDN w:val="0"/>
        <w:adjustRightInd w:val="0"/>
        <w:spacing w:after="27" w:line="240" w:lineRule="auto"/>
        <w:jc w:val="both"/>
        <w:rPr>
          <w:rFonts w:ascii="Times New Roman" w:hAnsi="Times New Roman" w:cs="Times New Roman"/>
          <w:color w:val="000000"/>
          <w:sz w:val="24"/>
          <w:szCs w:val="24"/>
        </w:rPr>
      </w:pPr>
      <w:r w:rsidRPr="003A59D4">
        <w:rPr>
          <w:rFonts w:ascii="Times New Roman" w:hAnsi="Times New Roman" w:cs="Times New Roman"/>
          <w:color w:val="000000"/>
          <w:sz w:val="24"/>
          <w:szCs w:val="24"/>
        </w:rPr>
        <w:t xml:space="preserve">How the researchers handled data and interpreted them should be mentioned and discussed thoroughly anchored from the theoretical and operational frameworks/models of the study </w:t>
      </w:r>
    </w:p>
    <w:p w14:paraId="0A7626F6" w14:textId="77777777" w:rsidR="003A59D4" w:rsidRPr="003A59D4" w:rsidRDefault="003A59D4" w:rsidP="003A59D4">
      <w:pPr>
        <w:autoSpaceDE w:val="0"/>
        <w:autoSpaceDN w:val="0"/>
        <w:adjustRightInd w:val="0"/>
        <w:spacing w:after="0" w:line="240" w:lineRule="auto"/>
        <w:jc w:val="both"/>
        <w:rPr>
          <w:rFonts w:ascii="Times New Roman" w:hAnsi="Times New Roman" w:cs="Times New Roman"/>
          <w:color w:val="000000"/>
          <w:sz w:val="24"/>
          <w:szCs w:val="24"/>
        </w:rPr>
      </w:pPr>
    </w:p>
    <w:p w14:paraId="71C15819" w14:textId="77777777" w:rsidR="003A59D4" w:rsidRDefault="003A59D4" w:rsidP="003A59D4">
      <w:pPr>
        <w:autoSpaceDE w:val="0"/>
        <w:autoSpaceDN w:val="0"/>
        <w:adjustRightInd w:val="0"/>
        <w:spacing w:after="0" w:line="240" w:lineRule="auto"/>
        <w:jc w:val="both"/>
        <w:rPr>
          <w:rFonts w:ascii="Times New Roman" w:hAnsi="Times New Roman" w:cs="Times New Roman"/>
          <w:color w:val="000000"/>
          <w:sz w:val="24"/>
          <w:szCs w:val="24"/>
        </w:rPr>
      </w:pPr>
      <w:r w:rsidRPr="003A59D4">
        <w:rPr>
          <w:rFonts w:ascii="Times New Roman" w:hAnsi="Times New Roman" w:cs="Times New Roman"/>
          <w:b/>
          <w:bCs/>
          <w:color w:val="000000"/>
          <w:sz w:val="24"/>
          <w:szCs w:val="24"/>
        </w:rPr>
        <w:t xml:space="preserve">FINDINGS </w:t>
      </w:r>
      <w:r w:rsidRPr="003A59D4">
        <w:rPr>
          <w:rFonts w:ascii="Times New Roman" w:hAnsi="Times New Roman" w:cs="Times New Roman"/>
          <w:color w:val="000000"/>
          <w:sz w:val="24"/>
          <w:szCs w:val="24"/>
        </w:rPr>
        <w:t xml:space="preserve">(not more than 5 pages) </w:t>
      </w:r>
    </w:p>
    <w:p w14:paraId="215DA1C8" w14:textId="77777777" w:rsidR="003A59D4" w:rsidRPr="003A59D4" w:rsidRDefault="003A59D4" w:rsidP="003A59D4">
      <w:pPr>
        <w:autoSpaceDE w:val="0"/>
        <w:autoSpaceDN w:val="0"/>
        <w:adjustRightInd w:val="0"/>
        <w:spacing w:after="0" w:line="240" w:lineRule="auto"/>
        <w:jc w:val="both"/>
        <w:rPr>
          <w:rFonts w:ascii="Times New Roman" w:hAnsi="Times New Roman" w:cs="Times New Roman"/>
          <w:color w:val="000000"/>
          <w:sz w:val="24"/>
          <w:szCs w:val="24"/>
        </w:rPr>
      </w:pPr>
    </w:p>
    <w:p w14:paraId="2014424F" w14:textId="77777777" w:rsidR="003A59D4" w:rsidRPr="003A59D4" w:rsidRDefault="003A59D4" w:rsidP="003A59D4">
      <w:pPr>
        <w:autoSpaceDE w:val="0"/>
        <w:autoSpaceDN w:val="0"/>
        <w:adjustRightInd w:val="0"/>
        <w:spacing w:after="0" w:line="240" w:lineRule="auto"/>
        <w:jc w:val="both"/>
        <w:rPr>
          <w:rFonts w:ascii="Times New Roman" w:hAnsi="Times New Roman" w:cs="Times New Roman"/>
          <w:color w:val="000000"/>
          <w:sz w:val="24"/>
          <w:szCs w:val="24"/>
        </w:rPr>
      </w:pPr>
      <w:r w:rsidRPr="003A59D4">
        <w:rPr>
          <w:rFonts w:ascii="Times New Roman" w:hAnsi="Times New Roman" w:cs="Times New Roman"/>
          <w:color w:val="000000"/>
          <w:sz w:val="24"/>
          <w:szCs w:val="24"/>
        </w:rPr>
        <w:t xml:space="preserve">a. Present what has been discovered </w:t>
      </w:r>
      <w:r>
        <w:rPr>
          <w:rFonts w:ascii="Times New Roman" w:hAnsi="Times New Roman" w:cs="Times New Roman"/>
          <w:color w:val="000000"/>
          <w:sz w:val="24"/>
          <w:szCs w:val="24"/>
        </w:rPr>
        <w:t>“as is,” without the researcher’</w:t>
      </w:r>
      <w:r w:rsidRPr="003A59D4">
        <w:rPr>
          <w:rFonts w:ascii="Times New Roman" w:hAnsi="Times New Roman" w:cs="Times New Roman"/>
          <w:color w:val="000000"/>
          <w:sz w:val="24"/>
          <w:szCs w:val="24"/>
        </w:rPr>
        <w:t xml:space="preserve">s opinions or critique </w:t>
      </w:r>
    </w:p>
    <w:p w14:paraId="4440A392" w14:textId="77777777" w:rsidR="003A59D4" w:rsidRPr="003A59D4" w:rsidRDefault="003A59D4" w:rsidP="003A59D4">
      <w:pPr>
        <w:autoSpaceDE w:val="0"/>
        <w:autoSpaceDN w:val="0"/>
        <w:adjustRightInd w:val="0"/>
        <w:spacing w:after="0" w:line="240" w:lineRule="auto"/>
        <w:jc w:val="both"/>
        <w:rPr>
          <w:rFonts w:ascii="Times New Roman" w:hAnsi="Times New Roman" w:cs="Times New Roman"/>
          <w:color w:val="000000"/>
          <w:sz w:val="24"/>
          <w:szCs w:val="24"/>
        </w:rPr>
      </w:pPr>
    </w:p>
    <w:p w14:paraId="7ECFEDD4" w14:textId="77777777" w:rsidR="003A59D4" w:rsidRDefault="003A59D4" w:rsidP="003A59D4">
      <w:pPr>
        <w:autoSpaceDE w:val="0"/>
        <w:autoSpaceDN w:val="0"/>
        <w:adjustRightInd w:val="0"/>
        <w:spacing w:after="0" w:line="240" w:lineRule="auto"/>
        <w:jc w:val="both"/>
        <w:rPr>
          <w:rFonts w:ascii="Times New Roman" w:hAnsi="Times New Roman" w:cs="Times New Roman"/>
          <w:color w:val="000000"/>
          <w:sz w:val="24"/>
          <w:szCs w:val="24"/>
        </w:rPr>
      </w:pPr>
      <w:r w:rsidRPr="003A59D4">
        <w:rPr>
          <w:rFonts w:ascii="Times New Roman" w:hAnsi="Times New Roman" w:cs="Times New Roman"/>
          <w:b/>
          <w:bCs/>
          <w:color w:val="000000"/>
          <w:sz w:val="24"/>
          <w:szCs w:val="24"/>
        </w:rPr>
        <w:t xml:space="preserve">DISCUSSIONS </w:t>
      </w:r>
      <w:r w:rsidRPr="003A59D4">
        <w:rPr>
          <w:rFonts w:ascii="Times New Roman" w:hAnsi="Times New Roman" w:cs="Times New Roman"/>
          <w:color w:val="000000"/>
          <w:sz w:val="24"/>
          <w:szCs w:val="24"/>
        </w:rPr>
        <w:t xml:space="preserve">(not more than 10 pages) </w:t>
      </w:r>
    </w:p>
    <w:p w14:paraId="09E3DD66" w14:textId="77777777" w:rsidR="003A59D4" w:rsidRPr="003A59D4" w:rsidRDefault="003A59D4" w:rsidP="003A59D4">
      <w:pPr>
        <w:autoSpaceDE w:val="0"/>
        <w:autoSpaceDN w:val="0"/>
        <w:adjustRightInd w:val="0"/>
        <w:spacing w:after="0" w:line="240" w:lineRule="auto"/>
        <w:jc w:val="both"/>
        <w:rPr>
          <w:rFonts w:ascii="Times New Roman" w:hAnsi="Times New Roman" w:cs="Times New Roman"/>
          <w:color w:val="000000"/>
          <w:sz w:val="24"/>
          <w:szCs w:val="24"/>
        </w:rPr>
      </w:pPr>
    </w:p>
    <w:p w14:paraId="05B13D71" w14:textId="77777777" w:rsidR="003A59D4" w:rsidRPr="003A59D4" w:rsidRDefault="003A59D4" w:rsidP="003A59D4">
      <w:pPr>
        <w:autoSpaceDE w:val="0"/>
        <w:autoSpaceDN w:val="0"/>
        <w:adjustRightInd w:val="0"/>
        <w:spacing w:after="29" w:line="240" w:lineRule="auto"/>
        <w:jc w:val="both"/>
        <w:rPr>
          <w:rFonts w:ascii="Times New Roman" w:hAnsi="Times New Roman" w:cs="Times New Roman"/>
          <w:color w:val="000000"/>
          <w:sz w:val="24"/>
          <w:szCs w:val="24"/>
        </w:rPr>
      </w:pPr>
      <w:r w:rsidRPr="003A59D4">
        <w:rPr>
          <w:rFonts w:ascii="Times New Roman" w:hAnsi="Times New Roman" w:cs="Times New Roman"/>
          <w:color w:val="000000"/>
          <w:sz w:val="24"/>
          <w:szCs w:val="24"/>
        </w:rPr>
        <w:t xml:space="preserve">b. Should stick to a discussion of the findings. The researcher now gives opinions or critiques to the findings or discoveries </w:t>
      </w:r>
    </w:p>
    <w:p w14:paraId="7B8ED20B" w14:textId="77777777" w:rsidR="003A59D4" w:rsidRPr="003A59D4" w:rsidRDefault="003A59D4" w:rsidP="003A59D4">
      <w:pPr>
        <w:autoSpaceDE w:val="0"/>
        <w:autoSpaceDN w:val="0"/>
        <w:adjustRightInd w:val="0"/>
        <w:spacing w:after="0" w:line="240" w:lineRule="auto"/>
        <w:jc w:val="both"/>
        <w:rPr>
          <w:rFonts w:ascii="Times New Roman" w:hAnsi="Times New Roman" w:cs="Times New Roman"/>
          <w:color w:val="000000"/>
          <w:sz w:val="24"/>
          <w:szCs w:val="24"/>
        </w:rPr>
      </w:pPr>
      <w:r w:rsidRPr="003A59D4">
        <w:rPr>
          <w:rFonts w:ascii="Times New Roman" w:hAnsi="Times New Roman" w:cs="Times New Roman"/>
          <w:color w:val="000000"/>
          <w:sz w:val="24"/>
          <w:szCs w:val="24"/>
        </w:rPr>
        <w:t xml:space="preserve">c. Never stray discussions beyond data gathered </w:t>
      </w:r>
    </w:p>
    <w:p w14:paraId="311CE077" w14:textId="77777777" w:rsidR="003A59D4" w:rsidRPr="003A59D4" w:rsidRDefault="003A59D4" w:rsidP="003A59D4">
      <w:pPr>
        <w:autoSpaceDE w:val="0"/>
        <w:autoSpaceDN w:val="0"/>
        <w:adjustRightInd w:val="0"/>
        <w:spacing w:after="0" w:line="240" w:lineRule="auto"/>
        <w:jc w:val="both"/>
        <w:rPr>
          <w:rFonts w:ascii="Times New Roman" w:hAnsi="Times New Roman" w:cs="Times New Roman"/>
          <w:color w:val="000000"/>
          <w:sz w:val="24"/>
          <w:szCs w:val="24"/>
        </w:rPr>
      </w:pPr>
    </w:p>
    <w:p w14:paraId="3BDC016F" w14:textId="77777777" w:rsidR="003A59D4" w:rsidRDefault="003A59D4" w:rsidP="003A59D4">
      <w:pPr>
        <w:autoSpaceDE w:val="0"/>
        <w:autoSpaceDN w:val="0"/>
        <w:adjustRightInd w:val="0"/>
        <w:spacing w:after="0" w:line="240" w:lineRule="auto"/>
        <w:jc w:val="both"/>
        <w:rPr>
          <w:rFonts w:ascii="Times New Roman" w:hAnsi="Times New Roman" w:cs="Times New Roman"/>
          <w:color w:val="000000"/>
          <w:sz w:val="24"/>
          <w:szCs w:val="24"/>
        </w:rPr>
      </w:pPr>
      <w:r w:rsidRPr="003A59D4">
        <w:rPr>
          <w:rFonts w:ascii="Times New Roman" w:hAnsi="Times New Roman" w:cs="Times New Roman"/>
          <w:b/>
          <w:bCs/>
          <w:color w:val="000000"/>
          <w:sz w:val="24"/>
          <w:szCs w:val="24"/>
        </w:rPr>
        <w:t xml:space="preserve">CONCLUSIONS </w:t>
      </w:r>
      <w:r w:rsidRPr="003A59D4">
        <w:rPr>
          <w:rFonts w:ascii="Times New Roman" w:hAnsi="Times New Roman" w:cs="Times New Roman"/>
          <w:color w:val="000000"/>
          <w:sz w:val="24"/>
          <w:szCs w:val="24"/>
        </w:rPr>
        <w:t xml:space="preserve">(not more than 2 pages) </w:t>
      </w:r>
    </w:p>
    <w:p w14:paraId="022FCEC1" w14:textId="77777777" w:rsidR="003A59D4" w:rsidRPr="003A59D4" w:rsidRDefault="003A59D4" w:rsidP="003A59D4">
      <w:pPr>
        <w:autoSpaceDE w:val="0"/>
        <w:autoSpaceDN w:val="0"/>
        <w:adjustRightInd w:val="0"/>
        <w:spacing w:after="0" w:line="240" w:lineRule="auto"/>
        <w:jc w:val="both"/>
        <w:rPr>
          <w:rFonts w:ascii="Times New Roman" w:hAnsi="Times New Roman" w:cs="Times New Roman"/>
          <w:color w:val="000000"/>
          <w:sz w:val="24"/>
          <w:szCs w:val="24"/>
        </w:rPr>
      </w:pPr>
    </w:p>
    <w:p w14:paraId="7F1B63E7" w14:textId="77777777" w:rsidR="003A59D4" w:rsidRPr="003A59D4" w:rsidRDefault="003A59D4" w:rsidP="003A59D4">
      <w:pPr>
        <w:autoSpaceDE w:val="0"/>
        <w:autoSpaceDN w:val="0"/>
        <w:adjustRightInd w:val="0"/>
        <w:spacing w:after="0" w:line="240" w:lineRule="auto"/>
        <w:jc w:val="both"/>
        <w:rPr>
          <w:rFonts w:ascii="Times New Roman" w:hAnsi="Times New Roman" w:cs="Times New Roman"/>
          <w:color w:val="000000"/>
          <w:sz w:val="24"/>
          <w:szCs w:val="24"/>
        </w:rPr>
      </w:pPr>
      <w:r w:rsidRPr="003A59D4">
        <w:rPr>
          <w:rFonts w:ascii="Times New Roman" w:hAnsi="Times New Roman" w:cs="Times New Roman"/>
          <w:color w:val="000000"/>
          <w:sz w:val="24"/>
          <w:szCs w:val="24"/>
        </w:rPr>
        <w:t xml:space="preserve">d. Summarize findings and suggest applications of these findings </w:t>
      </w:r>
    </w:p>
    <w:p w14:paraId="58D4920D" w14:textId="77777777" w:rsidR="003A59D4" w:rsidRPr="003A59D4" w:rsidRDefault="003A59D4" w:rsidP="003A59D4">
      <w:pPr>
        <w:autoSpaceDE w:val="0"/>
        <w:autoSpaceDN w:val="0"/>
        <w:adjustRightInd w:val="0"/>
        <w:spacing w:after="0" w:line="240" w:lineRule="auto"/>
        <w:jc w:val="both"/>
        <w:rPr>
          <w:rFonts w:ascii="Times New Roman" w:hAnsi="Times New Roman" w:cs="Times New Roman"/>
          <w:color w:val="000000"/>
          <w:sz w:val="24"/>
          <w:szCs w:val="24"/>
        </w:rPr>
      </w:pPr>
    </w:p>
    <w:p w14:paraId="6DF3D450" w14:textId="77777777" w:rsidR="003A59D4" w:rsidRPr="003A59D4" w:rsidRDefault="003A59D4" w:rsidP="003A59D4">
      <w:pPr>
        <w:autoSpaceDE w:val="0"/>
        <w:autoSpaceDN w:val="0"/>
        <w:adjustRightInd w:val="0"/>
        <w:spacing w:after="0" w:line="240" w:lineRule="auto"/>
        <w:jc w:val="both"/>
        <w:rPr>
          <w:rFonts w:ascii="Times New Roman" w:hAnsi="Times New Roman" w:cs="Times New Roman"/>
          <w:color w:val="000000"/>
          <w:sz w:val="24"/>
          <w:szCs w:val="24"/>
        </w:rPr>
      </w:pPr>
      <w:r w:rsidRPr="003A59D4">
        <w:rPr>
          <w:rFonts w:ascii="Times New Roman" w:hAnsi="Times New Roman" w:cs="Times New Roman"/>
          <w:b/>
          <w:bCs/>
          <w:color w:val="000000"/>
          <w:sz w:val="24"/>
          <w:szCs w:val="24"/>
        </w:rPr>
        <w:t xml:space="preserve">ACKNOWLEDGEMENTS </w:t>
      </w:r>
    </w:p>
    <w:p w14:paraId="3E24E7DD" w14:textId="77777777" w:rsidR="003A59D4" w:rsidRPr="003A59D4" w:rsidRDefault="003A59D4" w:rsidP="003A59D4">
      <w:pPr>
        <w:autoSpaceDE w:val="0"/>
        <w:autoSpaceDN w:val="0"/>
        <w:adjustRightInd w:val="0"/>
        <w:spacing w:after="0" w:line="240" w:lineRule="auto"/>
        <w:jc w:val="both"/>
        <w:rPr>
          <w:rFonts w:ascii="Times New Roman" w:hAnsi="Times New Roman" w:cs="Times New Roman"/>
          <w:color w:val="000000"/>
          <w:sz w:val="24"/>
          <w:szCs w:val="24"/>
        </w:rPr>
      </w:pPr>
      <w:r w:rsidRPr="003A59D4">
        <w:rPr>
          <w:rFonts w:ascii="Times New Roman" w:hAnsi="Times New Roman" w:cs="Times New Roman"/>
          <w:b/>
          <w:bCs/>
          <w:color w:val="000000"/>
          <w:sz w:val="24"/>
          <w:szCs w:val="24"/>
        </w:rPr>
        <w:t xml:space="preserve">APPENDICES </w:t>
      </w:r>
      <w:r w:rsidRPr="003A59D4">
        <w:rPr>
          <w:rFonts w:ascii="Times New Roman" w:hAnsi="Times New Roman" w:cs="Times New Roman"/>
          <w:color w:val="000000"/>
          <w:sz w:val="24"/>
          <w:szCs w:val="24"/>
        </w:rPr>
        <w:t xml:space="preserve">(if applicable) </w:t>
      </w:r>
    </w:p>
    <w:p w14:paraId="28DFEB38" w14:textId="77777777" w:rsidR="003A59D4" w:rsidRPr="003A59D4" w:rsidRDefault="003A59D4" w:rsidP="003A59D4">
      <w:pPr>
        <w:autoSpaceDE w:val="0"/>
        <w:autoSpaceDN w:val="0"/>
        <w:adjustRightInd w:val="0"/>
        <w:spacing w:after="0" w:line="240" w:lineRule="auto"/>
        <w:jc w:val="both"/>
        <w:rPr>
          <w:rFonts w:ascii="Times New Roman" w:hAnsi="Times New Roman" w:cs="Times New Roman"/>
          <w:color w:val="000000"/>
          <w:sz w:val="24"/>
          <w:szCs w:val="24"/>
        </w:rPr>
      </w:pPr>
      <w:r w:rsidRPr="003A59D4">
        <w:rPr>
          <w:rFonts w:ascii="Times New Roman" w:hAnsi="Times New Roman" w:cs="Times New Roman"/>
          <w:b/>
          <w:bCs/>
          <w:color w:val="000000"/>
          <w:sz w:val="24"/>
          <w:szCs w:val="24"/>
        </w:rPr>
        <w:t xml:space="preserve">REFERENCES </w:t>
      </w:r>
      <w:r w:rsidRPr="003A59D4">
        <w:rPr>
          <w:rFonts w:ascii="Times New Roman" w:hAnsi="Times New Roman" w:cs="Times New Roman"/>
          <w:color w:val="000000"/>
          <w:sz w:val="24"/>
          <w:szCs w:val="24"/>
        </w:rPr>
        <w:t>(</w:t>
      </w:r>
      <w:r>
        <w:rPr>
          <w:rFonts w:ascii="Times New Roman" w:hAnsi="Times New Roman" w:cs="Times New Roman"/>
          <w:color w:val="000000"/>
          <w:sz w:val="24"/>
          <w:szCs w:val="24"/>
        </w:rPr>
        <w:t>Same as above</w:t>
      </w:r>
      <w:r w:rsidRPr="003A59D4">
        <w:rPr>
          <w:rFonts w:ascii="Times New Roman" w:hAnsi="Times New Roman" w:cs="Times New Roman"/>
          <w:color w:val="000000"/>
          <w:sz w:val="24"/>
          <w:szCs w:val="24"/>
        </w:rPr>
        <w:t xml:space="preserve">) </w:t>
      </w:r>
    </w:p>
    <w:p w14:paraId="314F8655" w14:textId="77777777" w:rsidR="003A59D4" w:rsidRDefault="003A59D4" w:rsidP="003A59D4">
      <w:pPr>
        <w:pStyle w:val="NoSpacing"/>
        <w:jc w:val="both"/>
        <w:rPr>
          <w:rFonts w:ascii="Times New Roman" w:hAnsi="Times New Roman" w:cs="Times New Roman"/>
          <w:b/>
          <w:sz w:val="24"/>
          <w:szCs w:val="24"/>
        </w:rPr>
      </w:pPr>
    </w:p>
    <w:p w14:paraId="52E12D31" w14:textId="77777777" w:rsidR="00056D25" w:rsidRDefault="00056D25" w:rsidP="003A59D4">
      <w:pPr>
        <w:pStyle w:val="NoSpacing"/>
        <w:jc w:val="both"/>
        <w:rPr>
          <w:rFonts w:ascii="Times New Roman" w:hAnsi="Times New Roman" w:cs="Times New Roman"/>
          <w:b/>
          <w:sz w:val="24"/>
          <w:szCs w:val="24"/>
        </w:rPr>
      </w:pPr>
    </w:p>
    <w:p w14:paraId="238F8120" w14:textId="77777777" w:rsidR="00056D25" w:rsidRPr="00056D25" w:rsidRDefault="00056D25" w:rsidP="00056D25">
      <w:pPr>
        <w:autoSpaceDE w:val="0"/>
        <w:autoSpaceDN w:val="0"/>
        <w:adjustRightInd w:val="0"/>
        <w:spacing w:after="0" w:line="240" w:lineRule="auto"/>
        <w:jc w:val="both"/>
        <w:rPr>
          <w:rFonts w:ascii="Times New Roman" w:hAnsi="Times New Roman" w:cs="Times New Roman"/>
          <w:color w:val="000000"/>
          <w:sz w:val="24"/>
          <w:szCs w:val="24"/>
        </w:rPr>
      </w:pPr>
      <w:r w:rsidRPr="00056D25">
        <w:rPr>
          <w:rFonts w:ascii="Times New Roman" w:hAnsi="Times New Roman" w:cs="Times New Roman"/>
          <w:b/>
          <w:bCs/>
          <w:color w:val="000000"/>
          <w:sz w:val="24"/>
          <w:szCs w:val="24"/>
        </w:rPr>
        <w:t xml:space="preserve">GUIDELINES FOR TABLES AND FIGURES </w:t>
      </w:r>
    </w:p>
    <w:p w14:paraId="535977AC" w14:textId="77777777" w:rsidR="00056D25" w:rsidRDefault="00056D25" w:rsidP="00056D25">
      <w:pPr>
        <w:autoSpaceDE w:val="0"/>
        <w:autoSpaceDN w:val="0"/>
        <w:adjustRightInd w:val="0"/>
        <w:spacing w:after="0" w:line="240" w:lineRule="auto"/>
        <w:jc w:val="both"/>
        <w:rPr>
          <w:rFonts w:ascii="Times New Roman" w:hAnsi="Times New Roman" w:cs="Times New Roman"/>
          <w:color w:val="000000"/>
          <w:sz w:val="24"/>
          <w:szCs w:val="24"/>
        </w:rPr>
      </w:pPr>
    </w:p>
    <w:p w14:paraId="2A50F387" w14:textId="77777777" w:rsidR="00056D25" w:rsidRDefault="00056D25" w:rsidP="00056D25">
      <w:pPr>
        <w:pStyle w:val="ListParagraph"/>
        <w:numPr>
          <w:ilvl w:val="0"/>
          <w:numId w:val="9"/>
        </w:numPr>
        <w:autoSpaceDE w:val="0"/>
        <w:autoSpaceDN w:val="0"/>
        <w:adjustRightInd w:val="0"/>
        <w:spacing w:after="0" w:line="240" w:lineRule="auto"/>
        <w:jc w:val="both"/>
        <w:rPr>
          <w:rFonts w:ascii="Times New Roman" w:hAnsi="Times New Roman" w:cs="Times New Roman"/>
          <w:color w:val="000000"/>
          <w:sz w:val="24"/>
          <w:szCs w:val="24"/>
        </w:rPr>
      </w:pPr>
      <w:r w:rsidRPr="00056D25">
        <w:rPr>
          <w:rFonts w:ascii="Times New Roman" w:hAnsi="Times New Roman" w:cs="Times New Roman"/>
          <w:color w:val="000000"/>
          <w:sz w:val="24"/>
          <w:szCs w:val="24"/>
        </w:rPr>
        <w:t xml:space="preserve">Do not restate all the information from tables/figures in the text of the paper </w:t>
      </w:r>
      <w:r>
        <w:rPr>
          <w:rFonts w:ascii="Times New Roman" w:hAnsi="Times New Roman" w:cs="Times New Roman"/>
          <w:color w:val="000000"/>
          <w:sz w:val="24"/>
          <w:szCs w:val="24"/>
        </w:rPr>
        <w:t>-</w:t>
      </w:r>
      <w:r w:rsidRPr="00056D25">
        <w:rPr>
          <w:rFonts w:ascii="Times New Roman" w:hAnsi="Times New Roman" w:cs="Times New Roman"/>
          <w:color w:val="000000"/>
          <w:sz w:val="24"/>
          <w:szCs w:val="24"/>
        </w:rPr>
        <w:t xml:space="preserve">Tables/figures should </w:t>
      </w:r>
      <w:r w:rsidRPr="00056D25">
        <w:rPr>
          <w:rFonts w:ascii="Times New Roman" w:hAnsi="Times New Roman" w:cs="Times New Roman"/>
          <w:i/>
          <w:iCs/>
          <w:color w:val="000000"/>
          <w:sz w:val="24"/>
          <w:szCs w:val="24"/>
        </w:rPr>
        <w:t xml:space="preserve">not </w:t>
      </w:r>
      <w:r w:rsidRPr="00056D25">
        <w:rPr>
          <w:rFonts w:ascii="Times New Roman" w:hAnsi="Times New Roman" w:cs="Times New Roman"/>
          <w:color w:val="000000"/>
          <w:sz w:val="24"/>
          <w:szCs w:val="24"/>
        </w:rPr>
        <w:t xml:space="preserve">be used to highlight what has already been said in the paper </w:t>
      </w:r>
    </w:p>
    <w:p w14:paraId="7E9B470C" w14:textId="77777777" w:rsidR="00056D25" w:rsidRDefault="00056D25" w:rsidP="00056D25">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14:paraId="2601A2BA" w14:textId="77777777" w:rsidR="00056D25" w:rsidRPr="00056D25" w:rsidRDefault="00056D25" w:rsidP="00056D25">
      <w:pPr>
        <w:pStyle w:val="ListParagraph"/>
        <w:numPr>
          <w:ilvl w:val="0"/>
          <w:numId w:val="9"/>
        </w:numPr>
        <w:autoSpaceDE w:val="0"/>
        <w:autoSpaceDN w:val="0"/>
        <w:adjustRightInd w:val="0"/>
        <w:spacing w:after="0" w:line="240" w:lineRule="auto"/>
        <w:jc w:val="both"/>
        <w:rPr>
          <w:rFonts w:ascii="Times New Roman" w:hAnsi="Times New Roman" w:cs="Times New Roman"/>
          <w:color w:val="000000"/>
          <w:sz w:val="24"/>
          <w:szCs w:val="24"/>
        </w:rPr>
      </w:pPr>
      <w:r w:rsidRPr="00056D25">
        <w:rPr>
          <w:rFonts w:ascii="Times New Roman" w:hAnsi="Times New Roman" w:cs="Times New Roman"/>
          <w:color w:val="000000"/>
          <w:sz w:val="24"/>
          <w:szCs w:val="24"/>
        </w:rPr>
        <w:t xml:space="preserve">Tables or graphs? </w:t>
      </w:r>
    </w:p>
    <w:p w14:paraId="27CC8DB7" w14:textId="77777777" w:rsidR="00056D25" w:rsidRPr="00056D25" w:rsidRDefault="00056D25" w:rsidP="00056D25">
      <w:pPr>
        <w:autoSpaceDE w:val="0"/>
        <w:autoSpaceDN w:val="0"/>
        <w:adjustRightInd w:val="0"/>
        <w:spacing w:after="0" w:line="240" w:lineRule="auto"/>
        <w:ind w:firstLine="720"/>
        <w:jc w:val="both"/>
        <w:rPr>
          <w:rFonts w:ascii="Times New Roman" w:hAnsi="Times New Roman" w:cs="Times New Roman"/>
          <w:color w:val="000000"/>
          <w:sz w:val="24"/>
          <w:szCs w:val="24"/>
        </w:rPr>
      </w:pPr>
      <w:r w:rsidRPr="00056D25">
        <w:rPr>
          <w:rFonts w:ascii="Times New Roman" w:hAnsi="Times New Roman" w:cs="Times New Roman"/>
          <w:color w:val="000000"/>
          <w:sz w:val="24"/>
          <w:szCs w:val="24"/>
        </w:rPr>
        <w:t xml:space="preserve">– Use tables to present detailed, important data </w:t>
      </w:r>
    </w:p>
    <w:p w14:paraId="6D657EA5" w14:textId="77777777" w:rsidR="00056D25" w:rsidRDefault="00056D25" w:rsidP="00056D25">
      <w:pPr>
        <w:autoSpaceDE w:val="0"/>
        <w:autoSpaceDN w:val="0"/>
        <w:adjustRightInd w:val="0"/>
        <w:spacing w:after="0" w:line="240" w:lineRule="auto"/>
        <w:ind w:left="720"/>
        <w:jc w:val="both"/>
        <w:rPr>
          <w:rFonts w:ascii="Times New Roman" w:hAnsi="Times New Roman" w:cs="Times New Roman"/>
          <w:color w:val="000000"/>
          <w:sz w:val="24"/>
          <w:szCs w:val="24"/>
        </w:rPr>
      </w:pPr>
      <w:r w:rsidRPr="00056D25">
        <w:rPr>
          <w:rFonts w:ascii="Times New Roman" w:hAnsi="Times New Roman" w:cs="Times New Roman"/>
          <w:color w:val="000000"/>
          <w:sz w:val="24"/>
          <w:szCs w:val="24"/>
        </w:rPr>
        <w:t xml:space="preserve">– Use graphs to show trends in data </w:t>
      </w:r>
    </w:p>
    <w:p w14:paraId="69B85F9F" w14:textId="77777777" w:rsidR="00056D25" w:rsidRDefault="00056D25" w:rsidP="00056D25">
      <w:pPr>
        <w:autoSpaceDE w:val="0"/>
        <w:autoSpaceDN w:val="0"/>
        <w:adjustRightInd w:val="0"/>
        <w:spacing w:after="0" w:line="240" w:lineRule="auto"/>
        <w:ind w:left="720"/>
        <w:jc w:val="both"/>
        <w:rPr>
          <w:rFonts w:ascii="Times New Roman" w:hAnsi="Times New Roman" w:cs="Times New Roman"/>
          <w:color w:val="000000"/>
          <w:sz w:val="24"/>
          <w:szCs w:val="24"/>
        </w:rPr>
      </w:pPr>
    </w:p>
    <w:p w14:paraId="61395550" w14:textId="77777777" w:rsidR="00056D25" w:rsidRDefault="00056D25" w:rsidP="00056D25">
      <w:pPr>
        <w:pStyle w:val="ListParagraph"/>
        <w:numPr>
          <w:ilvl w:val="0"/>
          <w:numId w:val="11"/>
        </w:numPr>
        <w:autoSpaceDE w:val="0"/>
        <w:autoSpaceDN w:val="0"/>
        <w:adjustRightInd w:val="0"/>
        <w:spacing w:after="0" w:line="240" w:lineRule="auto"/>
        <w:jc w:val="both"/>
        <w:rPr>
          <w:rFonts w:ascii="Times New Roman" w:hAnsi="Times New Roman" w:cs="Times New Roman"/>
          <w:color w:val="000000"/>
          <w:sz w:val="24"/>
          <w:szCs w:val="24"/>
        </w:rPr>
      </w:pPr>
      <w:r w:rsidRPr="00056D25">
        <w:rPr>
          <w:rFonts w:ascii="Times New Roman" w:hAnsi="Times New Roman" w:cs="Times New Roman"/>
          <w:color w:val="000000"/>
          <w:sz w:val="24"/>
          <w:szCs w:val="24"/>
        </w:rPr>
        <w:t>A common and simple table format is used in most of the tables on these pages. It includes a thin straight border under the title and heading cells and under the main body of data. There is usually no need for vertical borders. Often, the title is in bold. Putting the headings in bold is advised only if they are very short headings, and not if it is inconsistent with the format for other tables in the report.</w:t>
      </w:r>
    </w:p>
    <w:p w14:paraId="6F8AD63F" w14:textId="77777777" w:rsidR="00056D25" w:rsidRPr="00056D25" w:rsidRDefault="00056D25" w:rsidP="00056D25">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056D25">
        <w:rPr>
          <w:rFonts w:ascii="Times New Roman" w:hAnsi="Times New Roman" w:cs="Times New Roman"/>
          <w:color w:val="000000"/>
          <w:sz w:val="24"/>
          <w:szCs w:val="24"/>
        </w:rPr>
        <w:t xml:space="preserve"> </w:t>
      </w:r>
    </w:p>
    <w:p w14:paraId="3C4A1637" w14:textId="77777777" w:rsidR="00056D25" w:rsidRPr="00056D25" w:rsidRDefault="00056D25" w:rsidP="00056D25">
      <w:pPr>
        <w:pStyle w:val="ListParagraph"/>
        <w:numPr>
          <w:ilvl w:val="0"/>
          <w:numId w:val="11"/>
        </w:numPr>
        <w:autoSpaceDE w:val="0"/>
        <w:autoSpaceDN w:val="0"/>
        <w:adjustRightInd w:val="0"/>
        <w:spacing w:after="0" w:line="240" w:lineRule="auto"/>
        <w:jc w:val="both"/>
        <w:rPr>
          <w:rFonts w:ascii="Times New Roman" w:hAnsi="Times New Roman" w:cs="Times New Roman"/>
          <w:color w:val="000000"/>
          <w:sz w:val="24"/>
          <w:szCs w:val="24"/>
        </w:rPr>
      </w:pPr>
      <w:r w:rsidRPr="00056D25">
        <w:rPr>
          <w:rFonts w:ascii="Times New Roman" w:hAnsi="Times New Roman" w:cs="Times New Roman"/>
          <w:color w:val="000000"/>
          <w:sz w:val="24"/>
          <w:szCs w:val="24"/>
        </w:rPr>
        <w:t xml:space="preserve">Refer to all the tables/figures in the text </w:t>
      </w:r>
    </w:p>
    <w:p w14:paraId="0143020B" w14:textId="77777777" w:rsidR="00056D25" w:rsidRPr="00056D25" w:rsidRDefault="00056D25" w:rsidP="00056D25">
      <w:pPr>
        <w:autoSpaceDE w:val="0"/>
        <w:autoSpaceDN w:val="0"/>
        <w:adjustRightInd w:val="0"/>
        <w:spacing w:after="0" w:line="240" w:lineRule="auto"/>
        <w:ind w:firstLine="720"/>
        <w:jc w:val="both"/>
        <w:rPr>
          <w:rFonts w:ascii="Times New Roman" w:hAnsi="Times New Roman" w:cs="Times New Roman"/>
          <w:color w:val="000000"/>
          <w:sz w:val="24"/>
          <w:szCs w:val="24"/>
        </w:rPr>
      </w:pPr>
      <w:r w:rsidRPr="00056D25">
        <w:rPr>
          <w:rFonts w:ascii="Times New Roman" w:hAnsi="Times New Roman" w:cs="Times New Roman"/>
          <w:color w:val="000000"/>
          <w:sz w:val="24"/>
          <w:szCs w:val="24"/>
        </w:rPr>
        <w:t xml:space="preserve">– Point out the relevant part(s) of a table/figure when referring to it </w:t>
      </w:r>
    </w:p>
    <w:p w14:paraId="02B20D1B" w14:textId="77777777" w:rsidR="00056D25" w:rsidRPr="00056D25" w:rsidRDefault="00056D25" w:rsidP="00056D25">
      <w:pPr>
        <w:autoSpaceDE w:val="0"/>
        <w:autoSpaceDN w:val="0"/>
        <w:adjustRightInd w:val="0"/>
        <w:spacing w:after="0" w:line="240" w:lineRule="auto"/>
        <w:ind w:left="720"/>
        <w:jc w:val="both"/>
        <w:rPr>
          <w:rFonts w:ascii="Times New Roman" w:hAnsi="Times New Roman" w:cs="Times New Roman"/>
          <w:color w:val="000000"/>
          <w:sz w:val="24"/>
          <w:szCs w:val="24"/>
        </w:rPr>
      </w:pPr>
      <w:r w:rsidRPr="00056D25">
        <w:rPr>
          <w:rFonts w:ascii="Times New Roman" w:hAnsi="Times New Roman" w:cs="Times New Roman"/>
          <w:color w:val="000000"/>
          <w:sz w:val="24"/>
          <w:szCs w:val="24"/>
        </w:rPr>
        <w:t xml:space="preserve">– Refer to tables/figures with their numbers (e.g., Table 1); do not refer to their location (like “in the table below”) </w:t>
      </w:r>
    </w:p>
    <w:p w14:paraId="03AD85A0" w14:textId="77777777" w:rsidR="00056D25" w:rsidRDefault="00056D25" w:rsidP="00056D25">
      <w:pPr>
        <w:autoSpaceDE w:val="0"/>
        <w:autoSpaceDN w:val="0"/>
        <w:adjustRightInd w:val="0"/>
        <w:spacing w:after="0" w:line="240" w:lineRule="auto"/>
        <w:rPr>
          <w:rFonts w:ascii="Century Gothic" w:hAnsi="Century Gothic" w:cs="Century Gothic"/>
          <w:b/>
          <w:bCs/>
          <w:color w:val="000000"/>
        </w:rPr>
      </w:pPr>
    </w:p>
    <w:p w14:paraId="32EC0EAC" w14:textId="77777777" w:rsidR="00056D25" w:rsidRPr="00056D25" w:rsidRDefault="00056D25" w:rsidP="00056D25">
      <w:pPr>
        <w:autoSpaceDE w:val="0"/>
        <w:autoSpaceDN w:val="0"/>
        <w:adjustRightInd w:val="0"/>
        <w:spacing w:after="0" w:line="240" w:lineRule="auto"/>
        <w:jc w:val="both"/>
        <w:rPr>
          <w:rFonts w:ascii="Times New Roman" w:hAnsi="Times New Roman" w:cs="Times New Roman"/>
          <w:b/>
          <w:bCs/>
          <w:color w:val="000000"/>
          <w:sz w:val="24"/>
          <w:szCs w:val="24"/>
        </w:rPr>
      </w:pPr>
      <w:r w:rsidRPr="00056D25">
        <w:rPr>
          <w:rFonts w:ascii="Times New Roman" w:hAnsi="Times New Roman" w:cs="Times New Roman"/>
          <w:b/>
          <w:bCs/>
          <w:color w:val="000000"/>
          <w:sz w:val="24"/>
          <w:szCs w:val="24"/>
        </w:rPr>
        <w:t xml:space="preserve">TABLES </w:t>
      </w:r>
    </w:p>
    <w:p w14:paraId="24FBA8E3" w14:textId="77777777" w:rsidR="00056D25" w:rsidRPr="00056D25" w:rsidRDefault="00056D25" w:rsidP="00056D25">
      <w:pPr>
        <w:autoSpaceDE w:val="0"/>
        <w:autoSpaceDN w:val="0"/>
        <w:adjustRightInd w:val="0"/>
        <w:spacing w:after="0" w:line="240" w:lineRule="auto"/>
        <w:jc w:val="both"/>
        <w:rPr>
          <w:rFonts w:ascii="Times New Roman" w:hAnsi="Times New Roman" w:cs="Times New Roman"/>
          <w:color w:val="000000"/>
          <w:sz w:val="24"/>
          <w:szCs w:val="24"/>
        </w:rPr>
      </w:pPr>
    </w:p>
    <w:p w14:paraId="658AC303" w14:textId="77777777" w:rsidR="00056D25" w:rsidRDefault="00056D25" w:rsidP="00056D25">
      <w:pPr>
        <w:pStyle w:val="ListParagraph"/>
        <w:numPr>
          <w:ilvl w:val="0"/>
          <w:numId w:val="12"/>
        </w:numPr>
        <w:autoSpaceDE w:val="0"/>
        <w:autoSpaceDN w:val="0"/>
        <w:adjustRightInd w:val="0"/>
        <w:spacing w:after="0" w:line="240" w:lineRule="auto"/>
        <w:jc w:val="both"/>
        <w:rPr>
          <w:rFonts w:ascii="Times New Roman" w:hAnsi="Times New Roman" w:cs="Times New Roman"/>
          <w:color w:val="000000"/>
          <w:sz w:val="24"/>
          <w:szCs w:val="24"/>
        </w:rPr>
      </w:pPr>
      <w:r w:rsidRPr="00056D25">
        <w:rPr>
          <w:rFonts w:ascii="Times New Roman" w:hAnsi="Times New Roman" w:cs="Times New Roman"/>
          <w:color w:val="000000"/>
          <w:sz w:val="24"/>
          <w:szCs w:val="24"/>
        </w:rPr>
        <w:t xml:space="preserve">Use tables to present data that is detailed and that is important </w:t>
      </w:r>
    </w:p>
    <w:p w14:paraId="17682CEC" w14:textId="77777777" w:rsidR="00056D25" w:rsidRDefault="00056D25" w:rsidP="00056D25">
      <w:pPr>
        <w:pStyle w:val="ListParagraph"/>
        <w:numPr>
          <w:ilvl w:val="0"/>
          <w:numId w:val="12"/>
        </w:numPr>
        <w:autoSpaceDE w:val="0"/>
        <w:autoSpaceDN w:val="0"/>
        <w:adjustRightInd w:val="0"/>
        <w:spacing w:after="0" w:line="240" w:lineRule="auto"/>
        <w:jc w:val="both"/>
        <w:rPr>
          <w:rFonts w:ascii="Times New Roman" w:hAnsi="Times New Roman" w:cs="Times New Roman"/>
          <w:color w:val="000000"/>
          <w:sz w:val="24"/>
          <w:szCs w:val="24"/>
        </w:rPr>
      </w:pPr>
      <w:r w:rsidRPr="00056D25">
        <w:rPr>
          <w:rFonts w:ascii="Times New Roman" w:hAnsi="Times New Roman" w:cs="Times New Roman"/>
          <w:color w:val="000000"/>
          <w:sz w:val="24"/>
          <w:szCs w:val="24"/>
        </w:rPr>
        <w:t xml:space="preserve"> Tables are “expensive” in terms of space requirements and formatting demands </w:t>
      </w:r>
    </w:p>
    <w:p w14:paraId="1290239E" w14:textId="77777777" w:rsidR="00056D25" w:rsidRDefault="00056D25" w:rsidP="00056D25">
      <w:pPr>
        <w:pStyle w:val="ListParagraph"/>
        <w:numPr>
          <w:ilvl w:val="0"/>
          <w:numId w:val="12"/>
        </w:numPr>
        <w:autoSpaceDE w:val="0"/>
        <w:autoSpaceDN w:val="0"/>
        <w:adjustRightInd w:val="0"/>
        <w:spacing w:after="0" w:line="240" w:lineRule="auto"/>
        <w:jc w:val="both"/>
        <w:rPr>
          <w:rFonts w:ascii="Times New Roman" w:hAnsi="Times New Roman" w:cs="Times New Roman"/>
          <w:color w:val="000000"/>
          <w:sz w:val="24"/>
          <w:szCs w:val="24"/>
        </w:rPr>
      </w:pPr>
      <w:r w:rsidRPr="00056D25">
        <w:rPr>
          <w:rFonts w:ascii="Times New Roman" w:hAnsi="Times New Roman" w:cs="Times New Roman"/>
          <w:color w:val="000000"/>
          <w:sz w:val="24"/>
          <w:szCs w:val="24"/>
        </w:rPr>
        <w:t xml:space="preserve">Each table needs a concise title of no more than one sentence, placed above the table with the table number. The legend and footnotes should be placed below the table. Footnotes may be used to explain abbreviations. </w:t>
      </w:r>
    </w:p>
    <w:p w14:paraId="3EB31B9F" w14:textId="77777777" w:rsidR="00056D25" w:rsidRPr="00056D25" w:rsidRDefault="00056D25" w:rsidP="00056D25">
      <w:pPr>
        <w:pStyle w:val="ListParagraph"/>
        <w:numPr>
          <w:ilvl w:val="0"/>
          <w:numId w:val="12"/>
        </w:numPr>
        <w:autoSpaceDE w:val="0"/>
        <w:autoSpaceDN w:val="0"/>
        <w:adjustRightInd w:val="0"/>
        <w:spacing w:after="0" w:line="240" w:lineRule="auto"/>
        <w:jc w:val="both"/>
        <w:rPr>
          <w:rFonts w:ascii="Times New Roman" w:hAnsi="Times New Roman" w:cs="Times New Roman"/>
          <w:color w:val="000000"/>
          <w:sz w:val="24"/>
          <w:szCs w:val="24"/>
        </w:rPr>
      </w:pPr>
      <w:r w:rsidRPr="00056D25">
        <w:rPr>
          <w:rFonts w:ascii="Times New Roman" w:hAnsi="Times New Roman" w:cs="Times New Roman"/>
          <w:color w:val="000000"/>
          <w:sz w:val="24"/>
          <w:szCs w:val="24"/>
        </w:rPr>
        <w:t xml:space="preserve">Consider using text instead of tables if data is: </w:t>
      </w:r>
    </w:p>
    <w:p w14:paraId="78377794" w14:textId="77777777" w:rsidR="00056D25" w:rsidRPr="00056D25" w:rsidRDefault="00056D25" w:rsidP="00056D25">
      <w:pPr>
        <w:autoSpaceDE w:val="0"/>
        <w:autoSpaceDN w:val="0"/>
        <w:adjustRightInd w:val="0"/>
        <w:spacing w:after="0" w:line="240" w:lineRule="auto"/>
        <w:ind w:firstLine="720"/>
        <w:jc w:val="both"/>
        <w:rPr>
          <w:rFonts w:ascii="Times New Roman" w:hAnsi="Times New Roman" w:cs="Times New Roman"/>
          <w:color w:val="000000"/>
          <w:sz w:val="24"/>
          <w:szCs w:val="24"/>
        </w:rPr>
      </w:pPr>
      <w:r w:rsidRPr="00056D25">
        <w:rPr>
          <w:rFonts w:ascii="Times New Roman" w:hAnsi="Times New Roman" w:cs="Times New Roman"/>
          <w:color w:val="000000"/>
          <w:sz w:val="24"/>
          <w:szCs w:val="24"/>
        </w:rPr>
        <w:t xml:space="preserve">– Not detailed: One or two sentences can be used to describe the data </w:t>
      </w:r>
    </w:p>
    <w:p w14:paraId="02F35A49" w14:textId="77777777" w:rsidR="00056D25" w:rsidRDefault="00056D25" w:rsidP="00056D25">
      <w:pPr>
        <w:autoSpaceDE w:val="0"/>
        <w:autoSpaceDN w:val="0"/>
        <w:adjustRightInd w:val="0"/>
        <w:spacing w:after="0" w:line="240" w:lineRule="auto"/>
        <w:ind w:left="720"/>
        <w:jc w:val="both"/>
        <w:rPr>
          <w:rFonts w:ascii="Times New Roman" w:hAnsi="Times New Roman" w:cs="Times New Roman"/>
          <w:color w:val="000000"/>
          <w:sz w:val="24"/>
          <w:szCs w:val="24"/>
        </w:rPr>
      </w:pPr>
      <w:r w:rsidRPr="00056D25">
        <w:rPr>
          <w:rFonts w:ascii="Times New Roman" w:hAnsi="Times New Roman" w:cs="Times New Roman"/>
          <w:color w:val="000000"/>
          <w:sz w:val="24"/>
          <w:szCs w:val="24"/>
        </w:rPr>
        <w:t xml:space="preserve">– Not important: The entire data does not need to be presented; instead, a summary can </w:t>
      </w:r>
      <w:r>
        <w:rPr>
          <w:rFonts w:ascii="Times New Roman" w:hAnsi="Times New Roman" w:cs="Times New Roman"/>
          <w:color w:val="000000"/>
          <w:sz w:val="24"/>
          <w:szCs w:val="24"/>
        </w:rPr>
        <w:t xml:space="preserve">   </w:t>
      </w:r>
      <w:r w:rsidRPr="00056D25">
        <w:rPr>
          <w:rFonts w:ascii="Times New Roman" w:hAnsi="Times New Roman" w:cs="Times New Roman"/>
          <w:color w:val="000000"/>
          <w:sz w:val="24"/>
          <w:szCs w:val="24"/>
        </w:rPr>
        <w:t xml:space="preserve">be given in text </w:t>
      </w:r>
    </w:p>
    <w:p w14:paraId="4CDB5D30" w14:textId="77777777" w:rsidR="00056D25" w:rsidRDefault="00056D25" w:rsidP="00056D25">
      <w:pPr>
        <w:autoSpaceDE w:val="0"/>
        <w:autoSpaceDN w:val="0"/>
        <w:adjustRightInd w:val="0"/>
        <w:spacing w:after="0" w:line="240" w:lineRule="auto"/>
        <w:rPr>
          <w:rFonts w:ascii="Times New Roman" w:hAnsi="Times New Roman" w:cs="Times New Roman"/>
          <w:b/>
          <w:bCs/>
          <w:i/>
          <w:iCs/>
          <w:color w:val="000000"/>
          <w:sz w:val="24"/>
          <w:szCs w:val="24"/>
        </w:rPr>
      </w:pPr>
    </w:p>
    <w:p w14:paraId="1692DCE6" w14:textId="77777777" w:rsidR="00056D25" w:rsidRDefault="00056D25" w:rsidP="00056D25">
      <w:pPr>
        <w:autoSpaceDE w:val="0"/>
        <w:autoSpaceDN w:val="0"/>
        <w:adjustRightInd w:val="0"/>
        <w:spacing w:after="0" w:line="240" w:lineRule="auto"/>
        <w:rPr>
          <w:rFonts w:ascii="Times New Roman" w:hAnsi="Times New Roman" w:cs="Times New Roman"/>
          <w:b/>
          <w:bCs/>
          <w:i/>
          <w:iCs/>
          <w:color w:val="000000"/>
          <w:sz w:val="24"/>
          <w:szCs w:val="24"/>
        </w:rPr>
      </w:pPr>
    </w:p>
    <w:p w14:paraId="1B312199" w14:textId="77777777" w:rsidR="00056D25" w:rsidRDefault="00056D25" w:rsidP="00056D25">
      <w:pPr>
        <w:autoSpaceDE w:val="0"/>
        <w:autoSpaceDN w:val="0"/>
        <w:adjustRightInd w:val="0"/>
        <w:spacing w:after="0" w:line="240" w:lineRule="auto"/>
        <w:rPr>
          <w:rFonts w:ascii="Times New Roman" w:hAnsi="Times New Roman" w:cs="Times New Roman"/>
          <w:b/>
          <w:bCs/>
          <w:i/>
          <w:iCs/>
          <w:color w:val="000000"/>
          <w:sz w:val="24"/>
          <w:szCs w:val="24"/>
        </w:rPr>
      </w:pPr>
      <w:r w:rsidRPr="00056D25">
        <w:rPr>
          <w:rFonts w:ascii="Times New Roman" w:hAnsi="Times New Roman" w:cs="Times New Roman"/>
          <w:b/>
          <w:bCs/>
          <w:i/>
          <w:iCs/>
          <w:color w:val="000000"/>
          <w:sz w:val="24"/>
          <w:szCs w:val="24"/>
        </w:rPr>
        <w:t xml:space="preserve">Tables </w:t>
      </w:r>
      <w:r w:rsidRPr="00056D25">
        <w:rPr>
          <w:rFonts w:ascii="Times New Roman" w:hAnsi="Times New Roman" w:cs="Times New Roman"/>
          <w:color w:val="000000"/>
          <w:sz w:val="24"/>
          <w:szCs w:val="24"/>
        </w:rPr>
        <w:t>must</w:t>
      </w:r>
      <w:r w:rsidRPr="00056D25">
        <w:rPr>
          <w:rFonts w:ascii="Times New Roman" w:hAnsi="Times New Roman" w:cs="Times New Roman"/>
          <w:b/>
          <w:bCs/>
          <w:i/>
          <w:iCs/>
          <w:color w:val="000000"/>
          <w:sz w:val="24"/>
          <w:szCs w:val="24"/>
        </w:rPr>
        <w:t xml:space="preserve">: </w:t>
      </w:r>
    </w:p>
    <w:p w14:paraId="46E2AD58" w14:textId="77777777" w:rsidR="00056D25" w:rsidRPr="00056D25" w:rsidRDefault="00056D25" w:rsidP="00056D25">
      <w:pPr>
        <w:autoSpaceDE w:val="0"/>
        <w:autoSpaceDN w:val="0"/>
        <w:adjustRightInd w:val="0"/>
        <w:spacing w:after="0" w:line="240" w:lineRule="auto"/>
        <w:rPr>
          <w:rFonts w:ascii="Times New Roman" w:hAnsi="Times New Roman" w:cs="Times New Roman"/>
          <w:color w:val="000000"/>
          <w:sz w:val="24"/>
          <w:szCs w:val="24"/>
        </w:rPr>
      </w:pPr>
    </w:p>
    <w:p w14:paraId="0120DCBE" w14:textId="77777777" w:rsidR="00056D25" w:rsidRPr="00056D25" w:rsidRDefault="00056D25" w:rsidP="00056D25">
      <w:pPr>
        <w:pStyle w:val="ListParagraph"/>
        <w:numPr>
          <w:ilvl w:val="0"/>
          <w:numId w:val="13"/>
        </w:numPr>
        <w:autoSpaceDE w:val="0"/>
        <w:autoSpaceDN w:val="0"/>
        <w:adjustRightInd w:val="0"/>
        <w:spacing w:after="27" w:line="240" w:lineRule="auto"/>
        <w:rPr>
          <w:rFonts w:ascii="Times New Roman" w:hAnsi="Times New Roman" w:cs="Times New Roman"/>
          <w:color w:val="000000"/>
          <w:sz w:val="24"/>
          <w:szCs w:val="24"/>
        </w:rPr>
      </w:pPr>
      <w:r w:rsidRPr="00056D25">
        <w:rPr>
          <w:rFonts w:ascii="Times New Roman" w:hAnsi="Times New Roman" w:cs="Times New Roman"/>
          <w:color w:val="000000"/>
          <w:sz w:val="24"/>
          <w:szCs w:val="24"/>
        </w:rPr>
        <w:t xml:space="preserve">Be cell-based (e.g., created in Word with Tables tool (preferred) or in Excel). </w:t>
      </w:r>
    </w:p>
    <w:p w14:paraId="64C11B58" w14:textId="77777777" w:rsidR="00056D25" w:rsidRPr="00056D25" w:rsidRDefault="00056D25" w:rsidP="00056D25">
      <w:pPr>
        <w:pStyle w:val="ListParagraph"/>
        <w:numPr>
          <w:ilvl w:val="0"/>
          <w:numId w:val="13"/>
        </w:numPr>
        <w:autoSpaceDE w:val="0"/>
        <w:autoSpaceDN w:val="0"/>
        <w:adjustRightInd w:val="0"/>
        <w:spacing w:after="27" w:line="240" w:lineRule="auto"/>
        <w:rPr>
          <w:rFonts w:ascii="Times New Roman" w:hAnsi="Times New Roman" w:cs="Times New Roman"/>
          <w:color w:val="000000"/>
          <w:sz w:val="24"/>
          <w:szCs w:val="24"/>
        </w:rPr>
      </w:pPr>
      <w:r w:rsidRPr="00056D25">
        <w:rPr>
          <w:rFonts w:ascii="Times New Roman" w:hAnsi="Times New Roman" w:cs="Times New Roman"/>
          <w:color w:val="000000"/>
          <w:sz w:val="24"/>
          <w:szCs w:val="24"/>
        </w:rPr>
        <w:t xml:space="preserve">Be editable (i.e., not a graphic object). </w:t>
      </w:r>
    </w:p>
    <w:p w14:paraId="5F42F342" w14:textId="77777777" w:rsidR="00056D25" w:rsidRPr="00056D25" w:rsidRDefault="00056D25" w:rsidP="00056D25">
      <w:pPr>
        <w:pStyle w:val="ListParagraph"/>
        <w:numPr>
          <w:ilvl w:val="0"/>
          <w:numId w:val="13"/>
        </w:numPr>
        <w:autoSpaceDE w:val="0"/>
        <w:autoSpaceDN w:val="0"/>
        <w:adjustRightInd w:val="0"/>
        <w:spacing w:after="27" w:line="240" w:lineRule="auto"/>
        <w:rPr>
          <w:rFonts w:ascii="Times New Roman" w:hAnsi="Times New Roman" w:cs="Times New Roman"/>
          <w:color w:val="000000"/>
          <w:sz w:val="24"/>
          <w:szCs w:val="24"/>
        </w:rPr>
      </w:pPr>
      <w:r w:rsidRPr="00056D25">
        <w:rPr>
          <w:rFonts w:ascii="Times New Roman" w:hAnsi="Times New Roman" w:cs="Times New Roman"/>
          <w:color w:val="000000"/>
          <w:sz w:val="24"/>
          <w:szCs w:val="24"/>
        </w:rPr>
        <w:t xml:space="preserve">Have heading/subheading levels in separate columns. </w:t>
      </w:r>
    </w:p>
    <w:p w14:paraId="267B0CAF" w14:textId="77777777" w:rsidR="00056D25" w:rsidRPr="00056D25" w:rsidRDefault="00056D25" w:rsidP="00056D25">
      <w:pPr>
        <w:pStyle w:val="ListParagraph"/>
        <w:numPr>
          <w:ilvl w:val="0"/>
          <w:numId w:val="13"/>
        </w:numPr>
        <w:autoSpaceDE w:val="0"/>
        <w:autoSpaceDN w:val="0"/>
        <w:adjustRightInd w:val="0"/>
        <w:spacing w:after="27" w:line="240" w:lineRule="auto"/>
        <w:rPr>
          <w:rFonts w:ascii="Times New Roman" w:hAnsi="Times New Roman" w:cs="Times New Roman"/>
          <w:color w:val="000000"/>
          <w:sz w:val="24"/>
          <w:szCs w:val="24"/>
        </w:rPr>
      </w:pPr>
      <w:r w:rsidRPr="00056D25">
        <w:rPr>
          <w:rFonts w:ascii="Times New Roman" w:hAnsi="Times New Roman" w:cs="Times New Roman"/>
          <w:color w:val="000000"/>
          <w:sz w:val="24"/>
          <w:szCs w:val="24"/>
        </w:rPr>
        <w:t xml:space="preserve">Be no larger than one printed page (7 in x 9 in). Larger tables can be published as online supporting information. Note: some wide tables may be printed sideways in the PDF. </w:t>
      </w:r>
    </w:p>
    <w:p w14:paraId="59A26A04" w14:textId="77777777" w:rsidR="00056D25" w:rsidRPr="00056D25" w:rsidRDefault="00056D25" w:rsidP="00056D25">
      <w:pPr>
        <w:pStyle w:val="ListParagraph"/>
        <w:numPr>
          <w:ilvl w:val="0"/>
          <w:numId w:val="13"/>
        </w:numPr>
        <w:autoSpaceDE w:val="0"/>
        <w:autoSpaceDN w:val="0"/>
        <w:adjustRightInd w:val="0"/>
        <w:spacing w:after="0" w:line="240" w:lineRule="auto"/>
        <w:rPr>
          <w:rFonts w:ascii="Times New Roman" w:hAnsi="Times New Roman" w:cs="Times New Roman"/>
          <w:color w:val="000000"/>
          <w:sz w:val="24"/>
          <w:szCs w:val="24"/>
        </w:rPr>
      </w:pPr>
      <w:r w:rsidRPr="00056D25">
        <w:rPr>
          <w:rFonts w:ascii="Times New Roman" w:hAnsi="Times New Roman" w:cs="Times New Roman"/>
          <w:color w:val="000000"/>
          <w:sz w:val="24"/>
          <w:szCs w:val="24"/>
        </w:rPr>
        <w:lastRenderedPageBreak/>
        <w:t xml:space="preserve">Table number and title appear </w:t>
      </w:r>
      <w:r w:rsidRPr="00056D25">
        <w:rPr>
          <w:rFonts w:ascii="Times New Roman" w:hAnsi="Times New Roman" w:cs="Times New Roman"/>
          <w:b/>
          <w:bCs/>
          <w:color w:val="000000"/>
          <w:sz w:val="24"/>
          <w:szCs w:val="24"/>
        </w:rPr>
        <w:t xml:space="preserve">above the table. </w:t>
      </w:r>
    </w:p>
    <w:p w14:paraId="46CA107E" w14:textId="77777777" w:rsidR="00056D25" w:rsidRPr="00056D25" w:rsidRDefault="00056D25" w:rsidP="00056D25">
      <w:pPr>
        <w:autoSpaceDE w:val="0"/>
        <w:autoSpaceDN w:val="0"/>
        <w:adjustRightInd w:val="0"/>
        <w:spacing w:after="0" w:line="240" w:lineRule="auto"/>
        <w:rPr>
          <w:rFonts w:ascii="Times New Roman" w:hAnsi="Times New Roman" w:cs="Times New Roman"/>
          <w:color w:val="000000"/>
          <w:sz w:val="24"/>
          <w:szCs w:val="24"/>
        </w:rPr>
      </w:pPr>
    </w:p>
    <w:p w14:paraId="50E780F9" w14:textId="77777777" w:rsidR="00056D25" w:rsidRDefault="00056D25" w:rsidP="00056D25">
      <w:pPr>
        <w:autoSpaceDE w:val="0"/>
        <w:autoSpaceDN w:val="0"/>
        <w:adjustRightInd w:val="0"/>
        <w:spacing w:after="0" w:line="240" w:lineRule="auto"/>
        <w:rPr>
          <w:rFonts w:ascii="Times New Roman" w:hAnsi="Times New Roman" w:cs="Times New Roman"/>
          <w:b/>
          <w:bCs/>
          <w:color w:val="000000"/>
          <w:sz w:val="24"/>
          <w:szCs w:val="24"/>
        </w:rPr>
      </w:pPr>
      <w:r w:rsidRPr="00056D25">
        <w:rPr>
          <w:rFonts w:ascii="Times New Roman" w:hAnsi="Times New Roman" w:cs="Times New Roman"/>
          <w:b/>
          <w:bCs/>
          <w:i/>
          <w:iCs/>
          <w:color w:val="000000"/>
          <w:sz w:val="24"/>
          <w:szCs w:val="24"/>
        </w:rPr>
        <w:t>Tables must not</w:t>
      </w:r>
      <w:r w:rsidRPr="00056D25">
        <w:rPr>
          <w:rFonts w:ascii="Times New Roman" w:hAnsi="Times New Roman" w:cs="Times New Roman"/>
          <w:b/>
          <w:bCs/>
          <w:color w:val="000000"/>
          <w:sz w:val="24"/>
          <w:szCs w:val="24"/>
        </w:rPr>
        <w:t xml:space="preserve">: </w:t>
      </w:r>
    </w:p>
    <w:p w14:paraId="5C4BAA12" w14:textId="77777777" w:rsidR="00056D25" w:rsidRPr="00056D25" w:rsidRDefault="00056D25" w:rsidP="00056D25">
      <w:pPr>
        <w:autoSpaceDE w:val="0"/>
        <w:autoSpaceDN w:val="0"/>
        <w:adjustRightInd w:val="0"/>
        <w:spacing w:after="0" w:line="240" w:lineRule="auto"/>
        <w:rPr>
          <w:rFonts w:ascii="Times New Roman" w:hAnsi="Times New Roman" w:cs="Times New Roman"/>
          <w:color w:val="000000"/>
          <w:sz w:val="24"/>
          <w:szCs w:val="24"/>
        </w:rPr>
      </w:pPr>
    </w:p>
    <w:p w14:paraId="5DC857AB" w14:textId="77777777" w:rsidR="00056D25" w:rsidRPr="00056D25" w:rsidRDefault="00056D25" w:rsidP="00056D25">
      <w:pPr>
        <w:pStyle w:val="ListParagraph"/>
        <w:numPr>
          <w:ilvl w:val="0"/>
          <w:numId w:val="14"/>
        </w:numPr>
        <w:autoSpaceDE w:val="0"/>
        <w:autoSpaceDN w:val="0"/>
        <w:adjustRightInd w:val="0"/>
        <w:spacing w:after="27" w:line="240" w:lineRule="auto"/>
        <w:rPr>
          <w:rFonts w:ascii="Times New Roman" w:hAnsi="Times New Roman" w:cs="Times New Roman"/>
          <w:color w:val="000000"/>
          <w:sz w:val="24"/>
          <w:szCs w:val="24"/>
        </w:rPr>
      </w:pPr>
      <w:r w:rsidRPr="00056D25">
        <w:rPr>
          <w:rFonts w:ascii="Times New Roman" w:hAnsi="Times New Roman" w:cs="Times New Roman"/>
          <w:color w:val="000000"/>
          <w:sz w:val="24"/>
          <w:szCs w:val="24"/>
        </w:rPr>
        <w:t xml:space="preserve">Use returns or tabs within a cell. </w:t>
      </w:r>
    </w:p>
    <w:p w14:paraId="69D820DF" w14:textId="77777777" w:rsidR="00056D25" w:rsidRPr="00056D25" w:rsidRDefault="00056D25" w:rsidP="00056D25">
      <w:pPr>
        <w:pStyle w:val="ListParagraph"/>
        <w:numPr>
          <w:ilvl w:val="0"/>
          <w:numId w:val="14"/>
        </w:numPr>
        <w:autoSpaceDE w:val="0"/>
        <w:autoSpaceDN w:val="0"/>
        <w:adjustRightInd w:val="0"/>
        <w:spacing w:after="27" w:line="240" w:lineRule="auto"/>
        <w:rPr>
          <w:rFonts w:ascii="Times New Roman" w:hAnsi="Times New Roman" w:cs="Times New Roman"/>
          <w:color w:val="000000"/>
          <w:sz w:val="24"/>
          <w:szCs w:val="24"/>
        </w:rPr>
      </w:pPr>
      <w:r w:rsidRPr="00056D25">
        <w:rPr>
          <w:rFonts w:ascii="Times New Roman" w:hAnsi="Times New Roman" w:cs="Times New Roman"/>
          <w:color w:val="000000"/>
          <w:sz w:val="24"/>
          <w:szCs w:val="24"/>
        </w:rPr>
        <w:t xml:space="preserve">Have color or shading. </w:t>
      </w:r>
    </w:p>
    <w:p w14:paraId="2371FE7A" w14:textId="77777777" w:rsidR="00056D25" w:rsidRPr="00056D25" w:rsidRDefault="00056D25" w:rsidP="00056D25">
      <w:pPr>
        <w:pStyle w:val="ListParagraph"/>
        <w:numPr>
          <w:ilvl w:val="0"/>
          <w:numId w:val="14"/>
        </w:numPr>
        <w:autoSpaceDE w:val="0"/>
        <w:autoSpaceDN w:val="0"/>
        <w:adjustRightInd w:val="0"/>
        <w:spacing w:after="27" w:line="240" w:lineRule="auto"/>
        <w:rPr>
          <w:rFonts w:ascii="Times New Roman" w:hAnsi="Times New Roman" w:cs="Times New Roman"/>
          <w:color w:val="000000"/>
          <w:sz w:val="24"/>
          <w:szCs w:val="24"/>
        </w:rPr>
      </w:pPr>
      <w:r w:rsidRPr="00056D25">
        <w:rPr>
          <w:rFonts w:ascii="Times New Roman" w:hAnsi="Times New Roman" w:cs="Times New Roman"/>
          <w:color w:val="000000"/>
          <w:sz w:val="24"/>
          <w:szCs w:val="24"/>
        </w:rPr>
        <w:t xml:space="preserve">Use lines, rules, or borders. </w:t>
      </w:r>
    </w:p>
    <w:p w14:paraId="673C64A3" w14:textId="77777777" w:rsidR="00056D25" w:rsidRPr="00056D25" w:rsidRDefault="00056D25" w:rsidP="00056D25">
      <w:pPr>
        <w:pStyle w:val="ListParagraph"/>
        <w:numPr>
          <w:ilvl w:val="0"/>
          <w:numId w:val="14"/>
        </w:numPr>
        <w:autoSpaceDE w:val="0"/>
        <w:autoSpaceDN w:val="0"/>
        <w:adjustRightInd w:val="0"/>
        <w:spacing w:after="27" w:line="240" w:lineRule="auto"/>
        <w:rPr>
          <w:rFonts w:ascii="Times New Roman" w:hAnsi="Times New Roman" w:cs="Times New Roman"/>
          <w:color w:val="000000"/>
          <w:sz w:val="24"/>
          <w:szCs w:val="24"/>
        </w:rPr>
      </w:pPr>
      <w:r w:rsidRPr="00056D25">
        <w:rPr>
          <w:rFonts w:ascii="Times New Roman" w:hAnsi="Times New Roman" w:cs="Times New Roman"/>
          <w:color w:val="000000"/>
          <w:sz w:val="24"/>
          <w:szCs w:val="24"/>
        </w:rPr>
        <w:t xml:space="preserve">Contain spaces within cells to align text. </w:t>
      </w:r>
    </w:p>
    <w:p w14:paraId="12EDA4A6" w14:textId="77777777" w:rsidR="00056D25" w:rsidRPr="00056D25" w:rsidRDefault="00056D25" w:rsidP="00056D25">
      <w:pPr>
        <w:pStyle w:val="ListParagraph"/>
        <w:numPr>
          <w:ilvl w:val="0"/>
          <w:numId w:val="14"/>
        </w:numPr>
        <w:autoSpaceDE w:val="0"/>
        <w:autoSpaceDN w:val="0"/>
        <w:adjustRightInd w:val="0"/>
        <w:spacing w:after="27" w:line="240" w:lineRule="auto"/>
        <w:rPr>
          <w:rFonts w:ascii="Times New Roman" w:hAnsi="Times New Roman" w:cs="Times New Roman"/>
          <w:color w:val="000000"/>
          <w:sz w:val="24"/>
          <w:szCs w:val="24"/>
        </w:rPr>
      </w:pPr>
      <w:r w:rsidRPr="00056D25">
        <w:rPr>
          <w:rFonts w:ascii="Times New Roman" w:hAnsi="Times New Roman" w:cs="Times New Roman"/>
          <w:color w:val="000000"/>
          <w:sz w:val="24"/>
          <w:szCs w:val="24"/>
        </w:rPr>
        <w:t xml:space="preserve">Have </w:t>
      </w:r>
      <w:r w:rsidRPr="00056D25">
        <w:rPr>
          <w:rFonts w:ascii="Times New Roman" w:hAnsi="Times New Roman" w:cs="Times New Roman"/>
          <w:i/>
          <w:iCs/>
          <w:color w:val="000000"/>
          <w:sz w:val="24"/>
          <w:szCs w:val="24"/>
        </w:rPr>
        <w:t xml:space="preserve">vertically </w:t>
      </w:r>
      <w:r w:rsidRPr="00056D25">
        <w:rPr>
          <w:rFonts w:ascii="Times New Roman" w:hAnsi="Times New Roman" w:cs="Times New Roman"/>
          <w:color w:val="000000"/>
          <w:sz w:val="24"/>
          <w:szCs w:val="24"/>
        </w:rPr>
        <w:t xml:space="preserve">merged cells; horizontally merged cells are fine. </w:t>
      </w:r>
    </w:p>
    <w:p w14:paraId="41D22934" w14:textId="77777777" w:rsidR="00056D25" w:rsidRPr="00056D25" w:rsidRDefault="00056D25" w:rsidP="00056D25">
      <w:pPr>
        <w:pStyle w:val="ListParagraph"/>
        <w:numPr>
          <w:ilvl w:val="0"/>
          <w:numId w:val="14"/>
        </w:numPr>
        <w:autoSpaceDE w:val="0"/>
        <w:autoSpaceDN w:val="0"/>
        <w:adjustRightInd w:val="0"/>
        <w:spacing w:after="27" w:line="240" w:lineRule="auto"/>
        <w:rPr>
          <w:rFonts w:ascii="Times New Roman" w:hAnsi="Times New Roman" w:cs="Times New Roman"/>
          <w:color w:val="000000"/>
          <w:sz w:val="24"/>
          <w:szCs w:val="24"/>
        </w:rPr>
      </w:pPr>
      <w:r w:rsidRPr="00056D25">
        <w:rPr>
          <w:rFonts w:ascii="Times New Roman" w:hAnsi="Times New Roman" w:cs="Times New Roman"/>
          <w:color w:val="000000"/>
          <w:sz w:val="24"/>
          <w:szCs w:val="24"/>
        </w:rPr>
        <w:t xml:space="preserve">Have inserted text boxes or pictures. </w:t>
      </w:r>
    </w:p>
    <w:p w14:paraId="368392DF" w14:textId="77777777" w:rsidR="00056D25" w:rsidRPr="00056D25" w:rsidRDefault="00056D25" w:rsidP="00056D25">
      <w:pPr>
        <w:pStyle w:val="ListParagraph"/>
        <w:numPr>
          <w:ilvl w:val="0"/>
          <w:numId w:val="14"/>
        </w:numPr>
        <w:autoSpaceDE w:val="0"/>
        <w:autoSpaceDN w:val="0"/>
        <w:adjustRightInd w:val="0"/>
        <w:spacing w:after="27" w:line="240" w:lineRule="auto"/>
        <w:rPr>
          <w:rFonts w:ascii="Times New Roman" w:hAnsi="Times New Roman" w:cs="Times New Roman"/>
          <w:color w:val="000000"/>
          <w:sz w:val="24"/>
          <w:szCs w:val="24"/>
        </w:rPr>
      </w:pPr>
      <w:r w:rsidRPr="00056D25">
        <w:rPr>
          <w:rFonts w:ascii="Times New Roman" w:hAnsi="Times New Roman" w:cs="Times New Roman"/>
          <w:color w:val="000000"/>
          <w:sz w:val="24"/>
          <w:szCs w:val="24"/>
        </w:rPr>
        <w:t xml:space="preserve">Have tables within tables. </w:t>
      </w:r>
    </w:p>
    <w:p w14:paraId="70A64CD3" w14:textId="77777777" w:rsidR="00056D25" w:rsidRPr="00056D25" w:rsidRDefault="00056D25" w:rsidP="00056D25">
      <w:pPr>
        <w:pStyle w:val="ListParagraph"/>
        <w:numPr>
          <w:ilvl w:val="0"/>
          <w:numId w:val="14"/>
        </w:numPr>
        <w:autoSpaceDE w:val="0"/>
        <w:autoSpaceDN w:val="0"/>
        <w:adjustRightInd w:val="0"/>
        <w:spacing w:after="27" w:line="240" w:lineRule="auto"/>
        <w:rPr>
          <w:rFonts w:ascii="Times New Roman" w:hAnsi="Times New Roman" w:cs="Times New Roman"/>
          <w:color w:val="000000"/>
          <w:sz w:val="24"/>
          <w:szCs w:val="24"/>
        </w:rPr>
      </w:pPr>
      <w:r w:rsidRPr="00056D25">
        <w:rPr>
          <w:rFonts w:ascii="Times New Roman" w:hAnsi="Times New Roman" w:cs="Times New Roman"/>
          <w:color w:val="000000"/>
          <w:sz w:val="24"/>
          <w:szCs w:val="24"/>
        </w:rPr>
        <w:t xml:space="preserve">Include empty columns, rows, or cells to create spacing. </w:t>
      </w:r>
    </w:p>
    <w:p w14:paraId="36DE365C" w14:textId="77777777" w:rsidR="00056D25" w:rsidRDefault="00056D25" w:rsidP="00056D25">
      <w:pPr>
        <w:pStyle w:val="ListParagraph"/>
        <w:numPr>
          <w:ilvl w:val="0"/>
          <w:numId w:val="14"/>
        </w:numPr>
        <w:autoSpaceDE w:val="0"/>
        <w:autoSpaceDN w:val="0"/>
        <w:adjustRightInd w:val="0"/>
        <w:spacing w:after="0" w:line="240" w:lineRule="auto"/>
        <w:rPr>
          <w:rFonts w:ascii="Times New Roman" w:hAnsi="Times New Roman" w:cs="Times New Roman"/>
          <w:color w:val="000000"/>
          <w:sz w:val="24"/>
          <w:szCs w:val="24"/>
        </w:rPr>
      </w:pPr>
      <w:r w:rsidRPr="00056D25">
        <w:rPr>
          <w:rFonts w:ascii="Times New Roman" w:hAnsi="Times New Roman" w:cs="Times New Roman"/>
          <w:color w:val="000000"/>
          <w:sz w:val="24"/>
          <w:szCs w:val="24"/>
        </w:rPr>
        <w:t xml:space="preserve">Include hyperlinked text. </w:t>
      </w:r>
    </w:p>
    <w:p w14:paraId="05D83D12" w14:textId="77777777" w:rsidR="00056D25" w:rsidRDefault="00056D25" w:rsidP="00056D25">
      <w:pPr>
        <w:pStyle w:val="ListParagraph"/>
        <w:autoSpaceDE w:val="0"/>
        <w:autoSpaceDN w:val="0"/>
        <w:adjustRightInd w:val="0"/>
        <w:spacing w:after="0" w:line="240" w:lineRule="auto"/>
        <w:rPr>
          <w:rFonts w:ascii="Times New Roman" w:hAnsi="Times New Roman" w:cs="Times New Roman"/>
          <w:color w:val="000000"/>
          <w:sz w:val="24"/>
          <w:szCs w:val="24"/>
        </w:rPr>
      </w:pPr>
    </w:p>
    <w:p w14:paraId="53AB8041" w14:textId="77777777" w:rsidR="00056D25" w:rsidRPr="00056D25" w:rsidRDefault="00056D25" w:rsidP="00056D25">
      <w:pPr>
        <w:pStyle w:val="ListParagraph"/>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noProof/>
          <w:color w:val="000000"/>
          <w:sz w:val="24"/>
          <w:szCs w:val="24"/>
        </w:rPr>
        <w:drawing>
          <wp:inline distT="0" distB="0" distL="0" distR="0" wp14:anchorId="67E808E6" wp14:editId="4BAA55CB">
            <wp:extent cx="5571082" cy="23336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72125" cy="2334062"/>
                    </a:xfrm>
                    <a:prstGeom prst="rect">
                      <a:avLst/>
                    </a:prstGeom>
                    <a:noFill/>
                    <a:ln>
                      <a:noFill/>
                    </a:ln>
                  </pic:spPr>
                </pic:pic>
              </a:graphicData>
            </a:graphic>
          </wp:inline>
        </w:drawing>
      </w:r>
    </w:p>
    <w:p w14:paraId="75641799" w14:textId="77777777" w:rsidR="00056D25" w:rsidRPr="00056D25" w:rsidRDefault="00056D25" w:rsidP="00056D25">
      <w:pPr>
        <w:autoSpaceDE w:val="0"/>
        <w:autoSpaceDN w:val="0"/>
        <w:adjustRightInd w:val="0"/>
        <w:spacing w:after="0" w:line="240" w:lineRule="auto"/>
        <w:ind w:left="720"/>
        <w:jc w:val="both"/>
        <w:rPr>
          <w:rFonts w:ascii="Times New Roman" w:hAnsi="Times New Roman" w:cs="Times New Roman"/>
          <w:color w:val="000000"/>
          <w:sz w:val="24"/>
          <w:szCs w:val="24"/>
        </w:rPr>
      </w:pPr>
    </w:p>
    <w:p w14:paraId="1BEA4E8E" w14:textId="77777777" w:rsidR="00056D25" w:rsidRDefault="00056D25" w:rsidP="00056D25">
      <w:pPr>
        <w:pStyle w:val="NoSpacing"/>
        <w:jc w:val="center"/>
        <w:rPr>
          <w:rFonts w:ascii="Times New Roman" w:hAnsi="Times New Roman" w:cs="Times New Roman"/>
          <w:b/>
          <w:bCs/>
          <w:i/>
          <w:iCs/>
          <w:sz w:val="24"/>
          <w:szCs w:val="24"/>
        </w:rPr>
      </w:pPr>
      <w:r w:rsidRPr="00056D25">
        <w:rPr>
          <w:rFonts w:ascii="Times New Roman" w:hAnsi="Times New Roman" w:cs="Times New Roman"/>
          <w:b/>
          <w:bCs/>
          <w:i/>
          <w:iCs/>
          <w:sz w:val="24"/>
          <w:szCs w:val="24"/>
        </w:rPr>
        <w:t>Sample of a “Table”</w:t>
      </w:r>
    </w:p>
    <w:p w14:paraId="06D46EBD" w14:textId="77777777" w:rsidR="00056D25" w:rsidRDefault="00056D25" w:rsidP="00056D25">
      <w:pPr>
        <w:autoSpaceDE w:val="0"/>
        <w:autoSpaceDN w:val="0"/>
        <w:adjustRightInd w:val="0"/>
        <w:spacing w:after="0" w:line="240" w:lineRule="auto"/>
        <w:rPr>
          <w:rFonts w:ascii="Century Gothic" w:hAnsi="Century Gothic" w:cs="Century Gothic"/>
          <w:b/>
          <w:bCs/>
          <w:color w:val="000000"/>
        </w:rPr>
      </w:pPr>
    </w:p>
    <w:p w14:paraId="1EA8F146" w14:textId="77777777" w:rsidR="00056D25" w:rsidRDefault="00056D25" w:rsidP="00056D25">
      <w:pPr>
        <w:autoSpaceDE w:val="0"/>
        <w:autoSpaceDN w:val="0"/>
        <w:adjustRightInd w:val="0"/>
        <w:spacing w:after="0" w:line="240" w:lineRule="auto"/>
        <w:jc w:val="both"/>
        <w:rPr>
          <w:rFonts w:ascii="Times New Roman" w:hAnsi="Times New Roman" w:cs="Times New Roman"/>
          <w:b/>
          <w:bCs/>
          <w:color w:val="000000"/>
          <w:sz w:val="24"/>
          <w:szCs w:val="24"/>
        </w:rPr>
      </w:pPr>
      <w:r w:rsidRPr="00056D25">
        <w:rPr>
          <w:rFonts w:ascii="Times New Roman" w:hAnsi="Times New Roman" w:cs="Times New Roman"/>
          <w:b/>
          <w:bCs/>
          <w:color w:val="000000"/>
          <w:sz w:val="24"/>
          <w:szCs w:val="24"/>
        </w:rPr>
        <w:t xml:space="preserve">FIGURES </w:t>
      </w:r>
    </w:p>
    <w:p w14:paraId="523CCF23" w14:textId="77777777" w:rsidR="00056D25" w:rsidRPr="00056D25" w:rsidRDefault="00056D25" w:rsidP="00056D25">
      <w:pPr>
        <w:autoSpaceDE w:val="0"/>
        <w:autoSpaceDN w:val="0"/>
        <w:adjustRightInd w:val="0"/>
        <w:spacing w:after="0" w:line="240" w:lineRule="auto"/>
        <w:jc w:val="both"/>
        <w:rPr>
          <w:rFonts w:ascii="Times New Roman" w:hAnsi="Times New Roman" w:cs="Times New Roman"/>
          <w:color w:val="000000"/>
          <w:sz w:val="24"/>
          <w:szCs w:val="24"/>
        </w:rPr>
      </w:pPr>
    </w:p>
    <w:p w14:paraId="01E36136" w14:textId="77777777" w:rsidR="00056D25" w:rsidRPr="00056D25" w:rsidRDefault="00056D25" w:rsidP="00056D25">
      <w:pPr>
        <w:pStyle w:val="ListParagraph"/>
        <w:numPr>
          <w:ilvl w:val="0"/>
          <w:numId w:val="16"/>
        </w:numPr>
        <w:autoSpaceDE w:val="0"/>
        <w:autoSpaceDN w:val="0"/>
        <w:adjustRightInd w:val="0"/>
        <w:spacing w:after="0" w:line="240" w:lineRule="auto"/>
        <w:jc w:val="both"/>
        <w:rPr>
          <w:rFonts w:ascii="Times New Roman" w:hAnsi="Times New Roman" w:cs="Times New Roman"/>
          <w:color w:val="000000"/>
          <w:sz w:val="24"/>
          <w:szCs w:val="24"/>
        </w:rPr>
      </w:pPr>
      <w:r w:rsidRPr="00056D25">
        <w:rPr>
          <w:rFonts w:ascii="Times New Roman" w:hAnsi="Times New Roman" w:cs="Times New Roman"/>
          <w:color w:val="000000"/>
          <w:sz w:val="24"/>
          <w:szCs w:val="24"/>
        </w:rPr>
        <w:t xml:space="preserve">Clarity: Make sure that all the parts of the figure are clear and legible at the figure size you have used. </w:t>
      </w:r>
    </w:p>
    <w:p w14:paraId="0B1512E3" w14:textId="77777777" w:rsidR="00056D25" w:rsidRPr="00056D25" w:rsidRDefault="00056D25" w:rsidP="00056D25">
      <w:pPr>
        <w:pStyle w:val="ListParagraph"/>
        <w:numPr>
          <w:ilvl w:val="0"/>
          <w:numId w:val="16"/>
        </w:numPr>
        <w:autoSpaceDE w:val="0"/>
        <w:autoSpaceDN w:val="0"/>
        <w:adjustRightInd w:val="0"/>
        <w:spacing w:after="0" w:line="240" w:lineRule="auto"/>
        <w:jc w:val="both"/>
        <w:rPr>
          <w:rFonts w:ascii="Times New Roman" w:hAnsi="Times New Roman" w:cs="Times New Roman"/>
          <w:color w:val="000000"/>
          <w:sz w:val="24"/>
          <w:szCs w:val="24"/>
        </w:rPr>
      </w:pPr>
      <w:r w:rsidRPr="00056D25">
        <w:rPr>
          <w:rFonts w:ascii="Times New Roman" w:hAnsi="Times New Roman" w:cs="Times New Roman"/>
          <w:color w:val="000000"/>
          <w:sz w:val="24"/>
          <w:szCs w:val="24"/>
        </w:rPr>
        <w:t>Abbreviation of the word "Figure":</w:t>
      </w:r>
    </w:p>
    <w:p w14:paraId="42823FC5" w14:textId="77777777" w:rsidR="00056D25" w:rsidRPr="00056D25" w:rsidRDefault="00056D25" w:rsidP="007D6671">
      <w:pPr>
        <w:autoSpaceDE w:val="0"/>
        <w:autoSpaceDN w:val="0"/>
        <w:adjustRightInd w:val="0"/>
        <w:spacing w:after="0" w:line="240" w:lineRule="auto"/>
        <w:ind w:left="720"/>
        <w:jc w:val="both"/>
        <w:rPr>
          <w:rFonts w:ascii="Times New Roman" w:hAnsi="Times New Roman" w:cs="Times New Roman"/>
          <w:color w:val="000000"/>
          <w:sz w:val="24"/>
          <w:szCs w:val="24"/>
        </w:rPr>
      </w:pPr>
      <w:r w:rsidRPr="00056D25">
        <w:rPr>
          <w:rFonts w:ascii="Times New Roman" w:hAnsi="Times New Roman" w:cs="Times New Roman"/>
          <w:color w:val="000000"/>
          <w:sz w:val="24"/>
          <w:szCs w:val="24"/>
        </w:rPr>
        <w:t xml:space="preserve">– When referring to a Figure in the text, the word "Figure" is abbreviated as "Fig.", while "Table" is not abbreviated. Both words are spelled out completely in descriptive legends. </w:t>
      </w:r>
    </w:p>
    <w:p w14:paraId="19D546F8" w14:textId="77777777" w:rsidR="00056D25" w:rsidRPr="007D6671" w:rsidRDefault="00056D25" w:rsidP="007D6671">
      <w:pPr>
        <w:pStyle w:val="ListParagraph"/>
        <w:numPr>
          <w:ilvl w:val="0"/>
          <w:numId w:val="17"/>
        </w:numPr>
        <w:autoSpaceDE w:val="0"/>
        <w:autoSpaceDN w:val="0"/>
        <w:adjustRightInd w:val="0"/>
        <w:spacing w:after="0" w:line="240" w:lineRule="auto"/>
        <w:jc w:val="both"/>
        <w:rPr>
          <w:rFonts w:ascii="Times New Roman" w:hAnsi="Times New Roman" w:cs="Times New Roman"/>
          <w:color w:val="000000"/>
          <w:sz w:val="24"/>
          <w:szCs w:val="24"/>
        </w:rPr>
      </w:pPr>
      <w:r w:rsidRPr="007D6671">
        <w:rPr>
          <w:rFonts w:ascii="Times New Roman" w:hAnsi="Times New Roman" w:cs="Times New Roman"/>
          <w:color w:val="000000"/>
          <w:sz w:val="24"/>
          <w:szCs w:val="24"/>
        </w:rPr>
        <w:t xml:space="preserve">Big or little? For course-related papers, a good rule of thumb is to size your figures to fill about one-half of a page. Readers should not have to reach for a magnifying glass to make out the details. Compound figures may require a full page. </w:t>
      </w:r>
    </w:p>
    <w:p w14:paraId="26105D8E" w14:textId="77777777" w:rsidR="00056D25" w:rsidRPr="007D6671" w:rsidRDefault="00056D25" w:rsidP="007D6671">
      <w:pPr>
        <w:pStyle w:val="ListParagraph"/>
        <w:numPr>
          <w:ilvl w:val="0"/>
          <w:numId w:val="17"/>
        </w:numPr>
        <w:autoSpaceDE w:val="0"/>
        <w:autoSpaceDN w:val="0"/>
        <w:adjustRightInd w:val="0"/>
        <w:spacing w:after="0" w:line="240" w:lineRule="auto"/>
        <w:jc w:val="both"/>
        <w:rPr>
          <w:rFonts w:ascii="Times New Roman" w:hAnsi="Times New Roman" w:cs="Times New Roman"/>
          <w:color w:val="000000"/>
          <w:sz w:val="24"/>
          <w:szCs w:val="24"/>
        </w:rPr>
      </w:pPr>
      <w:r w:rsidRPr="007D6671">
        <w:rPr>
          <w:rFonts w:ascii="Times New Roman" w:hAnsi="Times New Roman" w:cs="Times New Roman"/>
          <w:color w:val="000000"/>
          <w:sz w:val="24"/>
          <w:szCs w:val="24"/>
        </w:rPr>
        <w:lastRenderedPageBreak/>
        <w:t xml:space="preserve">Color or no color? Most often black and white is preferred. The rationale is that if you need to photocopy or fax your paper, any information conveyed by colors will be lost to the reader. However, for a poster presentation or a talk with projected images, color can be helpful in distinguishing different data sets. Every aspect of your Figure should convey information; </w:t>
      </w:r>
      <w:r w:rsidRPr="007D6671">
        <w:rPr>
          <w:rFonts w:ascii="Times New Roman" w:hAnsi="Times New Roman" w:cs="Times New Roman"/>
          <w:i/>
          <w:iCs/>
          <w:color w:val="000000"/>
          <w:sz w:val="24"/>
          <w:szCs w:val="24"/>
        </w:rPr>
        <w:t xml:space="preserve">never use color simply because it is pretty. </w:t>
      </w:r>
    </w:p>
    <w:p w14:paraId="5CE1D2AC" w14:textId="77777777" w:rsidR="00056D25" w:rsidRPr="007D6671" w:rsidRDefault="00056D25" w:rsidP="007D6671">
      <w:pPr>
        <w:pStyle w:val="ListParagraph"/>
        <w:numPr>
          <w:ilvl w:val="0"/>
          <w:numId w:val="17"/>
        </w:numPr>
        <w:autoSpaceDE w:val="0"/>
        <w:autoSpaceDN w:val="0"/>
        <w:adjustRightInd w:val="0"/>
        <w:spacing w:after="0" w:line="240" w:lineRule="auto"/>
        <w:jc w:val="both"/>
        <w:rPr>
          <w:rFonts w:ascii="Times New Roman" w:hAnsi="Times New Roman" w:cs="Times New Roman"/>
          <w:color w:val="000000"/>
          <w:sz w:val="24"/>
          <w:szCs w:val="24"/>
        </w:rPr>
      </w:pPr>
      <w:r w:rsidRPr="007D6671">
        <w:rPr>
          <w:rFonts w:ascii="Times New Roman" w:hAnsi="Times New Roman" w:cs="Times New Roman"/>
          <w:color w:val="000000"/>
          <w:sz w:val="24"/>
          <w:szCs w:val="24"/>
        </w:rPr>
        <w:t xml:space="preserve">Figure number and title appear </w:t>
      </w:r>
      <w:r w:rsidRPr="007D6671">
        <w:rPr>
          <w:rFonts w:ascii="Times New Roman" w:hAnsi="Times New Roman" w:cs="Times New Roman"/>
          <w:b/>
          <w:bCs/>
          <w:color w:val="000000"/>
          <w:sz w:val="24"/>
          <w:szCs w:val="24"/>
        </w:rPr>
        <w:t xml:space="preserve">below the figure. </w:t>
      </w:r>
    </w:p>
    <w:p w14:paraId="5E5BF244" w14:textId="77777777" w:rsidR="00056D25" w:rsidRPr="007D6671" w:rsidRDefault="00056D25" w:rsidP="007D6671">
      <w:pPr>
        <w:pStyle w:val="ListParagraph"/>
        <w:numPr>
          <w:ilvl w:val="0"/>
          <w:numId w:val="17"/>
        </w:numPr>
        <w:autoSpaceDE w:val="0"/>
        <w:autoSpaceDN w:val="0"/>
        <w:adjustRightInd w:val="0"/>
        <w:spacing w:after="0" w:line="240" w:lineRule="auto"/>
        <w:jc w:val="both"/>
        <w:rPr>
          <w:rFonts w:ascii="Times New Roman" w:hAnsi="Times New Roman" w:cs="Times New Roman"/>
          <w:color w:val="000000"/>
          <w:sz w:val="24"/>
          <w:szCs w:val="24"/>
        </w:rPr>
      </w:pPr>
      <w:r w:rsidRPr="007D6671">
        <w:rPr>
          <w:rFonts w:ascii="Times New Roman" w:hAnsi="Times New Roman" w:cs="Times New Roman"/>
          <w:color w:val="000000"/>
          <w:sz w:val="24"/>
          <w:szCs w:val="24"/>
        </w:rPr>
        <w:t xml:space="preserve">Completeness: </w:t>
      </w:r>
    </w:p>
    <w:p w14:paraId="0869F61F" w14:textId="77777777" w:rsidR="00056D25" w:rsidRPr="00056D25" w:rsidRDefault="00056D25" w:rsidP="007D6671">
      <w:pPr>
        <w:autoSpaceDE w:val="0"/>
        <w:autoSpaceDN w:val="0"/>
        <w:adjustRightInd w:val="0"/>
        <w:spacing w:after="0" w:line="240" w:lineRule="auto"/>
        <w:ind w:firstLine="720"/>
        <w:jc w:val="both"/>
        <w:rPr>
          <w:rFonts w:ascii="Times New Roman" w:hAnsi="Times New Roman" w:cs="Times New Roman"/>
          <w:color w:val="000000"/>
          <w:sz w:val="24"/>
          <w:szCs w:val="24"/>
        </w:rPr>
      </w:pPr>
      <w:r w:rsidRPr="00056D25">
        <w:rPr>
          <w:rFonts w:ascii="Times New Roman" w:hAnsi="Times New Roman" w:cs="Times New Roman"/>
          <w:color w:val="000000"/>
          <w:sz w:val="24"/>
          <w:szCs w:val="24"/>
        </w:rPr>
        <w:t xml:space="preserve">– Label the important parts of schematic diagrams </w:t>
      </w:r>
    </w:p>
    <w:p w14:paraId="6413A773" w14:textId="77777777" w:rsidR="00056D25" w:rsidRPr="00056D25" w:rsidRDefault="00056D25" w:rsidP="007D6671">
      <w:pPr>
        <w:autoSpaceDE w:val="0"/>
        <w:autoSpaceDN w:val="0"/>
        <w:adjustRightInd w:val="0"/>
        <w:spacing w:after="0" w:line="240" w:lineRule="auto"/>
        <w:ind w:left="720"/>
        <w:jc w:val="both"/>
        <w:rPr>
          <w:rFonts w:ascii="Times New Roman" w:hAnsi="Times New Roman" w:cs="Times New Roman"/>
          <w:color w:val="000000"/>
          <w:sz w:val="24"/>
          <w:szCs w:val="24"/>
        </w:rPr>
      </w:pPr>
      <w:r w:rsidRPr="00056D25">
        <w:rPr>
          <w:rFonts w:ascii="Times New Roman" w:hAnsi="Times New Roman" w:cs="Times New Roman"/>
          <w:color w:val="000000"/>
          <w:sz w:val="24"/>
          <w:szCs w:val="24"/>
        </w:rPr>
        <w:t xml:space="preserve">– Insert scale in images and maps </w:t>
      </w:r>
    </w:p>
    <w:p w14:paraId="610BDCB6" w14:textId="77777777" w:rsidR="00056D25" w:rsidRDefault="00056D25" w:rsidP="00056D25">
      <w:pPr>
        <w:pStyle w:val="NoSpacing"/>
        <w:jc w:val="both"/>
        <w:rPr>
          <w:rFonts w:ascii="Times New Roman" w:hAnsi="Times New Roman" w:cs="Times New Roman"/>
          <w:b/>
          <w:sz w:val="24"/>
          <w:szCs w:val="24"/>
        </w:rPr>
      </w:pPr>
    </w:p>
    <w:p w14:paraId="1F1F2E93" w14:textId="77777777" w:rsidR="007D6671" w:rsidRDefault="007D6671" w:rsidP="007D6671">
      <w:pPr>
        <w:autoSpaceDE w:val="0"/>
        <w:autoSpaceDN w:val="0"/>
        <w:adjustRightInd w:val="0"/>
        <w:spacing w:after="0" w:line="240" w:lineRule="auto"/>
        <w:jc w:val="both"/>
        <w:rPr>
          <w:rFonts w:ascii="Times New Roman" w:hAnsi="Times New Roman" w:cs="Times New Roman"/>
          <w:b/>
          <w:bCs/>
          <w:color w:val="000000"/>
          <w:sz w:val="24"/>
          <w:szCs w:val="24"/>
        </w:rPr>
      </w:pPr>
      <w:r w:rsidRPr="007D6671">
        <w:rPr>
          <w:rFonts w:ascii="Times New Roman" w:hAnsi="Times New Roman" w:cs="Times New Roman"/>
          <w:b/>
          <w:bCs/>
          <w:color w:val="000000"/>
          <w:sz w:val="24"/>
          <w:szCs w:val="24"/>
        </w:rPr>
        <w:t>GENERAL TIPS ON WRITING COMPLETED RESEARCH OUTPUTS</w:t>
      </w:r>
    </w:p>
    <w:p w14:paraId="0A4A8BEE" w14:textId="77777777" w:rsidR="007D6671" w:rsidRPr="007D6671" w:rsidRDefault="007D6671" w:rsidP="007D6671">
      <w:pPr>
        <w:autoSpaceDE w:val="0"/>
        <w:autoSpaceDN w:val="0"/>
        <w:adjustRightInd w:val="0"/>
        <w:spacing w:after="0" w:line="240" w:lineRule="auto"/>
        <w:jc w:val="both"/>
        <w:rPr>
          <w:rFonts w:ascii="Times New Roman" w:hAnsi="Times New Roman" w:cs="Times New Roman"/>
          <w:color w:val="000000"/>
          <w:sz w:val="24"/>
          <w:szCs w:val="24"/>
        </w:rPr>
      </w:pPr>
      <w:r w:rsidRPr="007D6671">
        <w:rPr>
          <w:rFonts w:ascii="Times New Roman" w:hAnsi="Times New Roman" w:cs="Times New Roman"/>
          <w:b/>
          <w:bCs/>
          <w:color w:val="000000"/>
          <w:sz w:val="24"/>
          <w:szCs w:val="24"/>
        </w:rPr>
        <w:t xml:space="preserve"> </w:t>
      </w:r>
    </w:p>
    <w:p w14:paraId="68E6EAB9" w14:textId="77777777" w:rsidR="007D6671" w:rsidRDefault="007D6671" w:rsidP="007D6671">
      <w:pPr>
        <w:pStyle w:val="ListParagraph"/>
        <w:numPr>
          <w:ilvl w:val="0"/>
          <w:numId w:val="18"/>
        </w:numPr>
        <w:autoSpaceDE w:val="0"/>
        <w:autoSpaceDN w:val="0"/>
        <w:adjustRightInd w:val="0"/>
        <w:spacing w:after="27" w:line="240" w:lineRule="auto"/>
        <w:jc w:val="both"/>
        <w:rPr>
          <w:rFonts w:ascii="Times New Roman" w:hAnsi="Times New Roman" w:cs="Times New Roman"/>
          <w:color w:val="000000"/>
          <w:sz w:val="24"/>
          <w:szCs w:val="24"/>
        </w:rPr>
      </w:pPr>
      <w:r w:rsidRPr="007D6671">
        <w:rPr>
          <w:rFonts w:ascii="Times New Roman" w:hAnsi="Times New Roman" w:cs="Times New Roman"/>
          <w:color w:val="000000"/>
          <w:sz w:val="24"/>
          <w:szCs w:val="24"/>
        </w:rPr>
        <w:t xml:space="preserve">Write in third person – minimize using a first person perspective (e.g., </w:t>
      </w:r>
      <w:r w:rsidRPr="007D6671">
        <w:rPr>
          <w:rFonts w:ascii="Times New Roman" w:hAnsi="Times New Roman" w:cs="Times New Roman"/>
          <w:b/>
          <w:bCs/>
          <w:color w:val="000000"/>
          <w:sz w:val="24"/>
          <w:szCs w:val="24"/>
        </w:rPr>
        <w:t xml:space="preserve">“we conducted this study…” </w:t>
      </w:r>
      <w:r w:rsidRPr="007D6671">
        <w:rPr>
          <w:rFonts w:ascii="Times New Roman" w:hAnsi="Times New Roman" w:cs="Times New Roman"/>
          <w:color w:val="000000"/>
          <w:sz w:val="24"/>
          <w:szCs w:val="24"/>
        </w:rPr>
        <w:t xml:space="preserve">State instead: </w:t>
      </w:r>
      <w:r w:rsidRPr="007D6671">
        <w:rPr>
          <w:rFonts w:ascii="Times New Roman" w:hAnsi="Times New Roman" w:cs="Times New Roman"/>
          <w:b/>
          <w:bCs/>
          <w:color w:val="000000"/>
          <w:sz w:val="24"/>
          <w:szCs w:val="24"/>
        </w:rPr>
        <w:t>“this study was conducted…”</w:t>
      </w:r>
      <w:r w:rsidRPr="007D6671">
        <w:rPr>
          <w:rFonts w:ascii="Times New Roman" w:hAnsi="Times New Roman" w:cs="Times New Roman"/>
          <w:color w:val="000000"/>
          <w:sz w:val="24"/>
          <w:szCs w:val="24"/>
        </w:rPr>
        <w:t xml:space="preserve">). </w:t>
      </w:r>
    </w:p>
    <w:p w14:paraId="7DC79D0F" w14:textId="77777777" w:rsidR="007D6671" w:rsidRDefault="007D6671" w:rsidP="007D6671">
      <w:pPr>
        <w:pStyle w:val="ListParagraph"/>
        <w:numPr>
          <w:ilvl w:val="0"/>
          <w:numId w:val="18"/>
        </w:numPr>
        <w:autoSpaceDE w:val="0"/>
        <w:autoSpaceDN w:val="0"/>
        <w:adjustRightInd w:val="0"/>
        <w:spacing w:after="27" w:line="240" w:lineRule="auto"/>
        <w:jc w:val="both"/>
        <w:rPr>
          <w:rFonts w:ascii="Times New Roman" w:hAnsi="Times New Roman" w:cs="Times New Roman"/>
          <w:color w:val="000000"/>
          <w:sz w:val="24"/>
          <w:szCs w:val="24"/>
        </w:rPr>
      </w:pPr>
      <w:r w:rsidRPr="007D6671">
        <w:rPr>
          <w:rFonts w:ascii="Times New Roman" w:hAnsi="Times New Roman" w:cs="Times New Roman"/>
          <w:color w:val="000000"/>
          <w:sz w:val="24"/>
          <w:szCs w:val="24"/>
        </w:rPr>
        <w:t xml:space="preserve">Do not include any personal statements or anecdotes (e.g., </w:t>
      </w:r>
      <w:r w:rsidRPr="007D6671">
        <w:rPr>
          <w:rFonts w:ascii="Times New Roman" w:hAnsi="Times New Roman" w:cs="Times New Roman"/>
          <w:b/>
          <w:bCs/>
          <w:color w:val="000000"/>
          <w:sz w:val="24"/>
          <w:szCs w:val="24"/>
        </w:rPr>
        <w:t xml:space="preserve">“I was interested in studying eating disorders because my sister was diagnosed with…” </w:t>
      </w:r>
      <w:r w:rsidRPr="007D6671">
        <w:rPr>
          <w:rFonts w:ascii="Times New Roman" w:hAnsi="Times New Roman" w:cs="Times New Roman"/>
          <w:color w:val="000000"/>
          <w:sz w:val="24"/>
          <w:szCs w:val="24"/>
        </w:rPr>
        <w:t xml:space="preserve">such statements do not belong in a research paper). </w:t>
      </w:r>
    </w:p>
    <w:p w14:paraId="6DE15131" w14:textId="77777777" w:rsidR="007D6671" w:rsidRDefault="007D6671" w:rsidP="007D6671">
      <w:pPr>
        <w:pStyle w:val="ListParagraph"/>
        <w:numPr>
          <w:ilvl w:val="0"/>
          <w:numId w:val="18"/>
        </w:numPr>
        <w:autoSpaceDE w:val="0"/>
        <w:autoSpaceDN w:val="0"/>
        <w:adjustRightInd w:val="0"/>
        <w:spacing w:after="27" w:line="240" w:lineRule="auto"/>
        <w:jc w:val="both"/>
        <w:rPr>
          <w:rFonts w:ascii="Times New Roman" w:hAnsi="Times New Roman" w:cs="Times New Roman"/>
          <w:color w:val="000000"/>
          <w:sz w:val="24"/>
          <w:szCs w:val="24"/>
        </w:rPr>
      </w:pPr>
      <w:r w:rsidRPr="007D6671">
        <w:rPr>
          <w:rFonts w:ascii="Times New Roman" w:hAnsi="Times New Roman" w:cs="Times New Roman"/>
          <w:color w:val="000000"/>
          <w:sz w:val="24"/>
          <w:szCs w:val="24"/>
        </w:rPr>
        <w:t xml:space="preserve">In general, </w:t>
      </w:r>
      <w:r w:rsidRPr="007D6671">
        <w:rPr>
          <w:rFonts w:ascii="Times New Roman" w:hAnsi="Times New Roman" w:cs="Times New Roman"/>
          <w:b/>
          <w:bCs/>
          <w:color w:val="000000"/>
          <w:sz w:val="24"/>
          <w:szCs w:val="24"/>
        </w:rPr>
        <w:t xml:space="preserve">use past tense </w:t>
      </w:r>
      <w:r w:rsidRPr="007D6671">
        <w:rPr>
          <w:rFonts w:ascii="Times New Roman" w:hAnsi="Times New Roman" w:cs="Times New Roman"/>
          <w:color w:val="000000"/>
          <w:sz w:val="24"/>
          <w:szCs w:val="24"/>
        </w:rPr>
        <w:t xml:space="preserve">(e.g., </w:t>
      </w:r>
      <w:r w:rsidRPr="007D6671">
        <w:rPr>
          <w:rFonts w:ascii="Times New Roman" w:hAnsi="Times New Roman" w:cs="Times New Roman"/>
          <w:b/>
          <w:bCs/>
          <w:color w:val="000000"/>
          <w:sz w:val="24"/>
          <w:szCs w:val="24"/>
        </w:rPr>
        <w:t xml:space="preserve">“the results indicated” </w:t>
      </w:r>
      <w:r w:rsidRPr="007D6671">
        <w:rPr>
          <w:rFonts w:ascii="Times New Roman" w:hAnsi="Times New Roman" w:cs="Times New Roman"/>
          <w:color w:val="000000"/>
          <w:sz w:val="24"/>
          <w:szCs w:val="24"/>
        </w:rPr>
        <w:t xml:space="preserve">rather than </w:t>
      </w:r>
      <w:r w:rsidRPr="007D6671">
        <w:rPr>
          <w:rFonts w:ascii="Times New Roman" w:hAnsi="Times New Roman" w:cs="Times New Roman"/>
          <w:b/>
          <w:bCs/>
          <w:color w:val="000000"/>
          <w:sz w:val="24"/>
          <w:szCs w:val="24"/>
        </w:rPr>
        <w:t>“the results indicate”</w:t>
      </w:r>
      <w:r w:rsidRPr="007D6671">
        <w:rPr>
          <w:rFonts w:ascii="Times New Roman" w:hAnsi="Times New Roman" w:cs="Times New Roman"/>
          <w:color w:val="000000"/>
          <w:sz w:val="24"/>
          <w:szCs w:val="24"/>
        </w:rPr>
        <w:t xml:space="preserve">). </w:t>
      </w:r>
    </w:p>
    <w:p w14:paraId="77F4B1AB" w14:textId="77777777" w:rsidR="007D6671" w:rsidRDefault="007D6671" w:rsidP="007D6671">
      <w:pPr>
        <w:pStyle w:val="ListParagraph"/>
        <w:numPr>
          <w:ilvl w:val="0"/>
          <w:numId w:val="18"/>
        </w:numPr>
        <w:autoSpaceDE w:val="0"/>
        <w:autoSpaceDN w:val="0"/>
        <w:adjustRightInd w:val="0"/>
        <w:spacing w:after="27" w:line="240" w:lineRule="auto"/>
        <w:jc w:val="both"/>
        <w:rPr>
          <w:rFonts w:ascii="Times New Roman" w:hAnsi="Times New Roman" w:cs="Times New Roman"/>
          <w:color w:val="000000"/>
          <w:sz w:val="24"/>
          <w:szCs w:val="24"/>
        </w:rPr>
      </w:pPr>
      <w:r w:rsidRPr="007D6671">
        <w:rPr>
          <w:rFonts w:ascii="Times New Roman" w:hAnsi="Times New Roman" w:cs="Times New Roman"/>
          <w:color w:val="000000"/>
          <w:sz w:val="24"/>
          <w:szCs w:val="24"/>
        </w:rPr>
        <w:t xml:space="preserve">Do not use contractions (e.g., </w:t>
      </w:r>
      <w:r w:rsidRPr="007D6671">
        <w:rPr>
          <w:rFonts w:ascii="Times New Roman" w:hAnsi="Times New Roman" w:cs="Times New Roman"/>
          <w:b/>
          <w:bCs/>
          <w:color w:val="000000"/>
          <w:sz w:val="24"/>
          <w:szCs w:val="24"/>
        </w:rPr>
        <w:t>“it doesn’t follow”</w:t>
      </w:r>
      <w:r w:rsidRPr="007D6671">
        <w:rPr>
          <w:rFonts w:ascii="Times New Roman" w:hAnsi="Times New Roman" w:cs="Times New Roman"/>
          <w:color w:val="000000"/>
          <w:sz w:val="24"/>
          <w:szCs w:val="24"/>
        </w:rPr>
        <w:t xml:space="preserve">, instead, use </w:t>
      </w:r>
      <w:r w:rsidRPr="007D6671">
        <w:rPr>
          <w:rFonts w:ascii="Times New Roman" w:hAnsi="Times New Roman" w:cs="Times New Roman"/>
          <w:b/>
          <w:bCs/>
          <w:color w:val="000000"/>
          <w:sz w:val="24"/>
          <w:szCs w:val="24"/>
        </w:rPr>
        <w:t>“it does not follow”</w:t>
      </w:r>
      <w:r w:rsidRPr="007D6671">
        <w:rPr>
          <w:rFonts w:ascii="Times New Roman" w:hAnsi="Times New Roman" w:cs="Times New Roman"/>
          <w:color w:val="000000"/>
          <w:sz w:val="24"/>
          <w:szCs w:val="24"/>
        </w:rPr>
        <w:t xml:space="preserve">) </w:t>
      </w:r>
    </w:p>
    <w:p w14:paraId="0150EA7B" w14:textId="77777777" w:rsidR="007D6671" w:rsidRDefault="007D6671" w:rsidP="007D6671">
      <w:pPr>
        <w:pStyle w:val="ListParagraph"/>
        <w:numPr>
          <w:ilvl w:val="0"/>
          <w:numId w:val="18"/>
        </w:numPr>
        <w:autoSpaceDE w:val="0"/>
        <w:autoSpaceDN w:val="0"/>
        <w:adjustRightInd w:val="0"/>
        <w:spacing w:after="27" w:line="240" w:lineRule="auto"/>
        <w:jc w:val="both"/>
        <w:rPr>
          <w:rFonts w:ascii="Times New Roman" w:hAnsi="Times New Roman" w:cs="Times New Roman"/>
          <w:color w:val="000000"/>
          <w:sz w:val="24"/>
          <w:szCs w:val="24"/>
        </w:rPr>
      </w:pPr>
      <w:r w:rsidRPr="007D6671">
        <w:rPr>
          <w:rFonts w:ascii="Times New Roman" w:hAnsi="Times New Roman" w:cs="Times New Roman"/>
          <w:color w:val="000000"/>
          <w:sz w:val="24"/>
          <w:szCs w:val="24"/>
        </w:rPr>
        <w:t xml:space="preserve">Be wary of biased language and keep up to date with appropriate terms, especially if you are writing a paper that involves gender, race, ethnicity, sexual orientation, etc. </w:t>
      </w:r>
    </w:p>
    <w:p w14:paraId="18401FD1" w14:textId="77777777" w:rsidR="007D6671" w:rsidRPr="007D6671" w:rsidRDefault="007D6671" w:rsidP="007D6671">
      <w:pPr>
        <w:pStyle w:val="ListParagraph"/>
        <w:numPr>
          <w:ilvl w:val="0"/>
          <w:numId w:val="18"/>
        </w:numPr>
        <w:autoSpaceDE w:val="0"/>
        <w:autoSpaceDN w:val="0"/>
        <w:adjustRightInd w:val="0"/>
        <w:spacing w:after="27" w:line="240" w:lineRule="auto"/>
        <w:jc w:val="both"/>
        <w:rPr>
          <w:rFonts w:ascii="Times New Roman" w:hAnsi="Times New Roman" w:cs="Times New Roman"/>
          <w:color w:val="000000"/>
          <w:sz w:val="24"/>
          <w:szCs w:val="24"/>
        </w:rPr>
      </w:pPr>
      <w:r w:rsidRPr="007D6671">
        <w:rPr>
          <w:rFonts w:ascii="Times New Roman" w:hAnsi="Times New Roman" w:cs="Times New Roman"/>
          <w:color w:val="000000"/>
          <w:sz w:val="24"/>
          <w:szCs w:val="24"/>
        </w:rPr>
        <w:t xml:space="preserve">Be sure to </w:t>
      </w:r>
      <w:r w:rsidRPr="007D6671">
        <w:rPr>
          <w:rFonts w:ascii="Times New Roman" w:hAnsi="Times New Roman" w:cs="Times New Roman"/>
          <w:b/>
          <w:bCs/>
          <w:color w:val="000000"/>
          <w:sz w:val="24"/>
          <w:szCs w:val="24"/>
        </w:rPr>
        <w:t>cite your sources</w:t>
      </w:r>
      <w:r w:rsidRPr="007D6671">
        <w:rPr>
          <w:rFonts w:ascii="Times New Roman" w:hAnsi="Times New Roman" w:cs="Times New Roman"/>
          <w:color w:val="000000"/>
          <w:sz w:val="24"/>
          <w:szCs w:val="24"/>
        </w:rPr>
        <w:t xml:space="preserve">. Try to paraphrase as much as possible (as opposed to quoting). There are a couple of ways to do this: </w:t>
      </w:r>
    </w:p>
    <w:p w14:paraId="6F115211" w14:textId="77777777" w:rsidR="007D6671" w:rsidRPr="007D6671" w:rsidRDefault="007D6671" w:rsidP="007D6671">
      <w:pPr>
        <w:autoSpaceDE w:val="0"/>
        <w:autoSpaceDN w:val="0"/>
        <w:adjustRightInd w:val="0"/>
        <w:spacing w:after="0" w:line="240" w:lineRule="auto"/>
        <w:ind w:left="720"/>
        <w:jc w:val="both"/>
        <w:rPr>
          <w:rFonts w:ascii="Times New Roman" w:hAnsi="Times New Roman" w:cs="Times New Roman"/>
          <w:color w:val="000000"/>
          <w:sz w:val="24"/>
          <w:szCs w:val="24"/>
        </w:rPr>
      </w:pPr>
      <w:r w:rsidRPr="007D6671">
        <w:rPr>
          <w:rFonts w:ascii="Times New Roman" w:hAnsi="Times New Roman" w:cs="Times New Roman"/>
          <w:i/>
          <w:iCs/>
          <w:color w:val="000000"/>
          <w:sz w:val="24"/>
          <w:szCs w:val="24"/>
        </w:rPr>
        <w:t xml:space="preserve">a. </w:t>
      </w:r>
      <w:r w:rsidRPr="007D6671">
        <w:rPr>
          <w:rFonts w:ascii="Times New Roman" w:hAnsi="Times New Roman" w:cs="Times New Roman"/>
          <w:color w:val="000000"/>
          <w:sz w:val="24"/>
          <w:szCs w:val="24"/>
        </w:rPr>
        <w:t xml:space="preserve">State a fact or make a claim in the text; then cite your source in parentheses within the same sentence: “It has been demonstrated that immediate recall is extremely limited for 5-year-old children (Jones, 1998).” OR “Previous research has shown that response to an auditory stimulus is much faster than response to a visual stimulus (Smith &amp; Jones, 2003).” </w:t>
      </w:r>
    </w:p>
    <w:p w14:paraId="068643E9" w14:textId="77777777" w:rsidR="007D6671" w:rsidRPr="007D6671" w:rsidRDefault="007D6671" w:rsidP="007D6671">
      <w:pPr>
        <w:pStyle w:val="NoSpacing"/>
        <w:ind w:left="720"/>
        <w:jc w:val="both"/>
        <w:rPr>
          <w:rFonts w:ascii="Times New Roman" w:hAnsi="Times New Roman" w:cs="Times New Roman"/>
          <w:b/>
          <w:sz w:val="24"/>
          <w:szCs w:val="24"/>
        </w:rPr>
      </w:pPr>
      <w:r w:rsidRPr="007D6671">
        <w:rPr>
          <w:rFonts w:ascii="Times New Roman" w:hAnsi="Times New Roman" w:cs="Times New Roman"/>
          <w:i/>
          <w:iCs/>
          <w:color w:val="000000"/>
          <w:sz w:val="24"/>
          <w:szCs w:val="24"/>
        </w:rPr>
        <w:t xml:space="preserve">b. </w:t>
      </w:r>
      <w:r w:rsidRPr="007D6671">
        <w:rPr>
          <w:rFonts w:ascii="Times New Roman" w:hAnsi="Times New Roman" w:cs="Times New Roman"/>
          <w:color w:val="000000"/>
          <w:sz w:val="24"/>
          <w:szCs w:val="24"/>
        </w:rPr>
        <w:t>You can also use the source as the subject of your sentence: “In a related study, Jones (2005) found that…” OR “In a similar study, Jones and Smith (1999) found that…”</w:t>
      </w:r>
    </w:p>
    <w:sectPr w:rsidR="007D6671" w:rsidRPr="007D6671" w:rsidSect="009260C6">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20A4BF" w14:textId="77777777" w:rsidR="006855BB" w:rsidRDefault="006855BB" w:rsidP="005E2D4E">
      <w:pPr>
        <w:spacing w:after="0" w:line="240" w:lineRule="auto"/>
      </w:pPr>
      <w:r>
        <w:separator/>
      </w:r>
    </w:p>
  </w:endnote>
  <w:endnote w:type="continuationSeparator" w:id="0">
    <w:p w14:paraId="063ECDDA" w14:textId="77777777" w:rsidR="006855BB" w:rsidRDefault="006855BB" w:rsidP="005E2D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1"/>
    <w:family w:val="auto"/>
    <w:pitch w:val="variable"/>
    <w:sig w:usb0="00008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altName w:val="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CommercialPi BT">
    <w:altName w:val="Wingdings 2"/>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FB7A23" w14:textId="77777777" w:rsidR="004F6F8E" w:rsidRDefault="004F6F8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C32EAB" w14:textId="32F2491D" w:rsidR="00D51D4B" w:rsidRDefault="00D51D4B" w:rsidP="008442A4">
    <w:pPr>
      <w:pStyle w:val="Footer"/>
      <w:pBdr>
        <w:top w:val="thinThickSmallGap" w:sz="24" w:space="1" w:color="auto"/>
      </w:pBdr>
      <w:rPr>
        <w:rFonts w:asciiTheme="majorHAnsi" w:eastAsiaTheme="majorEastAsia" w:hAnsiTheme="majorHAnsi" w:cstheme="majorBidi"/>
      </w:rPr>
    </w:pPr>
    <w:r w:rsidRPr="00344489">
      <w:rPr>
        <w:rFonts w:ascii="Times New Roman" w:hAnsi="Times New Roman" w:cs="Times New Roman"/>
        <w:color w:val="0505F9"/>
        <w:sz w:val="18"/>
        <w:szCs w:val="18"/>
      </w:rPr>
      <w:t>Http://</w:t>
    </w:r>
    <w:hyperlink r:id="rId1" w:history="1">
      <w:r w:rsidR="004F6F8E" w:rsidRPr="000453B5">
        <w:rPr>
          <w:rStyle w:val="Hyperlink"/>
          <w:rFonts w:ascii="Times New Roman" w:hAnsi="Times New Roman" w:cs="Times New Roman"/>
          <w:sz w:val="18"/>
          <w:szCs w:val="18"/>
        </w:rPr>
        <w:t>www.ijoest.com</w:t>
      </w:r>
    </w:hyperlink>
    <w:r>
      <w:rPr>
        <w:rFonts w:ascii="Verdana" w:hAnsi="Verdana" w:cs="Verdana"/>
        <w:sz w:val="18"/>
        <w:szCs w:val="18"/>
      </w:rPr>
      <w:t xml:space="preserve"> </w:t>
    </w:r>
    <w:r w:rsidR="00B51C9D">
      <w:rPr>
        <w:rFonts w:ascii="Times New Roman" w:hAnsi="Times New Roman" w:cs="Times New Roman"/>
        <w:color w:val="1F497D" w:themeColor="text2"/>
        <w:sz w:val="24"/>
        <w:szCs w:val="24"/>
      </w:rPr>
      <w:t>©</w:t>
    </w:r>
    <w:r>
      <w:rPr>
        <w:rFonts w:ascii="CommercialPi BT" w:hAnsi="CommercialPi BT" w:cs="Verdana"/>
        <w:sz w:val="18"/>
        <w:szCs w:val="18"/>
      </w:rPr>
      <w:t></w:t>
    </w:r>
    <w:r w:rsidR="004F6F8E" w:rsidRPr="004F6F8E">
      <w:rPr>
        <w:rFonts w:ascii="Times New Roman" w:hAnsi="Times New Roman" w:cs="Times New Roman"/>
        <w:b/>
        <w:bCs/>
        <w:color w:val="1F497D" w:themeColor="text2"/>
        <w:sz w:val="20"/>
        <w:szCs w:val="20"/>
      </w:rPr>
      <w:t>International Journal of Engineering Science Technologies</w:t>
    </w:r>
    <w:r>
      <w:rPr>
        <w:rFonts w:asciiTheme="majorHAnsi" w:eastAsiaTheme="majorEastAsia" w:hAnsiTheme="majorHAnsi" w:cstheme="majorBidi"/>
      </w:rPr>
      <w:ptab w:relativeTo="margin" w:alignment="right" w:leader="none"/>
    </w:r>
    <w:r>
      <w:rPr>
        <w:rFonts w:asciiTheme="majorHAnsi" w:eastAsiaTheme="majorEastAsia" w:hAnsiTheme="majorHAnsi" w:cstheme="majorBidi"/>
      </w:rPr>
      <w:t>[</w:t>
    </w:r>
    <w:r w:rsidR="009D4359">
      <w:rPr>
        <w:rFonts w:asciiTheme="majorHAnsi" w:eastAsiaTheme="majorEastAsia" w:hAnsiTheme="majorHAnsi" w:cstheme="majorBidi"/>
      </w:rPr>
      <w:t>1-9</w:t>
    </w:r>
    <w:r>
      <w:rPr>
        <w:rFonts w:asciiTheme="majorHAnsi" w:eastAsiaTheme="majorEastAsia" w:hAnsiTheme="majorHAnsi" w:cstheme="majorBidi"/>
      </w:rPr>
      <w:t>]</w:t>
    </w:r>
  </w:p>
  <w:p w14:paraId="29E21AD5" w14:textId="77777777" w:rsidR="00304527" w:rsidRDefault="00304527" w:rsidP="0030452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82E6C1" w14:textId="77777777" w:rsidR="004F6F8E" w:rsidRDefault="004F6F8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110EEF" w14:textId="77777777" w:rsidR="006855BB" w:rsidRDefault="006855BB" w:rsidP="005E2D4E">
      <w:pPr>
        <w:spacing w:after="0" w:line="240" w:lineRule="auto"/>
      </w:pPr>
      <w:r>
        <w:separator/>
      </w:r>
    </w:p>
  </w:footnote>
  <w:footnote w:type="continuationSeparator" w:id="0">
    <w:p w14:paraId="2F742655" w14:textId="77777777" w:rsidR="006855BB" w:rsidRDefault="006855BB" w:rsidP="005E2D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E85B7" w14:textId="77777777" w:rsidR="004F6F8E" w:rsidRDefault="004F6F8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Borders>
        <w:top w:val="none" w:sz="0" w:space="0" w:color="auto"/>
        <w:left w:val="none" w:sz="0" w:space="0" w:color="auto"/>
        <w:bottom w:val="thinThickSmallGap" w:sz="24" w:space="0" w:color="auto"/>
        <w:right w:val="none" w:sz="0" w:space="0" w:color="auto"/>
        <w:insideH w:val="none" w:sz="0" w:space="0" w:color="auto"/>
        <w:insideV w:val="none" w:sz="0" w:space="0" w:color="auto"/>
      </w:tblBorders>
      <w:tblLook w:val="04A0" w:firstRow="1" w:lastRow="0" w:firstColumn="1" w:lastColumn="0" w:noHBand="0" w:noVBand="1"/>
    </w:tblPr>
    <w:tblGrid>
      <w:gridCol w:w="1908"/>
      <w:gridCol w:w="7668"/>
    </w:tblGrid>
    <w:tr w:rsidR="00303CE2" w14:paraId="5B16DDDB" w14:textId="77777777" w:rsidTr="00396C32">
      <w:tc>
        <w:tcPr>
          <w:tcW w:w="9576" w:type="dxa"/>
          <w:gridSpan w:val="2"/>
        </w:tcPr>
        <w:p w14:paraId="11354E15" w14:textId="77777777" w:rsidR="00303CE2" w:rsidRDefault="00303CE2" w:rsidP="00303CE2">
          <w:pPr>
            <w:pStyle w:val="Header"/>
            <w:rPr>
              <w:rFonts w:ascii="Times New Roman" w:hAnsi="Times New Roman" w:cs="Times New Roman"/>
              <w:color w:val="7F7F7F" w:themeColor="text1" w:themeTint="80"/>
              <w:sz w:val="20"/>
              <w:szCs w:val="20"/>
            </w:rPr>
          </w:pPr>
          <w:r w:rsidRPr="00303CE2">
            <w:rPr>
              <w:rFonts w:ascii="Times New Roman" w:hAnsi="Times New Roman" w:cs="Times New Roman"/>
              <w:color w:val="7F7F7F" w:themeColor="text1" w:themeTint="80"/>
              <w:sz w:val="20"/>
              <w:szCs w:val="20"/>
            </w:rPr>
            <w:t>[Surname*,Vol(Iss.):Month,Year]</w:t>
          </w:r>
        </w:p>
        <w:p w14:paraId="450139E5" w14:textId="77777777" w:rsidR="0069470E" w:rsidRPr="00303CE2" w:rsidRDefault="0069470E" w:rsidP="00303CE2">
          <w:pPr>
            <w:pStyle w:val="Header"/>
            <w:rPr>
              <w:rFonts w:ascii="Times New Roman" w:hAnsi="Times New Roman" w:cs="Times New Roman"/>
              <w:sz w:val="20"/>
              <w:szCs w:val="20"/>
            </w:rPr>
          </w:pPr>
        </w:p>
      </w:tc>
    </w:tr>
    <w:tr w:rsidR="00303CE2" w14:paraId="79E3A48B" w14:textId="77777777" w:rsidTr="00396C32">
      <w:tc>
        <w:tcPr>
          <w:tcW w:w="1908" w:type="dxa"/>
        </w:tcPr>
        <w:p w14:paraId="174A0855" w14:textId="77777777" w:rsidR="00D51D4B" w:rsidRDefault="00303CE2" w:rsidP="00303CE2">
          <w:pPr>
            <w:pStyle w:val="Header"/>
            <w:rPr>
              <w:noProof/>
            </w:rPr>
          </w:pPr>
          <w:r>
            <w:rPr>
              <w:noProof/>
            </w:rPr>
            <w:t xml:space="preserve">        </w:t>
          </w:r>
          <w:r w:rsidR="00344489">
            <w:rPr>
              <w:noProof/>
            </w:rPr>
            <w:drawing>
              <wp:inline distT="0" distB="0" distL="0" distR="0" wp14:anchorId="4AC20239" wp14:editId="0FDC327B">
                <wp:extent cx="642810" cy="685800"/>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JETMR2.png"/>
                        <pic:cNvPicPr/>
                      </pic:nvPicPr>
                      <pic:blipFill>
                        <a:blip r:embed="rId1">
                          <a:extLst>
                            <a:ext uri="{28A0092B-C50C-407E-A947-70E740481C1C}">
                              <a14:useLocalDpi xmlns:a14="http://schemas.microsoft.com/office/drawing/2010/main" val="0"/>
                            </a:ext>
                          </a:extLst>
                        </a:blip>
                        <a:stretch>
                          <a:fillRect/>
                        </a:stretch>
                      </pic:blipFill>
                      <pic:spPr>
                        <a:xfrm>
                          <a:off x="0" y="0"/>
                          <a:ext cx="666243" cy="710800"/>
                        </a:xfrm>
                        <a:prstGeom prst="rect">
                          <a:avLst/>
                        </a:prstGeom>
                      </pic:spPr>
                    </pic:pic>
                  </a:graphicData>
                </a:graphic>
              </wp:inline>
            </w:drawing>
          </w:r>
        </w:p>
        <w:p w14:paraId="0E2E5C54" w14:textId="77777777" w:rsidR="00D51D4B" w:rsidRPr="00D51D4B" w:rsidRDefault="00D51D4B" w:rsidP="00D51D4B">
          <w:pPr>
            <w:pStyle w:val="Header"/>
            <w:jc w:val="center"/>
            <w:rPr>
              <w:rFonts w:ascii="Times New Roman" w:hAnsi="Times New Roman" w:cs="Times New Roman"/>
              <w:noProof/>
              <w:sz w:val="24"/>
              <w:szCs w:val="24"/>
            </w:rPr>
          </w:pPr>
          <w:r w:rsidRPr="00D51D4B">
            <w:rPr>
              <w:rFonts w:ascii="Times New Roman" w:hAnsi="Times New Roman" w:cs="Times New Roman"/>
              <w:color w:val="7F7F7F" w:themeColor="text1" w:themeTint="80"/>
              <w:sz w:val="24"/>
              <w:szCs w:val="24"/>
            </w:rPr>
            <w:t>Article scope</w:t>
          </w:r>
        </w:p>
      </w:tc>
      <w:tc>
        <w:tcPr>
          <w:tcW w:w="7668" w:type="dxa"/>
        </w:tcPr>
        <w:p w14:paraId="36EC0787" w14:textId="2E39651D" w:rsidR="00344489" w:rsidRPr="00344489" w:rsidRDefault="004F6F8E" w:rsidP="0069470E">
          <w:pPr>
            <w:spacing w:after="0" w:line="240" w:lineRule="auto"/>
            <w:rPr>
              <w:rFonts w:ascii="Arial" w:hAnsi="Arial" w:cs="Arial"/>
              <w:b/>
              <w:color w:val="E36C0A" w:themeColor="accent6" w:themeShade="BF"/>
              <w:sz w:val="32"/>
              <w:szCs w:val="32"/>
            </w:rPr>
          </w:pPr>
          <w:r w:rsidRPr="004F6F8E">
            <w:rPr>
              <w:rFonts w:ascii="Times New Roman" w:hAnsi="Times New Roman" w:cs="Times New Roman"/>
              <w:b/>
              <w:color w:val="1F497D" w:themeColor="text2"/>
              <w:sz w:val="32"/>
              <w:szCs w:val="32"/>
            </w:rPr>
            <w:t>International Journal of Engineering Science Technologies</w:t>
          </w:r>
        </w:p>
        <w:p w14:paraId="17E9A820" w14:textId="77777777" w:rsidR="00303CE2" w:rsidRPr="0069470E" w:rsidRDefault="00303CE2" w:rsidP="00344489">
          <w:pPr>
            <w:spacing w:after="0" w:line="240" w:lineRule="auto"/>
            <w:rPr>
              <w:rFonts w:ascii="Arial" w:hAnsi="Arial" w:cs="Arial"/>
              <w:b/>
              <w:color w:val="E36C0A" w:themeColor="accent6" w:themeShade="BF"/>
              <w:sz w:val="32"/>
              <w:szCs w:val="32"/>
            </w:rPr>
          </w:pPr>
          <w:r w:rsidRPr="00E92BB0">
            <w:rPr>
              <w:rFonts w:ascii="Times New Roman" w:hAnsi="Times New Roman" w:cs="Times New Roman"/>
              <w:b/>
              <w:color w:val="A6A6A6" w:themeColor="background1" w:themeShade="A6"/>
              <w:sz w:val="24"/>
              <w:szCs w:val="24"/>
            </w:rPr>
            <w:t>A knowledge Repository</w:t>
          </w:r>
          <w:r w:rsidR="00A92200">
            <w:rPr>
              <w:rFonts w:ascii="Times New Roman" w:hAnsi="Times New Roman" w:cs="Times New Roman"/>
              <w:b/>
              <w:color w:val="A6A6A6" w:themeColor="background1" w:themeShade="A6"/>
              <w:sz w:val="24"/>
              <w:szCs w:val="24"/>
            </w:rPr>
            <w:t xml:space="preserve">         </w:t>
          </w:r>
        </w:p>
      </w:tc>
    </w:tr>
  </w:tbl>
  <w:p w14:paraId="2D2C6F4B" w14:textId="77777777" w:rsidR="00303CE2" w:rsidRPr="00303CE2" w:rsidRDefault="00303CE2" w:rsidP="00303CE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72F3B0" w14:textId="77777777" w:rsidR="004F6F8E" w:rsidRDefault="004F6F8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D6B97"/>
    <w:multiLevelType w:val="hybridMultilevel"/>
    <w:tmpl w:val="7BD8912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A206BD"/>
    <w:multiLevelType w:val="hybridMultilevel"/>
    <w:tmpl w:val="58FA0044"/>
    <w:lvl w:ilvl="0" w:tplc="04090019">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A63BEA"/>
    <w:multiLevelType w:val="hybridMultilevel"/>
    <w:tmpl w:val="6D9EC3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3314393"/>
    <w:multiLevelType w:val="hybridMultilevel"/>
    <w:tmpl w:val="3DBCCE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DB0658D"/>
    <w:multiLevelType w:val="hybridMultilevel"/>
    <w:tmpl w:val="507AABF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94B047C"/>
    <w:multiLevelType w:val="hybridMultilevel"/>
    <w:tmpl w:val="96C0E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99E0471"/>
    <w:multiLevelType w:val="hybridMultilevel"/>
    <w:tmpl w:val="1BD66A6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A310391"/>
    <w:multiLevelType w:val="hybridMultilevel"/>
    <w:tmpl w:val="558073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BB2E4D"/>
    <w:multiLevelType w:val="hybridMultilevel"/>
    <w:tmpl w:val="02A00C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0342A6"/>
    <w:multiLevelType w:val="hybridMultilevel"/>
    <w:tmpl w:val="13227B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8E2238F"/>
    <w:multiLevelType w:val="hybridMultilevel"/>
    <w:tmpl w:val="9564A5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F1D1FD1"/>
    <w:multiLevelType w:val="hybridMultilevel"/>
    <w:tmpl w:val="C382EC62"/>
    <w:lvl w:ilvl="0" w:tplc="E6501722">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6A1C08EF"/>
    <w:multiLevelType w:val="hybridMultilevel"/>
    <w:tmpl w:val="23B6553E"/>
    <w:lvl w:ilvl="0" w:tplc="04090001">
      <w:start w:val="1"/>
      <w:numFmt w:val="bullet"/>
      <w:lvlText w:val=""/>
      <w:lvlJc w:val="left"/>
      <w:pPr>
        <w:ind w:left="720" w:hanging="360"/>
      </w:pPr>
      <w:rPr>
        <w:rFonts w:ascii="Symbol" w:hAnsi="Symbol" w:hint="default"/>
      </w:rPr>
    </w:lvl>
    <w:lvl w:ilvl="1" w:tplc="89504A78">
      <w:numFmt w:val="bullet"/>
      <w:lvlText w:val="•"/>
      <w:lvlJc w:val="left"/>
      <w:pPr>
        <w:ind w:left="1440" w:hanging="360"/>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B061D35"/>
    <w:multiLevelType w:val="hybridMultilevel"/>
    <w:tmpl w:val="20281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4B33B6F"/>
    <w:multiLevelType w:val="hybridMultilevel"/>
    <w:tmpl w:val="86D29CC0"/>
    <w:lvl w:ilvl="0" w:tplc="04090019">
      <w:start w:val="1"/>
      <w:numFmt w:val="lowerLetter"/>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5" w15:restartNumberingAfterBreak="0">
    <w:nsid w:val="7526156A"/>
    <w:multiLevelType w:val="hybridMultilevel"/>
    <w:tmpl w:val="5A6A132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7AB82E08"/>
    <w:multiLevelType w:val="hybridMultilevel"/>
    <w:tmpl w:val="7E6ED6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CC73BC9"/>
    <w:multiLevelType w:val="hybridMultilevel"/>
    <w:tmpl w:val="8314F7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48971338">
    <w:abstractNumId w:val="11"/>
  </w:num>
  <w:num w:numId="2" w16cid:durableId="1949389743">
    <w:abstractNumId w:val="13"/>
  </w:num>
  <w:num w:numId="3" w16cid:durableId="711227933">
    <w:abstractNumId w:val="9"/>
  </w:num>
  <w:num w:numId="4" w16cid:durableId="1934776581">
    <w:abstractNumId w:val="2"/>
  </w:num>
  <w:num w:numId="5" w16cid:durableId="2102604020">
    <w:abstractNumId w:val="10"/>
  </w:num>
  <w:num w:numId="6" w16cid:durableId="1010135896">
    <w:abstractNumId w:val="6"/>
  </w:num>
  <w:num w:numId="7" w16cid:durableId="1707291237">
    <w:abstractNumId w:val="1"/>
  </w:num>
  <w:num w:numId="8" w16cid:durableId="1651860861">
    <w:abstractNumId w:val="14"/>
  </w:num>
  <w:num w:numId="9" w16cid:durableId="333073427">
    <w:abstractNumId w:val="4"/>
  </w:num>
  <w:num w:numId="10" w16cid:durableId="573667645">
    <w:abstractNumId w:val="15"/>
  </w:num>
  <w:num w:numId="11" w16cid:durableId="102118399">
    <w:abstractNumId w:val="0"/>
  </w:num>
  <w:num w:numId="12" w16cid:durableId="2141340029">
    <w:abstractNumId w:val="17"/>
  </w:num>
  <w:num w:numId="13" w16cid:durableId="1005128974">
    <w:abstractNumId w:val="12"/>
  </w:num>
  <w:num w:numId="14" w16cid:durableId="1100569927">
    <w:abstractNumId w:val="16"/>
  </w:num>
  <w:num w:numId="15" w16cid:durableId="1956017342">
    <w:abstractNumId w:val="8"/>
  </w:num>
  <w:num w:numId="16" w16cid:durableId="2053537639">
    <w:abstractNumId w:val="5"/>
  </w:num>
  <w:num w:numId="17" w16cid:durableId="261644029">
    <w:abstractNumId w:val="7"/>
  </w:num>
  <w:num w:numId="18" w16cid:durableId="204258486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16056"/>
    <w:rsid w:val="00016056"/>
    <w:rsid w:val="00056D25"/>
    <w:rsid w:val="00083E50"/>
    <w:rsid w:val="00113570"/>
    <w:rsid w:val="00114E42"/>
    <w:rsid w:val="00135690"/>
    <w:rsid w:val="001431CD"/>
    <w:rsid w:val="0018274E"/>
    <w:rsid w:val="001D0063"/>
    <w:rsid w:val="001E309C"/>
    <w:rsid w:val="0026355A"/>
    <w:rsid w:val="002F386B"/>
    <w:rsid w:val="003032DA"/>
    <w:rsid w:val="00303CE2"/>
    <w:rsid w:val="00304527"/>
    <w:rsid w:val="0031000B"/>
    <w:rsid w:val="00344489"/>
    <w:rsid w:val="003825F1"/>
    <w:rsid w:val="00396C32"/>
    <w:rsid w:val="003A59D4"/>
    <w:rsid w:val="003F2704"/>
    <w:rsid w:val="003F5317"/>
    <w:rsid w:val="00446B32"/>
    <w:rsid w:val="00482196"/>
    <w:rsid w:val="004F6F8E"/>
    <w:rsid w:val="005E2D4E"/>
    <w:rsid w:val="00671A2D"/>
    <w:rsid w:val="006855BB"/>
    <w:rsid w:val="0069470E"/>
    <w:rsid w:val="007715ED"/>
    <w:rsid w:val="0077535F"/>
    <w:rsid w:val="00792E93"/>
    <w:rsid w:val="007B0722"/>
    <w:rsid w:val="007D6671"/>
    <w:rsid w:val="008442A4"/>
    <w:rsid w:val="008C5E8C"/>
    <w:rsid w:val="00910C12"/>
    <w:rsid w:val="00922A57"/>
    <w:rsid w:val="009260C6"/>
    <w:rsid w:val="00943D74"/>
    <w:rsid w:val="00966F25"/>
    <w:rsid w:val="009B1AAA"/>
    <w:rsid w:val="009B49B4"/>
    <w:rsid w:val="009D4359"/>
    <w:rsid w:val="00A11A2D"/>
    <w:rsid w:val="00A4194B"/>
    <w:rsid w:val="00A63CFC"/>
    <w:rsid w:val="00A647C6"/>
    <w:rsid w:val="00A7462C"/>
    <w:rsid w:val="00A91C7C"/>
    <w:rsid w:val="00A92200"/>
    <w:rsid w:val="00B51C9D"/>
    <w:rsid w:val="00C0723A"/>
    <w:rsid w:val="00C9148A"/>
    <w:rsid w:val="00CE1D2C"/>
    <w:rsid w:val="00D07678"/>
    <w:rsid w:val="00D51D4B"/>
    <w:rsid w:val="00DB0E2F"/>
    <w:rsid w:val="00DD4B7E"/>
    <w:rsid w:val="00DF04B7"/>
    <w:rsid w:val="00E419A8"/>
    <w:rsid w:val="00E5615E"/>
    <w:rsid w:val="00E91079"/>
    <w:rsid w:val="00E92BB0"/>
    <w:rsid w:val="00ED4E55"/>
    <w:rsid w:val="00F012DB"/>
    <w:rsid w:val="00F82BEE"/>
    <w:rsid w:val="00FD20C5"/>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7D3EBB6"/>
  <w15:docId w15:val="{758BCAC4-46EC-4DD4-9FEC-A35D51C21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2704"/>
    <w:pPr>
      <w:spacing w:after="160" w:line="259" w:lineRule="auto"/>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E2D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E2D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2D4E"/>
    <w:rPr>
      <w:rFonts w:ascii="Tahoma" w:hAnsi="Tahoma" w:cs="Tahoma"/>
      <w:sz w:val="16"/>
      <w:szCs w:val="16"/>
    </w:rPr>
  </w:style>
  <w:style w:type="paragraph" w:styleId="Header">
    <w:name w:val="header"/>
    <w:basedOn w:val="Normal"/>
    <w:link w:val="HeaderChar"/>
    <w:uiPriority w:val="99"/>
    <w:unhideWhenUsed/>
    <w:rsid w:val="005E2D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5E2D4E"/>
  </w:style>
  <w:style w:type="paragraph" w:styleId="Footer">
    <w:name w:val="footer"/>
    <w:basedOn w:val="Normal"/>
    <w:link w:val="FooterChar"/>
    <w:uiPriority w:val="99"/>
    <w:unhideWhenUsed/>
    <w:rsid w:val="005E2D4E"/>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2D4E"/>
  </w:style>
  <w:style w:type="paragraph" w:styleId="NoSpacing">
    <w:name w:val="No Spacing"/>
    <w:uiPriority w:val="1"/>
    <w:qFormat/>
    <w:rsid w:val="00446B32"/>
    <w:pPr>
      <w:spacing w:after="0" w:line="240" w:lineRule="auto"/>
    </w:pPr>
  </w:style>
  <w:style w:type="paragraph" w:customStyle="1" w:styleId="Default">
    <w:name w:val="Default"/>
    <w:rsid w:val="00304527"/>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8C5E8C"/>
    <w:rPr>
      <w:strike w:val="0"/>
      <w:dstrike w:val="0"/>
      <w:color w:val="0088CC"/>
      <w:u w:val="none"/>
      <w:effect w:val="none"/>
    </w:rPr>
  </w:style>
  <w:style w:type="paragraph" w:styleId="ListParagraph">
    <w:name w:val="List Paragraph"/>
    <w:basedOn w:val="Normal"/>
    <w:uiPriority w:val="34"/>
    <w:qFormat/>
    <w:rsid w:val="00A11A2D"/>
    <w:pPr>
      <w:ind w:left="720"/>
      <w:contextualSpacing/>
    </w:pPr>
  </w:style>
  <w:style w:type="character" w:styleId="UnresolvedMention">
    <w:name w:val="Unresolved Mention"/>
    <w:basedOn w:val="DefaultParagraphFont"/>
    <w:uiPriority w:val="99"/>
    <w:semiHidden/>
    <w:unhideWhenUsed/>
    <w:rsid w:val="004F6F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http://www.ijoest.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343107-D940-4958-8A03-061D7F5367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300</TotalTime>
  <Pages>9</Pages>
  <Words>3005</Words>
  <Characters>15748</Characters>
  <Application>Microsoft Office Word</Application>
  <DocSecurity>0</DocSecurity>
  <Lines>357</Lines>
  <Paragraphs>185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ssp08485</dc:creator>
  <cp:lastModifiedBy>Granthaalayah Editor</cp:lastModifiedBy>
  <cp:revision>46</cp:revision>
  <cp:lastPrinted>2014-08-08T14:10:00Z</cp:lastPrinted>
  <dcterms:created xsi:type="dcterms:W3CDTF">2014-07-08T04:01:00Z</dcterms:created>
  <dcterms:modified xsi:type="dcterms:W3CDTF">2025-05-08T05:46:00Z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4b8a7052-2c53-4efc-a5e2-fdd6efcc8eb5</vt:lpwstr>
  </property>
</Properties>
</file>